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536E" w14:textId="77777777" w:rsidR="003C76CE" w:rsidRPr="003C76CE" w:rsidRDefault="007E2D92" w:rsidP="003C76CE">
      <w:r w:rsidRPr="003C76CE">
        <w:t xml:space="preserve"> </w:t>
      </w:r>
    </w:p>
    <w:tbl>
      <w:tblPr>
        <w:tblW w:w="9943" w:type="dxa"/>
        <w:tblInd w:w="-372" w:type="dxa"/>
        <w:tblBorders>
          <w:bottom w:val="triple" w:sz="4" w:space="0" w:color="auto"/>
        </w:tblBorders>
        <w:tblLook w:val="04A0" w:firstRow="1" w:lastRow="0" w:firstColumn="1" w:lastColumn="0" w:noHBand="0" w:noVBand="1"/>
      </w:tblPr>
      <w:tblGrid>
        <w:gridCol w:w="3971"/>
        <w:gridCol w:w="1851"/>
        <w:gridCol w:w="4121"/>
      </w:tblGrid>
      <w:tr w:rsidR="003C76CE" w:rsidRPr="003C76CE" w14:paraId="43F75A39" w14:textId="77777777" w:rsidTr="003C76CE">
        <w:trPr>
          <w:trHeight w:val="1511"/>
        </w:trPr>
        <w:tc>
          <w:tcPr>
            <w:tcW w:w="3971" w:type="dxa"/>
            <w:tcBorders>
              <w:top w:val="nil"/>
              <w:left w:val="nil"/>
              <w:bottom w:val="triple" w:sz="4" w:space="0" w:color="auto"/>
              <w:right w:val="nil"/>
            </w:tcBorders>
            <w:hideMark/>
          </w:tcPr>
          <w:p w14:paraId="531E8F02" w14:textId="77777777" w:rsidR="003C76CE" w:rsidRPr="003C76CE" w:rsidRDefault="003C76CE" w:rsidP="003C76CE">
            <w:pPr>
              <w:spacing w:after="0" w:line="240" w:lineRule="auto"/>
              <w:jc w:val="center"/>
              <w:rPr>
                <w:rFonts w:ascii="Times New Roman" w:eastAsia="Times New Roman" w:hAnsi="Times New Roman" w:cs="Times New Roman"/>
                <w:b/>
                <w:sz w:val="20"/>
                <w:szCs w:val="20"/>
                <w:lang w:eastAsia="ru-RU"/>
              </w:rPr>
            </w:pPr>
            <w:r w:rsidRPr="003C76CE">
              <w:rPr>
                <w:rFonts w:ascii="Times New Roman" w:eastAsia="Times New Roman" w:hAnsi="Times New Roman" w:cs="Times New Roman"/>
                <w:b/>
                <w:sz w:val="20"/>
                <w:szCs w:val="20"/>
                <w:lang w:eastAsia="ru-RU"/>
              </w:rPr>
              <w:t>АУЫЛ БИЛӘМӘҺЕ ХАКИМИӘТЕ ОКТЯБРЬСКИЙ АУЫЛ СОВЕТЫ</w:t>
            </w:r>
          </w:p>
          <w:p w14:paraId="566116B8" w14:textId="77777777" w:rsidR="003C76CE" w:rsidRPr="003C76CE" w:rsidRDefault="003C76CE" w:rsidP="003C76CE">
            <w:pPr>
              <w:spacing w:after="0" w:line="240" w:lineRule="auto"/>
              <w:jc w:val="center"/>
              <w:rPr>
                <w:rFonts w:ascii="Times New Roman" w:eastAsia="Times New Roman" w:hAnsi="Times New Roman" w:cs="Times New Roman"/>
                <w:b/>
                <w:sz w:val="20"/>
                <w:szCs w:val="20"/>
                <w:lang w:eastAsia="ru-RU"/>
              </w:rPr>
            </w:pPr>
            <w:r w:rsidRPr="003C76CE">
              <w:rPr>
                <w:rFonts w:ascii="Times New Roman" w:eastAsia="Times New Roman" w:hAnsi="Times New Roman" w:cs="Times New Roman"/>
                <w:b/>
                <w:sz w:val="20"/>
                <w:szCs w:val="20"/>
                <w:lang w:eastAsia="ru-RU"/>
              </w:rPr>
              <w:t>МУНИЦИПАЛЬ РАЙОНЫНЫҢ</w:t>
            </w:r>
          </w:p>
          <w:p w14:paraId="65B16643" w14:textId="77777777" w:rsidR="003C76CE" w:rsidRPr="003C76CE" w:rsidRDefault="003C76CE" w:rsidP="003C76CE">
            <w:pPr>
              <w:spacing w:after="0" w:line="240" w:lineRule="auto"/>
              <w:jc w:val="center"/>
              <w:rPr>
                <w:rFonts w:ascii="Times New Roman" w:eastAsia="Times New Roman" w:hAnsi="Times New Roman" w:cs="Times New Roman"/>
                <w:b/>
                <w:sz w:val="20"/>
                <w:szCs w:val="20"/>
                <w:lang w:eastAsia="ru-RU"/>
              </w:rPr>
            </w:pPr>
            <w:r w:rsidRPr="003C76CE">
              <w:rPr>
                <w:rFonts w:ascii="Times New Roman" w:eastAsia="Times New Roman" w:hAnsi="Times New Roman" w:cs="Times New Roman"/>
                <w:b/>
                <w:sz w:val="20"/>
                <w:szCs w:val="20"/>
                <w:lang w:eastAsia="ru-RU"/>
              </w:rPr>
              <w:t>БЛАГОВЕЩЕН РАЙОНЫ</w:t>
            </w:r>
          </w:p>
          <w:p w14:paraId="61ACF4E0" w14:textId="77777777" w:rsidR="003C76CE" w:rsidRPr="003C76CE" w:rsidRDefault="003C76CE" w:rsidP="003C76CE">
            <w:pPr>
              <w:spacing w:after="0" w:line="240" w:lineRule="auto"/>
              <w:jc w:val="center"/>
              <w:rPr>
                <w:rFonts w:ascii="Times New Roman" w:eastAsia="Times New Roman" w:hAnsi="Times New Roman" w:cs="Times New Roman"/>
                <w:b/>
                <w:sz w:val="20"/>
                <w:szCs w:val="20"/>
                <w:lang w:eastAsia="ru-RU"/>
              </w:rPr>
            </w:pPr>
            <w:r w:rsidRPr="003C76CE">
              <w:rPr>
                <w:rFonts w:ascii="Times New Roman" w:eastAsia="Times New Roman" w:hAnsi="Times New Roman" w:cs="Times New Roman"/>
                <w:b/>
                <w:sz w:val="20"/>
                <w:szCs w:val="20"/>
                <w:lang w:eastAsia="ru-RU"/>
              </w:rPr>
              <w:t xml:space="preserve">БАШКОРТОСТАН </w:t>
            </w:r>
            <w:proofErr w:type="spellStart"/>
            <w:r w:rsidRPr="003C76CE">
              <w:rPr>
                <w:rFonts w:ascii="Times New Roman" w:eastAsia="Times New Roman" w:hAnsi="Times New Roman" w:cs="Times New Roman"/>
                <w:b/>
                <w:sz w:val="20"/>
                <w:szCs w:val="20"/>
                <w:lang w:eastAsia="ru-RU"/>
              </w:rPr>
              <w:t>РЕСПУБЛИКАhЫ</w:t>
            </w:r>
            <w:proofErr w:type="spellEnd"/>
          </w:p>
        </w:tc>
        <w:tc>
          <w:tcPr>
            <w:tcW w:w="1851" w:type="dxa"/>
            <w:tcBorders>
              <w:top w:val="nil"/>
              <w:left w:val="nil"/>
              <w:bottom w:val="triple" w:sz="4" w:space="0" w:color="auto"/>
              <w:right w:val="nil"/>
            </w:tcBorders>
            <w:hideMark/>
          </w:tcPr>
          <w:p w14:paraId="433B1BBA" w14:textId="77777777" w:rsidR="003C76CE" w:rsidRPr="003C76CE" w:rsidRDefault="003C76CE" w:rsidP="003C76CE">
            <w:pPr>
              <w:spacing w:after="0" w:line="360" w:lineRule="auto"/>
              <w:jc w:val="center"/>
              <w:rPr>
                <w:rFonts w:ascii="Times New Roman" w:eastAsia="Times New Roman" w:hAnsi="Times New Roman" w:cs="Times New Roman"/>
                <w:b/>
                <w:sz w:val="20"/>
                <w:szCs w:val="20"/>
                <w:lang w:eastAsia="ru-RU"/>
              </w:rPr>
            </w:pPr>
            <w:r w:rsidRPr="003C76CE">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3D105B92" wp14:editId="3795B400">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4" name="Рисунок 4"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gove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hideMark/>
          </w:tcPr>
          <w:p w14:paraId="4DA38D0E" w14:textId="77777777" w:rsidR="003C76CE" w:rsidRPr="003C76CE" w:rsidRDefault="003C76CE" w:rsidP="003C76CE">
            <w:pPr>
              <w:keepNext/>
              <w:spacing w:after="0" w:line="240" w:lineRule="auto"/>
              <w:jc w:val="center"/>
              <w:outlineLvl w:val="4"/>
              <w:rPr>
                <w:rFonts w:ascii="Times New Roman" w:eastAsia="Times New Roman" w:hAnsi="Times New Roman" w:cs="Times New Roman"/>
                <w:b/>
                <w:sz w:val="20"/>
                <w:szCs w:val="20"/>
                <w:lang w:eastAsia="ru-RU"/>
              </w:rPr>
            </w:pPr>
            <w:r w:rsidRPr="003C76CE">
              <w:rPr>
                <w:rFonts w:ascii="Times New Roman" w:eastAsia="Times New Roman" w:hAnsi="Times New Roman" w:cs="Times New Roman"/>
                <w:b/>
                <w:sz w:val="20"/>
                <w:szCs w:val="20"/>
                <w:lang w:eastAsia="ru-RU"/>
              </w:rPr>
              <w:t>СОВЕТ СЕЛЬСКОГО ПОСЕЛЕНИЯ ОКТЯБРЬСКИЙ СЕЛЬСОВЕТ</w:t>
            </w:r>
          </w:p>
          <w:p w14:paraId="16672DCD" w14:textId="77777777" w:rsidR="003C76CE" w:rsidRPr="003C76CE" w:rsidRDefault="003C76CE" w:rsidP="003C76CE">
            <w:pPr>
              <w:keepNext/>
              <w:spacing w:after="0" w:line="240" w:lineRule="auto"/>
              <w:jc w:val="center"/>
              <w:outlineLvl w:val="4"/>
              <w:rPr>
                <w:rFonts w:ascii="Times New Roman" w:eastAsia="Times New Roman" w:hAnsi="Times New Roman" w:cs="Times New Roman"/>
                <w:b/>
                <w:sz w:val="20"/>
                <w:szCs w:val="20"/>
                <w:lang w:eastAsia="ru-RU"/>
              </w:rPr>
            </w:pPr>
            <w:r w:rsidRPr="003C76CE">
              <w:rPr>
                <w:rFonts w:ascii="Times New Roman" w:eastAsia="Times New Roman" w:hAnsi="Times New Roman" w:cs="Times New Roman"/>
                <w:b/>
                <w:sz w:val="20"/>
                <w:szCs w:val="20"/>
                <w:lang w:eastAsia="ru-RU"/>
              </w:rPr>
              <w:t>МУНИЦИПАЛЬНОГО РАЙОНА БЛАГОВЕЩЕНСКИЙ РАЙОН</w:t>
            </w:r>
          </w:p>
          <w:p w14:paraId="0F54D18A" w14:textId="77777777" w:rsidR="003C76CE" w:rsidRPr="003C76CE" w:rsidRDefault="003C76CE" w:rsidP="003C76CE">
            <w:pPr>
              <w:keepNext/>
              <w:spacing w:after="0" w:line="240" w:lineRule="auto"/>
              <w:jc w:val="center"/>
              <w:outlineLvl w:val="2"/>
              <w:rPr>
                <w:rFonts w:ascii="Times New Roman" w:eastAsia="Times New Roman" w:hAnsi="Times New Roman" w:cs="Times New Roman"/>
                <w:b/>
                <w:sz w:val="20"/>
                <w:szCs w:val="20"/>
                <w:lang w:eastAsia="ru-RU"/>
              </w:rPr>
            </w:pPr>
            <w:r w:rsidRPr="003C76CE">
              <w:rPr>
                <w:rFonts w:ascii="Times New Roman" w:eastAsia="Times New Roman" w:hAnsi="Times New Roman" w:cs="Times New Roman"/>
                <w:b/>
                <w:sz w:val="20"/>
                <w:szCs w:val="20"/>
                <w:lang w:eastAsia="ru-RU"/>
              </w:rPr>
              <w:t>РЕСПУБЛИКИ БАШКОРТОСТАН</w:t>
            </w:r>
          </w:p>
        </w:tc>
      </w:tr>
    </w:tbl>
    <w:p w14:paraId="034D144D" w14:textId="77777777" w:rsidR="003C76CE" w:rsidRPr="003C76CE" w:rsidRDefault="003C76CE" w:rsidP="003C76CE">
      <w:pPr>
        <w:spacing w:after="0" w:line="240" w:lineRule="auto"/>
        <w:rPr>
          <w:rFonts w:ascii="Times New Roman" w:eastAsia="Times New Roman" w:hAnsi="Times New Roman" w:cs="Times New Roman"/>
          <w:b/>
          <w:sz w:val="28"/>
          <w:szCs w:val="28"/>
          <w:lang w:val="be-BY" w:eastAsia="ru-RU"/>
        </w:rPr>
      </w:pPr>
      <w:r w:rsidRPr="003C76CE">
        <w:rPr>
          <w:rFonts w:ascii="Times New Roman" w:eastAsia="Times New Roman" w:hAnsi="Times New Roman" w:cs="Times New Roman"/>
          <w:b/>
          <w:sz w:val="28"/>
          <w:szCs w:val="28"/>
          <w:lang w:eastAsia="ru-RU"/>
        </w:rPr>
        <w:t>ҠАРАР                                                                                                  РЕШЕНИЕ</w:t>
      </w:r>
    </w:p>
    <w:p w14:paraId="3F108E69" w14:textId="77777777" w:rsidR="003C76CE" w:rsidRPr="003C76CE" w:rsidRDefault="003C76CE" w:rsidP="003C76CE">
      <w:pPr>
        <w:suppressAutoHyphens/>
        <w:spacing w:after="0" w:line="240" w:lineRule="auto"/>
        <w:jc w:val="both"/>
        <w:rPr>
          <w:rFonts w:ascii="Times New Roman" w:eastAsia="Times New Roman" w:hAnsi="Times New Roman" w:cs="Times New Roman"/>
          <w:bCs/>
          <w:sz w:val="28"/>
          <w:szCs w:val="28"/>
          <w:lang w:eastAsia="ru-RU"/>
        </w:rPr>
      </w:pPr>
    </w:p>
    <w:p w14:paraId="79343413" w14:textId="77777777" w:rsidR="003C76CE" w:rsidRPr="003C76CE" w:rsidRDefault="003C76CE" w:rsidP="003C76CE">
      <w:pPr>
        <w:spacing w:after="0" w:line="240" w:lineRule="auto"/>
        <w:rPr>
          <w:rFonts w:ascii="Times New Roman" w:eastAsia="Times New Roman" w:hAnsi="Times New Roman" w:cs="Times New Roman"/>
          <w:b/>
          <w:i/>
          <w:sz w:val="26"/>
          <w:szCs w:val="26"/>
          <w:lang w:eastAsia="zh-CN"/>
        </w:rPr>
      </w:pPr>
      <w:r w:rsidRPr="003C76CE">
        <w:rPr>
          <w:rFonts w:ascii="Times New Roman" w:eastAsia="Times New Roman" w:hAnsi="Times New Roman" w:cs="Times New Roman"/>
          <w:b/>
          <w:bCs/>
          <w:sz w:val="26"/>
          <w:szCs w:val="26"/>
          <w:lang w:eastAsia="zh-CN"/>
        </w:rPr>
        <w:t xml:space="preserve">24 </w:t>
      </w:r>
      <w:bookmarkStart w:id="0" w:name="_Hlk155082605"/>
      <w:proofErr w:type="spellStart"/>
      <w:r w:rsidRPr="003C76CE">
        <w:rPr>
          <w:rFonts w:ascii="Times New Roman" w:eastAsia="Times New Roman" w:hAnsi="Times New Roman" w:cs="Times New Roman"/>
          <w:b/>
          <w:bCs/>
          <w:color w:val="333333"/>
          <w:sz w:val="26"/>
          <w:szCs w:val="26"/>
          <w:shd w:val="clear" w:color="auto" w:fill="FFFFFF"/>
          <w:lang w:eastAsia="ru-RU"/>
        </w:rPr>
        <w:t>ғинуар</w:t>
      </w:r>
      <w:bookmarkEnd w:id="0"/>
      <w:proofErr w:type="spellEnd"/>
      <w:r w:rsidRPr="003C76CE">
        <w:rPr>
          <w:rFonts w:ascii="Times New Roman" w:eastAsia="Times New Roman" w:hAnsi="Times New Roman" w:cs="Times New Roman"/>
          <w:b/>
          <w:bCs/>
          <w:sz w:val="26"/>
          <w:szCs w:val="26"/>
          <w:lang w:eastAsia="zh-CN"/>
        </w:rPr>
        <w:t xml:space="preserve"> 2025 й.                               № 26-1                                      24 января 2025 г. </w:t>
      </w:r>
    </w:p>
    <w:p w14:paraId="62BEBD41" w14:textId="77777777" w:rsidR="003C76CE" w:rsidRPr="003C76CE" w:rsidRDefault="003C76CE" w:rsidP="003C76CE">
      <w:pPr>
        <w:spacing w:after="0" w:line="240" w:lineRule="auto"/>
        <w:jc w:val="center"/>
        <w:rPr>
          <w:rFonts w:ascii="Times New Roman" w:eastAsia="Times New Roman" w:hAnsi="Times New Roman" w:cs="Times New Roman"/>
          <w:b/>
          <w:color w:val="000000"/>
          <w:sz w:val="26"/>
          <w:szCs w:val="26"/>
          <w:lang w:eastAsia="ru-RU"/>
        </w:rPr>
      </w:pPr>
    </w:p>
    <w:p w14:paraId="4A6F464C" w14:textId="77777777" w:rsidR="003C76CE" w:rsidRPr="003C76CE" w:rsidRDefault="003C76CE" w:rsidP="003C76C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76CE">
        <w:rPr>
          <w:rFonts w:ascii="Times New Roman" w:eastAsia="Times New Roman" w:hAnsi="Times New Roman" w:cs="Times New Roman"/>
          <w:b/>
          <w:sz w:val="28"/>
          <w:szCs w:val="28"/>
          <w:lang w:eastAsia="ru-RU"/>
        </w:rPr>
        <w:t>Об утверждении Положения о материальном стимулировании муниципальных служащих и лиц, замещающих муниципальные должности сельского поселения Октябрьский сельсовет муниципального района Благовещенский район Республики Башкортостан</w:t>
      </w:r>
    </w:p>
    <w:p w14:paraId="29E8A9BA" w14:textId="77777777" w:rsidR="003C76CE" w:rsidRPr="003C76CE" w:rsidRDefault="003C76CE" w:rsidP="003C76CE">
      <w:pPr>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p>
    <w:p w14:paraId="5DC40F6C"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C76CE">
        <w:rPr>
          <w:rFonts w:ascii="Times New Roman" w:eastAsia="Times New Roman" w:hAnsi="Times New Roman" w:cs="Times New Roman"/>
          <w:sz w:val="28"/>
          <w:szCs w:val="28"/>
          <w:lang w:eastAsia="ru-RU"/>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w:t>
      </w:r>
      <w:hyperlink r:id="rId5" w:history="1">
        <w:r w:rsidRPr="003C76CE">
          <w:rPr>
            <w:rFonts w:ascii="Times New Roman" w:eastAsia="Times New Roman" w:hAnsi="Times New Roman" w:cs="Times New Roman"/>
            <w:b/>
            <w:bCs/>
            <w:color w:val="106BBE"/>
            <w:sz w:val="28"/>
            <w:szCs w:val="28"/>
            <w:u w:val="single"/>
          </w:rPr>
          <w:t>Федеральным закон</w:t>
        </w:r>
      </w:hyperlink>
      <w:r w:rsidRPr="003C76CE">
        <w:rPr>
          <w:rFonts w:ascii="Times New Roman" w:eastAsia="Times New Roman" w:hAnsi="Times New Roman" w:cs="Times New Roman"/>
          <w:sz w:val="28"/>
          <w:szCs w:val="28"/>
          <w:lang w:eastAsia="ru-RU"/>
        </w:rPr>
        <w:t xml:space="preserve">ом от 02.03.2007 № 25-ФЗ «О муниципальной службе в Российской Федерации», </w:t>
      </w:r>
      <w:hyperlink r:id="rId6" w:history="1">
        <w:r w:rsidRPr="003C76CE">
          <w:rPr>
            <w:rFonts w:ascii="Times New Roman" w:eastAsia="Times New Roman" w:hAnsi="Times New Roman" w:cs="Times New Roman"/>
            <w:b/>
            <w:bCs/>
            <w:color w:val="106BBE"/>
            <w:sz w:val="28"/>
            <w:szCs w:val="28"/>
            <w:u w:val="single"/>
          </w:rPr>
          <w:t>Закон</w:t>
        </w:r>
      </w:hyperlink>
      <w:r w:rsidRPr="003C76CE">
        <w:rPr>
          <w:rFonts w:ascii="Times New Roman" w:eastAsia="Times New Roman" w:hAnsi="Times New Roman" w:cs="Times New Roman"/>
          <w:sz w:val="28"/>
          <w:szCs w:val="28"/>
          <w:lang w:eastAsia="ru-RU"/>
        </w:rPr>
        <w:t xml:space="preserve">ом Республики Башкортостан от 16.07.2007 № 453-з «О муниципальной службе в Республике Башкортостан», </w:t>
      </w:r>
      <w:hyperlink r:id="rId7" w:history="1">
        <w:r w:rsidRPr="003C76CE">
          <w:rPr>
            <w:rFonts w:ascii="Times New Roman" w:eastAsia="Times New Roman" w:hAnsi="Times New Roman" w:cs="Times New Roman"/>
            <w:b/>
            <w:bCs/>
            <w:color w:val="106BBE"/>
            <w:sz w:val="28"/>
            <w:szCs w:val="28"/>
            <w:u w:val="single"/>
          </w:rPr>
          <w:t>Постановлени</w:t>
        </w:r>
      </w:hyperlink>
      <w:r w:rsidRPr="003C76CE">
        <w:rPr>
          <w:rFonts w:ascii="Times New Roman" w:eastAsia="Times New Roman" w:hAnsi="Times New Roman" w:cs="Times New Roman"/>
          <w:sz w:val="28"/>
          <w:szCs w:val="28"/>
          <w:lang w:eastAsia="ru-RU"/>
        </w:rPr>
        <w:t>ем Правительства Республики Башкортостан от 24.12.2013 № 610 «Об утверждении нормативов формирования расходов на оплату труда в органах местного самоуправления в Республике Башкортостан», Постановлением Правительства Республики Башкортостан  от 13.09.2013  № 423 «О нормативах формирования расходов на содержание органов местного самоуправления муниципальных образований Республики Башкортостан» (в редакции Постановления Правительства Республики Башкортостан от 02.08.2019г. № 4), в целях упорядочения системы материального стимулирования муниципальных служащих и лиц, замещающих муниципальные должности сельского поселения Октябрьский сельсовет</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sz w:val="28"/>
          <w:szCs w:val="28"/>
          <w:lang w:eastAsia="ru-RU"/>
        </w:rPr>
        <w:t xml:space="preserve">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 </w:t>
      </w:r>
      <w:r w:rsidRPr="003C76CE">
        <w:rPr>
          <w:rFonts w:ascii="Times New Roman" w:eastAsia="Times New Roman" w:hAnsi="Times New Roman" w:cs="Times New Roman"/>
          <w:b/>
          <w:sz w:val="28"/>
          <w:szCs w:val="28"/>
          <w:lang w:eastAsia="ru-RU"/>
        </w:rPr>
        <w:t>р е ш и л:</w:t>
      </w:r>
      <w:r w:rsidRPr="003C76CE">
        <w:rPr>
          <w:rFonts w:ascii="Times New Roman" w:eastAsia="Times New Roman" w:hAnsi="Times New Roman" w:cs="Times New Roman"/>
          <w:b/>
          <w:sz w:val="28"/>
          <w:szCs w:val="28"/>
          <w:lang w:eastAsia="ru-RU"/>
        </w:rPr>
        <w:tab/>
      </w:r>
    </w:p>
    <w:p w14:paraId="45908DAE" w14:textId="77777777" w:rsidR="003C76CE" w:rsidRPr="003C76CE" w:rsidRDefault="003C76CE" w:rsidP="003C76CE">
      <w:pPr>
        <w:spacing w:after="0" w:line="240" w:lineRule="auto"/>
        <w:ind w:hanging="360"/>
        <w:jc w:val="both"/>
        <w:rPr>
          <w:rFonts w:ascii="Times New Roman" w:eastAsia="Times New Roman" w:hAnsi="Times New Roman" w:cs="Times New Roman"/>
          <w:b/>
          <w:bCs/>
          <w:sz w:val="28"/>
          <w:szCs w:val="28"/>
          <w:lang w:eastAsia="ru-RU"/>
        </w:rPr>
      </w:pPr>
      <w:r w:rsidRPr="003C76CE">
        <w:rPr>
          <w:rFonts w:ascii="Times New Roman" w:eastAsia="Times New Roman" w:hAnsi="Times New Roman" w:cs="Times New Roman"/>
          <w:sz w:val="28"/>
          <w:szCs w:val="28"/>
          <w:lang w:eastAsia="ru-RU"/>
        </w:rPr>
        <w:tab/>
      </w:r>
      <w:r w:rsidRPr="003C76CE">
        <w:rPr>
          <w:rFonts w:ascii="Times New Roman" w:eastAsia="Times New Roman" w:hAnsi="Times New Roman" w:cs="Times New Roman"/>
          <w:sz w:val="28"/>
          <w:szCs w:val="28"/>
          <w:lang w:eastAsia="ru-RU"/>
        </w:rPr>
        <w:tab/>
        <w:t>1. Утвердить Положение о материальном стимулировании муниципальных служащих и лиц, замещающих муниципальные должности сельского поселения Октябрьский сельсовет</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w:t>
      </w:r>
      <w:r w:rsidRPr="003C76CE">
        <w:rPr>
          <w:rFonts w:ascii="Times New Roman" w:eastAsia="Times New Roman" w:hAnsi="Times New Roman" w:cs="Times New Roman"/>
          <w:iCs/>
          <w:sz w:val="28"/>
          <w:szCs w:val="28"/>
          <w:lang w:eastAsia="ru-RU"/>
        </w:rPr>
        <w:t xml:space="preserve"> (далее – Положение), согласно приложению.</w:t>
      </w:r>
    </w:p>
    <w:p w14:paraId="5598382E" w14:textId="77777777" w:rsidR="003C76CE" w:rsidRPr="003C76CE" w:rsidRDefault="003C76CE" w:rsidP="003C76CE">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3C76CE">
        <w:rPr>
          <w:rFonts w:ascii="Times New Roman" w:eastAsia="Times New Roman" w:hAnsi="Times New Roman" w:cs="Times New Roman"/>
          <w:sz w:val="28"/>
          <w:szCs w:val="28"/>
          <w:lang w:eastAsia="ru-RU"/>
        </w:rPr>
        <w:t xml:space="preserve">2. 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21.03.2014 г. № 32-1 «Об утверждении </w:t>
      </w:r>
      <w:r w:rsidRPr="003C76CE">
        <w:rPr>
          <w:rFonts w:ascii="Times New Roman" w:eastAsia="Times New Roman" w:hAnsi="Times New Roman" w:cs="Times New Roman"/>
          <w:sz w:val="28"/>
          <w:szCs w:val="28"/>
          <w:lang w:eastAsia="ru-RU"/>
        </w:rPr>
        <w:lastRenderedPageBreak/>
        <w:t>Положения о материальном стимулировании муниципальных служащих сельского поселения Октябрьский сельсовет муниципального района Благовещенский район Республики Башкортостан».</w:t>
      </w:r>
    </w:p>
    <w:p w14:paraId="4BB03319" w14:textId="77777777" w:rsidR="003C76CE" w:rsidRPr="003C76CE" w:rsidRDefault="003C76CE" w:rsidP="003C76C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C76CE">
        <w:rPr>
          <w:rFonts w:ascii="Times New Roman" w:eastAsia="Calibri" w:hAnsi="Times New Roman" w:cs="Times New Roman"/>
          <w:sz w:val="28"/>
          <w:szCs w:val="28"/>
          <w:lang w:eastAsia="ru-RU"/>
        </w:rPr>
        <w:t>3. Обнародовать настоящее решение в порядке, установленном Уставом сельского поселения Октябрьский сельсовет муниципального района Благовещенский район Республики Башкортостан.</w:t>
      </w:r>
    </w:p>
    <w:p w14:paraId="41A51F9F" w14:textId="77777777" w:rsidR="003C76CE" w:rsidRPr="003C76CE" w:rsidRDefault="003C76CE" w:rsidP="003C76CE">
      <w:pPr>
        <w:spacing w:after="200" w:line="240" w:lineRule="auto"/>
        <w:jc w:val="both"/>
        <w:rPr>
          <w:rFonts w:ascii="Times New Roman" w:eastAsia="Calibri" w:hAnsi="Times New Roman" w:cs="Times New Roman"/>
          <w:sz w:val="28"/>
          <w:szCs w:val="28"/>
        </w:rPr>
      </w:pPr>
      <w:r w:rsidRPr="003C76CE">
        <w:rPr>
          <w:rFonts w:ascii="Times New Roman" w:eastAsia="Times New Roman" w:hAnsi="Times New Roman" w:cs="Times New Roman"/>
          <w:sz w:val="28"/>
          <w:szCs w:val="28"/>
          <w:lang w:eastAsia="ru-RU"/>
        </w:rPr>
        <w:tab/>
        <w:t xml:space="preserve">4. Контроль за исполнением настоящего решения возложить на постоянную комиссию Совета </w:t>
      </w:r>
      <w:r w:rsidRPr="003C76CE">
        <w:rPr>
          <w:rFonts w:ascii="Times New Roman" w:eastAsia="Calibri" w:hAnsi="Times New Roman" w:cs="Times New Roman"/>
          <w:sz w:val="28"/>
          <w:szCs w:val="28"/>
        </w:rPr>
        <w:t>по 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w:t>
      </w:r>
      <w:r w:rsidRPr="003C76CE">
        <w:rPr>
          <w:rFonts w:ascii="Times New Roman" w:eastAsia="Calibri" w:hAnsi="Times New Roman" w:cs="Times New Roman"/>
          <w:bCs/>
          <w:sz w:val="28"/>
          <w:szCs w:val="28"/>
          <w:lang w:eastAsia="ar-SA"/>
        </w:rPr>
        <w:t xml:space="preserve"> (</w:t>
      </w:r>
      <w:proofErr w:type="spellStart"/>
      <w:r w:rsidRPr="003C76CE">
        <w:rPr>
          <w:rFonts w:ascii="Times New Roman" w:eastAsia="Calibri" w:hAnsi="Times New Roman" w:cs="Times New Roman"/>
          <w:bCs/>
          <w:sz w:val="28"/>
          <w:szCs w:val="28"/>
          <w:lang w:eastAsia="ar-SA"/>
        </w:rPr>
        <w:t>Иликаева</w:t>
      </w:r>
      <w:proofErr w:type="spellEnd"/>
      <w:r w:rsidRPr="003C76CE">
        <w:rPr>
          <w:rFonts w:ascii="Times New Roman" w:eastAsia="Calibri" w:hAnsi="Times New Roman" w:cs="Times New Roman"/>
          <w:bCs/>
          <w:sz w:val="28"/>
          <w:szCs w:val="28"/>
          <w:lang w:eastAsia="ar-SA"/>
        </w:rPr>
        <w:t xml:space="preserve"> И.Г.).</w:t>
      </w:r>
    </w:p>
    <w:p w14:paraId="76BAF2EC" w14:textId="77777777" w:rsidR="003C76CE" w:rsidRPr="003C76CE" w:rsidRDefault="003C76CE" w:rsidP="003C76CE">
      <w:pPr>
        <w:spacing w:line="240" w:lineRule="auto"/>
        <w:rPr>
          <w:rFonts w:ascii="Times New Roman" w:eastAsia="Calibri" w:hAnsi="Times New Roman" w:cs="Times New Roman"/>
          <w:sz w:val="24"/>
          <w:szCs w:val="24"/>
        </w:rPr>
      </w:pPr>
    </w:p>
    <w:p w14:paraId="7D06319B" w14:textId="77777777" w:rsidR="003C76CE" w:rsidRPr="003C76CE" w:rsidRDefault="003C76CE" w:rsidP="003C76CE">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1A9FA78" w14:textId="77777777" w:rsidR="003C76CE" w:rsidRPr="003C76CE" w:rsidRDefault="003C76CE" w:rsidP="003C76CE">
      <w:pPr>
        <w:spacing w:line="240" w:lineRule="auto"/>
        <w:rPr>
          <w:rFonts w:ascii="Times New Roman" w:eastAsia="Calibri" w:hAnsi="Times New Roman" w:cs="Times New Roman"/>
          <w:sz w:val="24"/>
          <w:szCs w:val="24"/>
        </w:rPr>
      </w:pPr>
    </w:p>
    <w:p w14:paraId="20FAD4D7" w14:textId="77777777" w:rsidR="003C76CE" w:rsidRPr="003C76CE" w:rsidRDefault="003C76CE" w:rsidP="003C76C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1C410B3"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Глава сельского поселения                                          </w:t>
      </w:r>
      <w:r w:rsidRPr="003C76CE">
        <w:rPr>
          <w:rFonts w:ascii="Times New Roman" w:eastAsia="Times New Roman" w:hAnsi="Times New Roman" w:cs="Times New Roman"/>
          <w:sz w:val="28"/>
          <w:szCs w:val="28"/>
          <w:lang w:eastAsia="ru-RU"/>
        </w:rPr>
        <w:tab/>
        <w:t xml:space="preserve">             Н.Н. Маковеева</w:t>
      </w:r>
    </w:p>
    <w:p w14:paraId="69C17FA3"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4A7D89"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7BECB23"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D83B370"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087B298"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0DB4212"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6825FA4"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29BEBC6"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2B0D291"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48AAAAA"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6C2191E"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F4A912E"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AB0602A"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B65E58D"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F243834"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B8CDE88"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641F7B9"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BC958C2"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65F01B0"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5D09668"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E26C29C"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004C8AB"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2931479"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F854352"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67460B4"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9AEB0E8"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DC5941D"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FD00297"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A001D77"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1774A6D"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86F1C86"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9A63439"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82E25A1" w14:textId="77777777" w:rsidR="003C76CE" w:rsidRPr="003C76CE" w:rsidRDefault="003C76CE" w:rsidP="003C76C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D6670CC" w14:textId="77777777" w:rsidR="003C76CE" w:rsidRPr="003C76CE" w:rsidRDefault="003C76CE" w:rsidP="003C76CE">
      <w:pPr>
        <w:spacing w:after="0" w:line="240" w:lineRule="auto"/>
        <w:ind w:left="5018" w:firstLine="697"/>
        <w:jc w:val="both"/>
        <w:rPr>
          <w:rFonts w:ascii="Times New Roman" w:eastAsia="Times New Roman" w:hAnsi="Times New Roman" w:cs="Times New Roman"/>
          <w:sz w:val="24"/>
          <w:szCs w:val="24"/>
          <w:lang w:eastAsia="ru-RU"/>
        </w:rPr>
      </w:pPr>
      <w:bookmarkStart w:id="1" w:name="sub_1000"/>
      <w:r w:rsidRPr="003C76CE">
        <w:rPr>
          <w:rFonts w:ascii="Times New Roman" w:eastAsia="Times New Roman" w:hAnsi="Times New Roman" w:cs="Times New Roman"/>
          <w:b/>
          <w:bCs/>
          <w:color w:val="26282F"/>
        </w:rPr>
        <w:t xml:space="preserve">Приложение  </w:t>
      </w:r>
    </w:p>
    <w:bookmarkEnd w:id="1"/>
    <w:p w14:paraId="4E021DBF" w14:textId="77777777" w:rsidR="003C76CE" w:rsidRPr="003C76CE" w:rsidRDefault="003C76CE" w:rsidP="003C76CE">
      <w:pPr>
        <w:spacing w:after="0" w:line="240" w:lineRule="auto"/>
        <w:ind w:left="5018" w:firstLine="697"/>
        <w:jc w:val="both"/>
        <w:rPr>
          <w:rFonts w:ascii="Calibri" w:eastAsia="Times New Roman" w:hAnsi="Calibri" w:cs="Times New Roman"/>
          <w:bCs/>
          <w:color w:val="26282F"/>
        </w:rPr>
      </w:pPr>
      <w:r w:rsidRPr="003C76CE">
        <w:rPr>
          <w:rFonts w:ascii="Times New Roman" w:eastAsia="Times New Roman" w:hAnsi="Times New Roman" w:cs="Times New Roman"/>
          <w:b/>
          <w:bCs/>
          <w:color w:val="26282F"/>
        </w:rPr>
        <w:t xml:space="preserve">к решению Совета </w:t>
      </w:r>
    </w:p>
    <w:p w14:paraId="423C07D8" w14:textId="77777777" w:rsidR="003C76CE" w:rsidRPr="003C76CE" w:rsidRDefault="003C76CE" w:rsidP="003C76CE">
      <w:pPr>
        <w:spacing w:after="0" w:line="240" w:lineRule="auto"/>
        <w:ind w:left="5018" w:firstLine="697"/>
        <w:jc w:val="both"/>
        <w:rPr>
          <w:rFonts w:ascii="Times New Roman" w:eastAsia="Times New Roman" w:hAnsi="Times New Roman" w:cs="Times New Roman"/>
          <w:bCs/>
          <w:color w:val="26282F"/>
        </w:rPr>
      </w:pPr>
      <w:r w:rsidRPr="003C76CE">
        <w:rPr>
          <w:rFonts w:ascii="Times New Roman" w:eastAsia="Times New Roman" w:hAnsi="Times New Roman" w:cs="Times New Roman"/>
          <w:b/>
          <w:bCs/>
          <w:color w:val="26282F"/>
        </w:rPr>
        <w:t>сельского поселения</w:t>
      </w:r>
    </w:p>
    <w:p w14:paraId="1405D30C" w14:textId="77777777" w:rsidR="003C76CE" w:rsidRPr="003C76CE" w:rsidRDefault="003C76CE" w:rsidP="003C76CE">
      <w:pPr>
        <w:spacing w:after="0" w:line="240" w:lineRule="auto"/>
        <w:ind w:left="5018" w:firstLine="697"/>
        <w:jc w:val="both"/>
        <w:rPr>
          <w:rFonts w:ascii="Times New Roman" w:eastAsia="Times New Roman" w:hAnsi="Times New Roman" w:cs="Times New Roman"/>
          <w:bCs/>
          <w:color w:val="26282F"/>
        </w:rPr>
      </w:pPr>
      <w:r w:rsidRPr="003C76CE">
        <w:rPr>
          <w:rFonts w:ascii="Times New Roman" w:eastAsia="Times New Roman" w:hAnsi="Times New Roman" w:cs="Times New Roman"/>
          <w:b/>
          <w:bCs/>
          <w:color w:val="26282F"/>
        </w:rPr>
        <w:t>Октябрьский сельсовет</w:t>
      </w:r>
    </w:p>
    <w:p w14:paraId="3E7E2437" w14:textId="77777777" w:rsidR="003C76CE" w:rsidRPr="003C76CE" w:rsidRDefault="003C76CE" w:rsidP="003C76CE">
      <w:pPr>
        <w:spacing w:after="0" w:line="240" w:lineRule="auto"/>
        <w:ind w:left="5018" w:firstLine="697"/>
        <w:jc w:val="both"/>
        <w:rPr>
          <w:rFonts w:ascii="Times New Roman" w:eastAsia="Times New Roman" w:hAnsi="Times New Roman" w:cs="Times New Roman"/>
          <w:bCs/>
          <w:color w:val="26282F"/>
        </w:rPr>
      </w:pPr>
      <w:r w:rsidRPr="003C76CE">
        <w:rPr>
          <w:rFonts w:ascii="Times New Roman" w:eastAsia="Times New Roman" w:hAnsi="Times New Roman" w:cs="Times New Roman"/>
          <w:b/>
          <w:bCs/>
          <w:color w:val="26282F"/>
        </w:rPr>
        <w:t>муниципального района</w:t>
      </w:r>
    </w:p>
    <w:p w14:paraId="084015F2" w14:textId="77777777" w:rsidR="003C76CE" w:rsidRPr="003C76CE" w:rsidRDefault="003C76CE" w:rsidP="003C76CE">
      <w:pPr>
        <w:spacing w:after="0" w:line="240" w:lineRule="auto"/>
        <w:ind w:left="5018" w:firstLine="697"/>
        <w:jc w:val="both"/>
        <w:rPr>
          <w:rFonts w:ascii="Times New Roman" w:eastAsia="Times New Roman" w:hAnsi="Times New Roman" w:cs="Times New Roman"/>
          <w:bCs/>
          <w:color w:val="26282F"/>
        </w:rPr>
      </w:pPr>
      <w:r w:rsidRPr="003C76CE">
        <w:rPr>
          <w:rFonts w:ascii="Times New Roman" w:eastAsia="Times New Roman" w:hAnsi="Times New Roman" w:cs="Times New Roman"/>
          <w:b/>
          <w:bCs/>
          <w:color w:val="26282F"/>
        </w:rPr>
        <w:t xml:space="preserve">Благовещенский район </w:t>
      </w:r>
    </w:p>
    <w:p w14:paraId="1D968EBA" w14:textId="77777777" w:rsidR="003C76CE" w:rsidRPr="003C76CE" w:rsidRDefault="003C76CE" w:rsidP="003C76CE">
      <w:pPr>
        <w:spacing w:after="0" w:line="240" w:lineRule="auto"/>
        <w:ind w:left="5018" w:firstLine="697"/>
        <w:jc w:val="both"/>
        <w:rPr>
          <w:rFonts w:ascii="Times New Roman" w:eastAsia="Times New Roman" w:hAnsi="Times New Roman" w:cs="Times New Roman"/>
          <w:bCs/>
          <w:color w:val="26282F"/>
        </w:rPr>
      </w:pPr>
      <w:r w:rsidRPr="003C76CE">
        <w:rPr>
          <w:rFonts w:ascii="Times New Roman" w:eastAsia="Times New Roman" w:hAnsi="Times New Roman" w:cs="Times New Roman"/>
          <w:b/>
          <w:bCs/>
          <w:color w:val="26282F"/>
        </w:rPr>
        <w:t>Республики Башкортостан</w:t>
      </w:r>
    </w:p>
    <w:p w14:paraId="33EE36AF" w14:textId="77777777" w:rsidR="003C76CE" w:rsidRPr="003C76CE" w:rsidRDefault="003C76CE" w:rsidP="003C76CE">
      <w:pPr>
        <w:spacing w:after="0" w:line="240" w:lineRule="auto"/>
        <w:ind w:left="5018" w:firstLine="697"/>
        <w:jc w:val="both"/>
        <w:rPr>
          <w:rFonts w:ascii="Times New Roman" w:eastAsia="Times New Roman" w:hAnsi="Times New Roman" w:cs="Times New Roman"/>
          <w:bCs/>
          <w:color w:val="26282F"/>
        </w:rPr>
      </w:pPr>
      <w:r w:rsidRPr="003C76CE">
        <w:rPr>
          <w:rFonts w:ascii="Times New Roman" w:eastAsia="Times New Roman" w:hAnsi="Times New Roman" w:cs="Times New Roman"/>
          <w:b/>
          <w:bCs/>
          <w:color w:val="26282F"/>
        </w:rPr>
        <w:t xml:space="preserve">от «24» января 2025 года </w:t>
      </w:r>
    </w:p>
    <w:p w14:paraId="54B4AB7E" w14:textId="77777777" w:rsidR="003C76CE" w:rsidRPr="003C76CE" w:rsidRDefault="003C76CE" w:rsidP="003C76CE">
      <w:pPr>
        <w:spacing w:after="0" w:line="240" w:lineRule="auto"/>
        <w:ind w:left="5018" w:firstLine="697"/>
        <w:jc w:val="both"/>
        <w:rPr>
          <w:rFonts w:ascii="Calibri" w:eastAsia="Times New Roman" w:hAnsi="Calibri" w:cs="Times New Roman"/>
          <w:sz w:val="24"/>
          <w:szCs w:val="24"/>
        </w:rPr>
      </w:pPr>
      <w:r w:rsidRPr="003C76CE">
        <w:rPr>
          <w:rFonts w:ascii="Times New Roman" w:eastAsia="Times New Roman" w:hAnsi="Times New Roman" w:cs="Times New Roman"/>
          <w:b/>
          <w:bCs/>
          <w:color w:val="26282F"/>
        </w:rPr>
        <w:t>№26-1</w:t>
      </w:r>
    </w:p>
    <w:p w14:paraId="3223EB66" w14:textId="77777777" w:rsidR="003C76CE" w:rsidRPr="003C76CE" w:rsidRDefault="003C76CE" w:rsidP="003C76CE">
      <w:pPr>
        <w:spacing w:after="0" w:line="276" w:lineRule="auto"/>
        <w:ind w:left="720"/>
        <w:jc w:val="both"/>
        <w:rPr>
          <w:rFonts w:ascii="Times New Roman" w:eastAsia="Times New Roman" w:hAnsi="Times New Roman" w:cs="Times New Roman"/>
          <w:sz w:val="24"/>
          <w:szCs w:val="24"/>
          <w:lang w:eastAsia="ru-RU"/>
        </w:rPr>
      </w:pPr>
    </w:p>
    <w:p w14:paraId="270A6DBD" w14:textId="77777777" w:rsidR="003C76CE" w:rsidRPr="003C76CE" w:rsidRDefault="003C76CE" w:rsidP="003C76CE">
      <w:pPr>
        <w:spacing w:after="0" w:line="240" w:lineRule="auto"/>
        <w:ind w:left="720"/>
        <w:jc w:val="center"/>
        <w:rPr>
          <w:rFonts w:ascii="Times New Roman" w:eastAsia="Times New Roman" w:hAnsi="Times New Roman" w:cs="Times New Roman"/>
          <w:b/>
          <w:bCs/>
          <w:sz w:val="28"/>
          <w:szCs w:val="28"/>
          <w:lang w:eastAsia="ru-RU"/>
        </w:rPr>
      </w:pPr>
      <w:r w:rsidRPr="003C76CE">
        <w:rPr>
          <w:rFonts w:ascii="Times New Roman" w:eastAsia="Times New Roman" w:hAnsi="Times New Roman" w:cs="Times New Roman"/>
          <w:b/>
          <w:bCs/>
          <w:sz w:val="28"/>
          <w:szCs w:val="28"/>
          <w:lang w:eastAsia="ru-RU"/>
        </w:rPr>
        <w:t xml:space="preserve">Положение о материальном стимулировании муниципальных служащих </w:t>
      </w:r>
      <w:r w:rsidRPr="003C76CE">
        <w:rPr>
          <w:rFonts w:ascii="Times New Roman" w:eastAsia="Times New Roman" w:hAnsi="Times New Roman" w:cs="Times New Roman"/>
          <w:b/>
          <w:sz w:val="28"/>
          <w:szCs w:val="28"/>
          <w:lang w:eastAsia="ru-RU"/>
        </w:rPr>
        <w:t xml:space="preserve">и лиц, замещающих муниципальные должности сельского поселения Октябрьский сельсовет </w:t>
      </w:r>
      <w:r w:rsidRPr="003C76CE">
        <w:rPr>
          <w:rFonts w:ascii="Times New Roman" w:eastAsia="Times New Roman" w:hAnsi="Times New Roman" w:cs="Times New Roman"/>
          <w:b/>
          <w:bCs/>
          <w:sz w:val="28"/>
          <w:szCs w:val="28"/>
          <w:lang w:eastAsia="ru-RU"/>
        </w:rPr>
        <w:t>муниципальн</w:t>
      </w:r>
      <w:bookmarkStart w:id="2" w:name="sub_1099"/>
      <w:bookmarkStart w:id="3" w:name="sub_1001"/>
      <w:r w:rsidRPr="003C76CE">
        <w:rPr>
          <w:rFonts w:ascii="Times New Roman" w:eastAsia="Times New Roman" w:hAnsi="Times New Roman" w:cs="Times New Roman"/>
          <w:b/>
          <w:bCs/>
          <w:sz w:val="28"/>
          <w:szCs w:val="28"/>
          <w:lang w:eastAsia="ru-RU"/>
        </w:rPr>
        <w:t>ого района Благовещенский район Республики Башкортостан</w:t>
      </w:r>
    </w:p>
    <w:p w14:paraId="5620C2A7" w14:textId="77777777" w:rsidR="003C76CE" w:rsidRPr="003C76CE" w:rsidRDefault="003C76CE" w:rsidP="003C76CE">
      <w:pPr>
        <w:spacing w:after="0" w:line="240" w:lineRule="auto"/>
        <w:ind w:left="720"/>
        <w:jc w:val="center"/>
        <w:rPr>
          <w:rFonts w:ascii="Times New Roman" w:eastAsia="Times New Roman" w:hAnsi="Times New Roman" w:cs="Times New Roman"/>
          <w:b/>
          <w:bCs/>
          <w:sz w:val="28"/>
          <w:szCs w:val="28"/>
          <w:lang w:eastAsia="ru-RU"/>
        </w:rPr>
      </w:pPr>
    </w:p>
    <w:bookmarkEnd w:id="2"/>
    <w:p w14:paraId="41D85616" w14:textId="77777777" w:rsidR="003C76CE" w:rsidRPr="003C76CE" w:rsidRDefault="003C76CE" w:rsidP="003C76CE">
      <w:pPr>
        <w:spacing w:after="0" w:line="240" w:lineRule="auto"/>
        <w:ind w:firstLine="708"/>
        <w:jc w:val="center"/>
        <w:rPr>
          <w:rFonts w:ascii="Times New Roman" w:eastAsia="Times New Roman" w:hAnsi="Times New Roman" w:cs="Times New Roman"/>
          <w:b/>
          <w:sz w:val="28"/>
          <w:szCs w:val="28"/>
          <w:lang w:eastAsia="ru-RU"/>
        </w:rPr>
      </w:pPr>
      <w:r w:rsidRPr="003C76CE">
        <w:rPr>
          <w:rFonts w:ascii="Times New Roman" w:eastAsia="Times New Roman" w:hAnsi="Times New Roman" w:cs="Times New Roman"/>
          <w:b/>
          <w:sz w:val="28"/>
          <w:szCs w:val="28"/>
          <w:lang w:eastAsia="ru-RU"/>
        </w:rPr>
        <w:t>1. Общие положения</w:t>
      </w:r>
    </w:p>
    <w:p w14:paraId="236B6688" w14:textId="77777777" w:rsidR="003C76CE" w:rsidRPr="003C76CE" w:rsidRDefault="003C76CE" w:rsidP="003C76CE">
      <w:pPr>
        <w:spacing w:after="0" w:line="240" w:lineRule="auto"/>
        <w:ind w:firstLine="708"/>
        <w:jc w:val="center"/>
        <w:rPr>
          <w:rFonts w:ascii="Times New Roman" w:eastAsia="Times New Roman" w:hAnsi="Times New Roman" w:cs="Times New Roman"/>
          <w:b/>
          <w:sz w:val="28"/>
          <w:szCs w:val="28"/>
          <w:lang w:eastAsia="ru-RU"/>
        </w:rPr>
      </w:pPr>
    </w:p>
    <w:p w14:paraId="6A492F65"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1.1. Настоящее Положение о материальном стимулировании  муниципальных служащих и лиц, замещающих муниципальные должности сельского поселения Октябрьский сельсовет</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sz w:val="28"/>
          <w:szCs w:val="28"/>
          <w:lang w:eastAsia="ru-RU"/>
        </w:rPr>
        <w:t xml:space="preserve">муниципального района Благовещенский район Республики Башкортостан (далее – Положение) разработано в соответствии с </w:t>
      </w:r>
      <w:hyperlink r:id="rId8" w:history="1">
        <w:r w:rsidRPr="003C76CE">
          <w:rPr>
            <w:rFonts w:ascii="Times New Roman" w:eastAsia="Times New Roman" w:hAnsi="Times New Roman" w:cs="Times New Roman"/>
            <w:b/>
            <w:bCs/>
            <w:color w:val="106BBE"/>
            <w:sz w:val="28"/>
            <w:szCs w:val="28"/>
            <w:u w:val="single"/>
            <w:lang w:eastAsia="ru-RU"/>
          </w:rPr>
          <w:t>Трудовым кодексом</w:t>
        </w:r>
      </w:hyperlink>
      <w:r w:rsidRPr="003C76CE">
        <w:rPr>
          <w:rFonts w:ascii="Times New Roman" w:eastAsia="Times New Roman" w:hAnsi="Times New Roman" w:cs="Times New Roman"/>
          <w:sz w:val="28"/>
          <w:szCs w:val="28"/>
          <w:lang w:eastAsia="ru-RU"/>
        </w:rPr>
        <w:t xml:space="preserve"> Российской Федерации, </w:t>
      </w:r>
      <w:hyperlink r:id="rId9" w:history="1">
        <w:r w:rsidRPr="003C76CE">
          <w:rPr>
            <w:rFonts w:ascii="Times New Roman" w:eastAsia="Times New Roman" w:hAnsi="Times New Roman" w:cs="Times New Roman"/>
            <w:b/>
            <w:bCs/>
            <w:color w:val="106BBE"/>
            <w:sz w:val="28"/>
            <w:szCs w:val="28"/>
            <w:u w:val="single"/>
            <w:lang w:eastAsia="ru-RU"/>
          </w:rPr>
          <w:t>Федеральным  закон</w:t>
        </w:r>
      </w:hyperlink>
      <w:r w:rsidRPr="003C76CE">
        <w:rPr>
          <w:rFonts w:ascii="Times New Roman" w:eastAsia="Times New Roman" w:hAnsi="Times New Roman" w:cs="Times New Roman"/>
          <w:sz w:val="28"/>
          <w:szCs w:val="28"/>
          <w:lang w:eastAsia="ru-RU"/>
        </w:rPr>
        <w:t xml:space="preserve">ом от 02.03.2007 № 25-ФЗ «О муниципальной службе в Российской Федерации», </w:t>
      </w:r>
      <w:hyperlink r:id="rId10" w:history="1">
        <w:r w:rsidRPr="003C76CE">
          <w:rPr>
            <w:rFonts w:ascii="Times New Roman" w:eastAsia="Times New Roman" w:hAnsi="Times New Roman" w:cs="Times New Roman"/>
            <w:b/>
            <w:bCs/>
            <w:color w:val="106BBE"/>
            <w:sz w:val="28"/>
            <w:szCs w:val="28"/>
            <w:u w:val="single"/>
            <w:lang w:eastAsia="ru-RU"/>
          </w:rPr>
          <w:t>Закон</w:t>
        </w:r>
      </w:hyperlink>
      <w:r w:rsidRPr="003C76CE">
        <w:rPr>
          <w:rFonts w:ascii="Times New Roman" w:eastAsia="Times New Roman" w:hAnsi="Times New Roman" w:cs="Times New Roman"/>
          <w:sz w:val="28"/>
          <w:szCs w:val="28"/>
          <w:lang w:eastAsia="ru-RU"/>
        </w:rPr>
        <w:t xml:space="preserve">ом Республики Башкортостан от 16.07.2007 № 453-з «О муниципальной службе в Республике Башкортостан», </w:t>
      </w:r>
      <w:hyperlink r:id="rId11" w:history="1">
        <w:r w:rsidRPr="003C76CE">
          <w:rPr>
            <w:rFonts w:ascii="Times New Roman" w:eastAsia="Times New Roman" w:hAnsi="Times New Roman" w:cs="Times New Roman"/>
            <w:b/>
            <w:bCs/>
            <w:color w:val="106BBE"/>
            <w:sz w:val="28"/>
            <w:szCs w:val="28"/>
            <w:u w:val="single"/>
            <w:lang w:eastAsia="ru-RU"/>
          </w:rPr>
          <w:t>Постановлени</w:t>
        </w:r>
      </w:hyperlink>
      <w:r w:rsidRPr="003C76CE">
        <w:rPr>
          <w:rFonts w:ascii="Times New Roman" w:eastAsia="Times New Roman" w:hAnsi="Times New Roman" w:cs="Times New Roman"/>
          <w:sz w:val="28"/>
          <w:szCs w:val="28"/>
          <w:lang w:eastAsia="ru-RU"/>
        </w:rPr>
        <w:t>ем Правительства Республики Башкортостан от 24.12.2013    № 610 «Об утверждении нормативов формирования расходов на оплату труда в органах местного самоуправления в Республике Башкортостан», Постановлением Правительства Республики Башкортостан  от 13.09.2013                  № 423 «О нормативах формирования расходов на содержание органов местного самоуправления муниципальных образований Республики Башкортостан», с последующими изменениями.</w:t>
      </w:r>
    </w:p>
    <w:p w14:paraId="14AC142E"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Настоящее Положение разработано в целях упорядочения материального стимулирования муниципальных служащих и лиц, замещающих муниципальные должности сельского поселения Октябрьский сельсовет</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sz w:val="28"/>
          <w:szCs w:val="28"/>
          <w:lang w:eastAsia="ru-RU"/>
        </w:rPr>
        <w:t xml:space="preserve">муниципального района Благовещенский район Республики Башкортостан. </w:t>
      </w:r>
    </w:p>
    <w:p w14:paraId="288EDE10"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1.2. </w:t>
      </w:r>
      <w:bookmarkStart w:id="4" w:name="sub_1036"/>
      <w:bookmarkEnd w:id="3"/>
      <w:r w:rsidRPr="003C76CE">
        <w:rPr>
          <w:rFonts w:ascii="Times New Roman" w:eastAsia="Times New Roman" w:hAnsi="Times New Roman" w:cs="Times New Roman"/>
          <w:sz w:val="28"/>
          <w:szCs w:val="28"/>
          <w:lang w:eastAsia="ru-RU"/>
        </w:rPr>
        <w:t>Вводятся следующие виды материального стимулирования муниципальных служащих и лиц, замещающих муниципальные должности:</w:t>
      </w:r>
    </w:p>
    <w:p w14:paraId="0BE9CBE1"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единовременная премия по результатам работы;</w:t>
      </w:r>
    </w:p>
    <w:p w14:paraId="233F35D4"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единовременные выплаты;</w:t>
      </w:r>
    </w:p>
    <w:bookmarkEnd w:id="4"/>
    <w:p w14:paraId="4B00DD9B"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материальная помощь;</w:t>
      </w:r>
    </w:p>
    <w:p w14:paraId="7B426A1B"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единовременное денежное поощрение;</w:t>
      </w:r>
    </w:p>
    <w:p w14:paraId="3DED961B"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премиальные выплаты стимулирующего характера.</w:t>
      </w:r>
    </w:p>
    <w:p w14:paraId="5EA44CDE"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bookmarkStart w:id="5" w:name="sub_1004"/>
      <w:r w:rsidRPr="003C76CE">
        <w:rPr>
          <w:rFonts w:ascii="Times New Roman" w:eastAsia="Times New Roman" w:hAnsi="Times New Roman" w:cs="Times New Roman"/>
          <w:sz w:val="28"/>
          <w:szCs w:val="28"/>
          <w:lang w:eastAsia="ru-RU"/>
        </w:rPr>
        <w:lastRenderedPageBreak/>
        <w:t>1.3. Размер фонда материального стимулирования муниципальных служащих и лиц, замещающих муниципальные должности,</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sz w:val="28"/>
          <w:szCs w:val="28"/>
          <w:lang w:eastAsia="ru-RU"/>
        </w:rPr>
        <w:t>определяется в пределах лимитов бюджетных обязательств на оплату труда на соответствующий финансовый год.</w:t>
      </w:r>
    </w:p>
    <w:p w14:paraId="6025D04A"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p>
    <w:p w14:paraId="25B49973" w14:textId="77777777" w:rsidR="003C76CE" w:rsidRPr="003C76CE" w:rsidRDefault="003C76CE" w:rsidP="003C76CE">
      <w:pPr>
        <w:keepNext/>
        <w:keepLines/>
        <w:spacing w:after="0" w:line="240" w:lineRule="auto"/>
        <w:jc w:val="center"/>
        <w:outlineLvl w:val="0"/>
        <w:rPr>
          <w:rFonts w:ascii="Times New Roman" w:eastAsia="Times New Roman" w:hAnsi="Times New Roman" w:cs="Times New Roman"/>
          <w:b/>
          <w:bCs/>
          <w:sz w:val="28"/>
          <w:szCs w:val="28"/>
          <w:lang w:eastAsia="ru-RU"/>
        </w:rPr>
      </w:pPr>
      <w:r w:rsidRPr="003C76CE">
        <w:rPr>
          <w:rFonts w:ascii="Times New Roman" w:eastAsia="Times New Roman" w:hAnsi="Times New Roman" w:cs="Times New Roman"/>
          <w:b/>
          <w:bCs/>
          <w:sz w:val="28"/>
          <w:szCs w:val="28"/>
          <w:lang w:eastAsia="ru-RU"/>
        </w:rPr>
        <w:t xml:space="preserve"> 2. Порядок и условия единовременной премии по результатам работы</w:t>
      </w:r>
    </w:p>
    <w:p w14:paraId="1C6FA034" w14:textId="77777777" w:rsidR="003C76CE" w:rsidRPr="003C76CE" w:rsidRDefault="003C76CE" w:rsidP="003C76CE">
      <w:pPr>
        <w:spacing w:after="0" w:line="240" w:lineRule="auto"/>
        <w:ind w:firstLine="709"/>
        <w:jc w:val="both"/>
        <w:rPr>
          <w:rFonts w:ascii="Times New Roman" w:eastAsia="Times New Roman" w:hAnsi="Times New Roman" w:cs="Times New Roman"/>
          <w:sz w:val="28"/>
          <w:szCs w:val="28"/>
          <w:lang w:eastAsia="ru-RU"/>
        </w:rPr>
      </w:pPr>
      <w:bookmarkStart w:id="6" w:name="sub_1041"/>
      <w:bookmarkEnd w:id="5"/>
    </w:p>
    <w:p w14:paraId="0161B30D" w14:textId="77777777" w:rsidR="003C76CE" w:rsidRPr="003C76CE" w:rsidRDefault="003C76CE" w:rsidP="003C76CE">
      <w:pPr>
        <w:spacing w:after="0" w:line="240" w:lineRule="auto"/>
        <w:ind w:firstLine="709"/>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2.1. Единовременная премия производится в целях поощрения высокопрофессионального и инициативного труда, заинтересованности муниципальных служащих и лиц, замещающих муниципальные должности в успешном, своевременном и качественном исполнении служебных обязанностей</w:t>
      </w:r>
      <w:bookmarkStart w:id="7" w:name="sub_1042"/>
      <w:r w:rsidRPr="003C76CE">
        <w:rPr>
          <w:rFonts w:ascii="Times New Roman" w:eastAsia="Times New Roman" w:hAnsi="Times New Roman" w:cs="Times New Roman"/>
          <w:sz w:val="28"/>
          <w:szCs w:val="28"/>
          <w:lang w:eastAsia="ru-RU"/>
        </w:rPr>
        <w:t>.</w:t>
      </w:r>
    </w:p>
    <w:p w14:paraId="1C1EAA21" w14:textId="77777777" w:rsidR="003C76CE" w:rsidRPr="003C76CE" w:rsidRDefault="003C76CE" w:rsidP="003C76CE">
      <w:pPr>
        <w:spacing w:after="0" w:line="240" w:lineRule="auto"/>
        <w:ind w:firstLine="709"/>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2.2. </w:t>
      </w:r>
      <w:bookmarkStart w:id="8" w:name="sub_1043"/>
      <w:bookmarkEnd w:id="7"/>
      <w:r w:rsidRPr="003C76CE">
        <w:rPr>
          <w:rFonts w:ascii="Times New Roman" w:eastAsia="Times New Roman" w:hAnsi="Times New Roman" w:cs="Times New Roman"/>
          <w:sz w:val="28"/>
          <w:szCs w:val="28"/>
          <w:lang w:eastAsia="ru-RU"/>
        </w:rPr>
        <w:t>Единовременная премия по результатам работы осуществляется ежемесячно в размере 16,7 процента оклада месячного денежного содержания с учетом своевременности и качества исполнения заданий и производится за фактически отработанное время в расчетном периоде</w:t>
      </w:r>
      <w:bookmarkEnd w:id="8"/>
      <w:r w:rsidRPr="003C76CE">
        <w:rPr>
          <w:rFonts w:ascii="Times New Roman" w:eastAsia="Times New Roman" w:hAnsi="Times New Roman" w:cs="Times New Roman"/>
          <w:sz w:val="28"/>
          <w:szCs w:val="28"/>
          <w:lang w:eastAsia="ru-RU"/>
        </w:rPr>
        <w:t>, включая время нахождения муниципального служащего и лица, замещающего муниципальную должность в служебной командировке.</w:t>
      </w:r>
    </w:p>
    <w:p w14:paraId="5F717480" w14:textId="77777777" w:rsidR="003C76CE" w:rsidRPr="003C76CE" w:rsidRDefault="003C76CE" w:rsidP="003C76CE">
      <w:pPr>
        <w:spacing w:after="0" w:line="240" w:lineRule="auto"/>
        <w:jc w:val="both"/>
        <w:rPr>
          <w:rFonts w:ascii="Times New Roman" w:eastAsia="Times New Roman" w:hAnsi="Times New Roman" w:cs="Times New Roman"/>
          <w:b/>
          <w:sz w:val="24"/>
          <w:szCs w:val="24"/>
          <w:lang w:eastAsia="ru-RU"/>
        </w:rPr>
      </w:pPr>
    </w:p>
    <w:p w14:paraId="1E8F46E7" w14:textId="77777777" w:rsidR="003C76CE" w:rsidRPr="003C76CE" w:rsidRDefault="003C76CE" w:rsidP="003C76CE">
      <w:pPr>
        <w:spacing w:after="0" w:line="240" w:lineRule="auto"/>
        <w:jc w:val="center"/>
        <w:rPr>
          <w:rFonts w:ascii="Times New Roman" w:eastAsia="Times New Roman" w:hAnsi="Times New Roman" w:cs="Times New Roman"/>
          <w:b/>
          <w:sz w:val="28"/>
          <w:szCs w:val="28"/>
          <w:lang w:eastAsia="ru-RU"/>
        </w:rPr>
      </w:pPr>
      <w:r w:rsidRPr="003C76CE">
        <w:rPr>
          <w:rFonts w:ascii="Times New Roman" w:eastAsia="Times New Roman" w:hAnsi="Times New Roman" w:cs="Times New Roman"/>
          <w:b/>
          <w:sz w:val="28"/>
          <w:szCs w:val="28"/>
          <w:lang w:eastAsia="ru-RU"/>
        </w:rPr>
        <w:t>3. Порядок и условия единовременных выплат</w:t>
      </w:r>
    </w:p>
    <w:p w14:paraId="799FD964" w14:textId="77777777" w:rsidR="003C76CE" w:rsidRPr="003C76CE" w:rsidRDefault="003C76CE" w:rsidP="003C76CE">
      <w:pPr>
        <w:spacing w:after="0" w:line="240" w:lineRule="auto"/>
        <w:jc w:val="center"/>
        <w:rPr>
          <w:rFonts w:ascii="Times New Roman" w:eastAsia="Times New Roman" w:hAnsi="Times New Roman" w:cs="Times New Roman"/>
          <w:b/>
          <w:sz w:val="24"/>
          <w:szCs w:val="24"/>
          <w:lang w:eastAsia="ru-RU"/>
        </w:rPr>
      </w:pPr>
    </w:p>
    <w:p w14:paraId="0463CA7E"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bookmarkStart w:id="9" w:name="sub_1066"/>
      <w:r w:rsidRPr="003C76CE">
        <w:rPr>
          <w:rFonts w:ascii="Times New Roman" w:eastAsia="Times New Roman" w:hAnsi="Times New Roman" w:cs="Times New Roman"/>
          <w:sz w:val="28"/>
          <w:szCs w:val="28"/>
          <w:lang w:eastAsia="ru-RU"/>
        </w:rPr>
        <w:t>3.1. При наличии экономии расходов на содержание органов местного самоуправления сельского поселения Октябрьский сельсовет муниципального района Благовещенский район Республики Башкортостан  может быть выплачена единовременная выплата по результатам  работы на основе оценки показателей эффективности (результативности) профессиональной служебной деятельности  муниципальных служащих и лиц, замещающих муниципальные должности.</w:t>
      </w:r>
    </w:p>
    <w:p w14:paraId="035BEC50"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3.2. Единовременная выплата может быть выплачена в соответствии с рекомендациями Правительства Республики Башкортостан, по случаю государственных праздников, памятных и знаменательных дат Российской федерации и Республики Башкортостан, иными праздничными днями и мероприятиями.</w:t>
      </w:r>
    </w:p>
    <w:p w14:paraId="788576CD"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3.3. Единовременная выплата производится в целях поощрения высокопрофессионального и инициативного труда, заинтересованности муниципальных служащих и лиц, замещающих муниципальные должности               в успешном, своевременном и качественном исполнении служебных обязанностей и не является гарантированной выплатой. </w:t>
      </w:r>
      <w:bookmarkEnd w:id="9"/>
    </w:p>
    <w:p w14:paraId="332B8A17"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3.4. Основными показателями для единовременной выплаты муниципальных служащих и лиц, замещающих муниципальные должности, являются: </w:t>
      </w:r>
    </w:p>
    <w:p w14:paraId="285D5253"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а) своевременность и качество выполняемой работы, поручений и заданий;</w:t>
      </w:r>
    </w:p>
    <w:p w14:paraId="1F2BF5F3"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б) успешное и добросовестное исполнение муниципальным служащим и лицом, замещающим муниципальные должности своих должностных обязанностей;</w:t>
      </w:r>
    </w:p>
    <w:p w14:paraId="74871CCD"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lastRenderedPageBreak/>
        <w:t>в) отсутствие дисциплинарных взысканий.</w:t>
      </w:r>
    </w:p>
    <w:p w14:paraId="7E68E725"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bookmarkStart w:id="10" w:name="sub_1044"/>
      <w:bookmarkEnd w:id="6"/>
      <w:r w:rsidRPr="003C76CE">
        <w:rPr>
          <w:rFonts w:ascii="Times New Roman" w:eastAsia="Times New Roman" w:hAnsi="Times New Roman" w:cs="Times New Roman"/>
          <w:sz w:val="28"/>
          <w:szCs w:val="28"/>
          <w:lang w:eastAsia="ru-RU"/>
        </w:rPr>
        <w:t>3.5. Невыполнение или ненадлежащее выполнение муниципальными служащими и лицами, замещающими муниципальные должности своих должностных обязанностей, нарушение правил служебного распорядка служат основанием для уменьшения размера единовременной выплаты вплоть до лишения единовременной выплаты, в порядке установленном законодательством.</w:t>
      </w:r>
    </w:p>
    <w:bookmarkEnd w:id="10"/>
    <w:p w14:paraId="19786E41"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Размер единовременной выплаты снижается по итогам работы муниципального служащего и лица, замещающего муниципальную должность в следующих случаях:</w:t>
      </w:r>
    </w:p>
    <w:p w14:paraId="3C2A782C"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 за нарушение сроков и некачественное исполнение поручений Главы Республики Башкортостан, Правительства Республики Башкортостан, руководителей органа местного самоуправления муниципального района Благовещенский район </w:t>
      </w:r>
      <w:bookmarkStart w:id="11" w:name="_Hlk185492577"/>
      <w:r w:rsidRPr="003C76CE">
        <w:rPr>
          <w:rFonts w:ascii="Times New Roman" w:eastAsia="Times New Roman" w:hAnsi="Times New Roman" w:cs="Times New Roman"/>
          <w:sz w:val="28"/>
          <w:szCs w:val="28"/>
          <w:lang w:eastAsia="ru-RU"/>
        </w:rPr>
        <w:t>Республики Башкортостан</w:t>
      </w:r>
      <w:bookmarkEnd w:id="11"/>
      <w:r w:rsidRPr="003C76CE">
        <w:rPr>
          <w:rFonts w:ascii="Times New Roman" w:eastAsia="Times New Roman" w:hAnsi="Times New Roman" w:cs="Times New Roman"/>
          <w:sz w:val="28"/>
          <w:szCs w:val="28"/>
          <w:lang w:eastAsia="ru-RU"/>
        </w:rPr>
        <w:t>, главы сельского поселения Октябрьский сельсовет муниципального района Благовещенский район Республики Башкортостан и несвоевременное рассмотрение обращений граждан – до 100%;</w:t>
      </w:r>
    </w:p>
    <w:p w14:paraId="4451118B"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за нарушение сроков и несвоевременное выполнение заданий по рассмотрению обращений министерств, ведомств, организаций и учреждений – до 50%;</w:t>
      </w:r>
    </w:p>
    <w:p w14:paraId="751AC800"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за нарушение служебного распорядка – до 50%;</w:t>
      </w:r>
    </w:p>
    <w:p w14:paraId="1F77A548"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-за причинение материального ущерба по вине муниципального служащего                  и лица, замещающего муниципальную должность – до 50%;</w:t>
      </w:r>
    </w:p>
    <w:p w14:paraId="4C0C899B"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неоднократное опоздание на работу, преждевременный уход с работы, длительное отсутствие на рабочем месте без уважительной причины –                           до 100%.</w:t>
      </w:r>
    </w:p>
    <w:p w14:paraId="1807DFF8"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Основанием для лишения, уменьшения размера единовременной выплаты муниципального служащего и лица, замещающего муниципальную должность, является обнаружение фактов нарушений трудовой и исполнительской дисциплины, недобросовестного выполнения обязанностей и заданий. </w:t>
      </w:r>
    </w:p>
    <w:p w14:paraId="0127ECB6"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rPr>
      </w:pPr>
      <w:r w:rsidRPr="003C76CE">
        <w:rPr>
          <w:rFonts w:ascii="Times New Roman" w:eastAsia="Times New Roman" w:hAnsi="Times New Roman" w:cs="Times New Roman"/>
          <w:sz w:val="28"/>
          <w:szCs w:val="28"/>
        </w:rPr>
        <w:t>3.6. Конкретный размер е</w:t>
      </w:r>
      <w:r w:rsidRPr="003C76CE">
        <w:rPr>
          <w:rFonts w:ascii="Times New Roman" w:eastAsia="Times New Roman" w:hAnsi="Times New Roman" w:cs="Times New Roman"/>
          <w:sz w:val="28"/>
          <w:szCs w:val="28"/>
          <w:lang w:eastAsia="ru-RU"/>
        </w:rPr>
        <w:t>диновременной выплаты</w:t>
      </w:r>
      <w:r w:rsidRPr="003C76CE">
        <w:rPr>
          <w:rFonts w:ascii="Times New Roman" w:eastAsia="Times New Roman" w:hAnsi="Times New Roman" w:cs="Times New Roman"/>
          <w:sz w:val="28"/>
          <w:szCs w:val="28"/>
        </w:rPr>
        <w:t xml:space="preserve"> муниципальному служащему устанавливается руководителем </w:t>
      </w:r>
      <w:r w:rsidRPr="003C76CE">
        <w:rPr>
          <w:rFonts w:ascii="Times New Roman" w:eastAsia="Times New Roman" w:hAnsi="Times New Roman" w:cs="Times New Roman"/>
          <w:sz w:val="28"/>
          <w:szCs w:val="28"/>
          <w:lang w:eastAsia="ru-RU"/>
        </w:rPr>
        <w:t>органа местного самоуправления</w:t>
      </w:r>
      <w:r w:rsidRPr="003C76CE">
        <w:rPr>
          <w:rFonts w:ascii="Times New Roman" w:eastAsia="Times New Roman" w:hAnsi="Times New Roman" w:cs="Times New Roman"/>
          <w:sz w:val="28"/>
          <w:szCs w:val="28"/>
        </w:rPr>
        <w:t xml:space="preserve"> </w:t>
      </w:r>
      <w:r w:rsidRPr="003C76CE">
        <w:rPr>
          <w:rFonts w:ascii="Times New Roman" w:eastAsia="Times New Roman" w:hAnsi="Times New Roman" w:cs="Times New Roman"/>
          <w:sz w:val="28"/>
          <w:szCs w:val="28"/>
          <w:lang w:eastAsia="ru-RU"/>
        </w:rPr>
        <w:t>сельского поселения Октябрьский сельсовет</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w:t>
      </w:r>
      <w:r w:rsidRPr="003C76CE">
        <w:rPr>
          <w:rFonts w:ascii="Times New Roman" w:eastAsia="Times New Roman" w:hAnsi="Times New Roman" w:cs="Times New Roman"/>
          <w:sz w:val="28"/>
          <w:szCs w:val="28"/>
        </w:rPr>
        <w:t xml:space="preserve">. </w:t>
      </w:r>
    </w:p>
    <w:p w14:paraId="73B0BDC2"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rPr>
        <w:t>3.7. Конкретный размер е</w:t>
      </w:r>
      <w:r w:rsidRPr="003C76CE">
        <w:rPr>
          <w:rFonts w:ascii="Times New Roman" w:eastAsia="Times New Roman" w:hAnsi="Times New Roman" w:cs="Times New Roman"/>
          <w:sz w:val="28"/>
          <w:szCs w:val="28"/>
          <w:lang w:eastAsia="ru-RU"/>
        </w:rPr>
        <w:t>диновременной выплаты</w:t>
      </w:r>
      <w:r w:rsidRPr="003C76CE">
        <w:rPr>
          <w:rFonts w:ascii="Times New Roman" w:eastAsia="Times New Roman" w:hAnsi="Times New Roman" w:cs="Times New Roman"/>
          <w:sz w:val="28"/>
          <w:szCs w:val="28"/>
        </w:rPr>
        <w:t xml:space="preserve"> </w:t>
      </w:r>
      <w:r w:rsidRPr="003C76CE">
        <w:rPr>
          <w:rFonts w:ascii="Times New Roman" w:eastAsia="Times New Roman" w:hAnsi="Times New Roman" w:cs="Times New Roman"/>
          <w:sz w:val="28"/>
          <w:szCs w:val="28"/>
          <w:lang w:eastAsia="ru-RU"/>
        </w:rPr>
        <w:t>лицу, замещающему муниципальную должность,</w:t>
      </w:r>
      <w:r w:rsidRPr="003C76CE">
        <w:rPr>
          <w:rFonts w:ascii="Times New Roman" w:eastAsia="Times New Roman" w:hAnsi="Times New Roman" w:cs="Times New Roman"/>
          <w:sz w:val="28"/>
          <w:szCs w:val="28"/>
        </w:rPr>
        <w:t xml:space="preserve"> устанавливается решением председательствующего или заместителя председателя Совета </w:t>
      </w:r>
      <w:r w:rsidRPr="003C76CE">
        <w:rPr>
          <w:rFonts w:ascii="Times New Roman" w:eastAsia="Times New Roman" w:hAnsi="Times New Roman" w:cs="Times New Roman"/>
          <w:sz w:val="28"/>
          <w:szCs w:val="28"/>
          <w:lang w:eastAsia="ru-RU"/>
        </w:rPr>
        <w:t>сельского поселения Октябрьский сельсовет</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w:t>
      </w:r>
      <w:r w:rsidRPr="003C76CE">
        <w:rPr>
          <w:rFonts w:ascii="Times New Roman" w:eastAsia="Times New Roman" w:hAnsi="Times New Roman" w:cs="Times New Roman"/>
          <w:sz w:val="28"/>
          <w:szCs w:val="28"/>
        </w:rPr>
        <w:t>.</w:t>
      </w:r>
    </w:p>
    <w:p w14:paraId="5E6CABCB"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bookmarkStart w:id="12" w:name="sub_1045"/>
      <w:r w:rsidRPr="003C76CE">
        <w:rPr>
          <w:rFonts w:ascii="Times New Roman" w:eastAsia="Times New Roman" w:hAnsi="Times New Roman" w:cs="Times New Roman"/>
          <w:sz w:val="28"/>
          <w:szCs w:val="28"/>
          <w:lang w:eastAsia="ru-RU"/>
        </w:rPr>
        <w:t xml:space="preserve">3.8. Единовременная выплата выплачивается с учетом начисления районного коэффициента к фиксированному размеру единовременной выплаты. </w:t>
      </w:r>
    </w:p>
    <w:p w14:paraId="0A077AEB" w14:textId="77777777" w:rsidR="003C76CE" w:rsidRPr="003C76CE" w:rsidRDefault="003C76CE" w:rsidP="003C76CE">
      <w:pPr>
        <w:spacing w:after="0" w:line="240" w:lineRule="auto"/>
        <w:ind w:firstLine="708"/>
        <w:jc w:val="both"/>
        <w:rPr>
          <w:rFonts w:ascii="Calibri" w:eastAsia="Times New Roman" w:hAnsi="Calibri" w:cs="Times New Roman"/>
          <w:color w:val="26282F"/>
        </w:rPr>
      </w:pPr>
      <w:r w:rsidRPr="003C76CE">
        <w:rPr>
          <w:rFonts w:ascii="Times New Roman" w:eastAsia="Times New Roman" w:hAnsi="Times New Roman" w:cs="Times New Roman"/>
          <w:sz w:val="28"/>
          <w:szCs w:val="28"/>
          <w:lang w:eastAsia="ru-RU"/>
        </w:rPr>
        <w:lastRenderedPageBreak/>
        <w:t>3.9.</w:t>
      </w:r>
      <w:r w:rsidRPr="003C76CE">
        <w:rPr>
          <w:rFonts w:ascii="Times New Roman" w:eastAsia="Times New Roman" w:hAnsi="Times New Roman" w:cs="Times New Roman"/>
          <w:sz w:val="28"/>
          <w:szCs w:val="28"/>
        </w:rPr>
        <w:t xml:space="preserve"> Муниципальным служащим и лицам</w:t>
      </w:r>
      <w:r w:rsidRPr="003C76CE">
        <w:rPr>
          <w:rFonts w:ascii="Times New Roman" w:eastAsia="Times New Roman" w:hAnsi="Times New Roman" w:cs="Times New Roman"/>
          <w:sz w:val="28"/>
          <w:szCs w:val="28"/>
          <w:lang w:eastAsia="ru-RU"/>
        </w:rPr>
        <w:t xml:space="preserve">, замещающим муниципальные должности, </w:t>
      </w:r>
      <w:r w:rsidRPr="003C76CE">
        <w:rPr>
          <w:rFonts w:ascii="Times New Roman" w:eastAsia="Times New Roman" w:hAnsi="Times New Roman" w:cs="Times New Roman"/>
          <w:sz w:val="28"/>
          <w:szCs w:val="28"/>
        </w:rPr>
        <w:t xml:space="preserve">находящимся в отпуске по уходу за ребенком до достижения им возраста трех лет </w:t>
      </w:r>
      <w:r w:rsidRPr="003C76CE">
        <w:rPr>
          <w:rFonts w:ascii="Times New Roman" w:eastAsia="Times New Roman" w:hAnsi="Times New Roman" w:cs="Times New Roman"/>
          <w:sz w:val="28"/>
          <w:szCs w:val="28"/>
          <w:lang w:eastAsia="ru-RU"/>
        </w:rPr>
        <w:t>единовременная выплата не начисляется и не выплачивается.</w:t>
      </w:r>
    </w:p>
    <w:p w14:paraId="5C0339A0" w14:textId="77777777" w:rsidR="003C76CE" w:rsidRPr="003C76CE" w:rsidRDefault="003C76CE" w:rsidP="003C76CE">
      <w:pPr>
        <w:spacing w:after="0" w:line="240" w:lineRule="auto"/>
        <w:ind w:firstLine="708"/>
        <w:jc w:val="both"/>
        <w:rPr>
          <w:rFonts w:ascii="Calibri" w:eastAsia="Times New Roman" w:hAnsi="Calibri" w:cs="Times New Roman"/>
          <w:sz w:val="24"/>
          <w:szCs w:val="24"/>
          <w:lang w:eastAsia="ru-RU"/>
        </w:rPr>
      </w:pPr>
      <w:bookmarkStart w:id="13" w:name="sub_1051"/>
      <w:bookmarkEnd w:id="12"/>
      <w:r w:rsidRPr="003C76CE">
        <w:rPr>
          <w:rFonts w:ascii="Times New Roman" w:eastAsia="Times New Roman" w:hAnsi="Times New Roman" w:cs="Times New Roman"/>
          <w:sz w:val="28"/>
          <w:szCs w:val="28"/>
          <w:lang w:eastAsia="ru-RU"/>
        </w:rPr>
        <w:t xml:space="preserve">3.10. </w:t>
      </w:r>
      <w:bookmarkStart w:id="14" w:name="_Hlk175233243"/>
      <w:r w:rsidRPr="003C76CE">
        <w:rPr>
          <w:rFonts w:ascii="Times New Roman" w:eastAsia="Times New Roman" w:hAnsi="Times New Roman" w:cs="Times New Roman"/>
          <w:sz w:val="28"/>
          <w:szCs w:val="28"/>
          <w:lang w:eastAsia="ru-RU"/>
        </w:rPr>
        <w:t xml:space="preserve">При предоставлении муниципальным служащим и лицам, замещающим муниципальные должности ежегодного оплачиваемого отпуска </w:t>
      </w:r>
      <w:bookmarkEnd w:id="14"/>
      <w:r w:rsidRPr="003C76CE">
        <w:rPr>
          <w:rFonts w:ascii="Times New Roman" w:eastAsia="Times New Roman" w:hAnsi="Times New Roman" w:cs="Times New Roman"/>
          <w:sz w:val="28"/>
          <w:szCs w:val="28"/>
          <w:lang w:eastAsia="ru-RU"/>
        </w:rPr>
        <w:t xml:space="preserve">один раз в год, производится </w:t>
      </w:r>
      <w:bookmarkStart w:id="15" w:name="_Hlk175233221"/>
      <w:r w:rsidRPr="003C76CE">
        <w:rPr>
          <w:rFonts w:ascii="Times New Roman" w:eastAsia="Times New Roman" w:hAnsi="Times New Roman" w:cs="Times New Roman"/>
          <w:sz w:val="28"/>
          <w:szCs w:val="28"/>
          <w:lang w:eastAsia="ru-RU"/>
        </w:rPr>
        <w:t>единовременная выплата в размере двух месячных окладов денежного содержания</w:t>
      </w:r>
      <w:bookmarkEnd w:id="15"/>
      <w:r w:rsidRPr="003C76CE">
        <w:rPr>
          <w:rFonts w:ascii="Times New Roman" w:eastAsia="Times New Roman" w:hAnsi="Times New Roman" w:cs="Times New Roman"/>
          <w:sz w:val="28"/>
          <w:szCs w:val="28"/>
          <w:lang w:eastAsia="ru-RU"/>
        </w:rPr>
        <w:t>.</w:t>
      </w:r>
    </w:p>
    <w:p w14:paraId="02C68812"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bookmarkStart w:id="16" w:name="sub_1052"/>
      <w:bookmarkEnd w:id="13"/>
      <w:r w:rsidRPr="003C76CE">
        <w:rPr>
          <w:rFonts w:ascii="Times New Roman" w:eastAsia="Times New Roman" w:hAnsi="Times New Roman" w:cs="Times New Roman"/>
          <w:sz w:val="28"/>
          <w:szCs w:val="28"/>
          <w:lang w:eastAsia="ru-RU"/>
        </w:rPr>
        <w:t>3.11.  В случае предоставления ежегодного оплачиваемого отпуска по частям, выплата производится один раз в год при предоставлении одной из частей указанного отпуска по выбору муниципального служащего и лица, замещающего муниципальную должность, о чем он указывает в своем заявлении о предоставлении ежегодного оплачиваемого отпуска.</w:t>
      </w:r>
    </w:p>
    <w:bookmarkEnd w:id="16"/>
    <w:p w14:paraId="155EBEF5"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3.12. Единовременная выплата при предоставлении ежегодного оплачиваемого отпуска, выплачиваемая в соответствии с настоящим Положением, учитывается при начислении среднего заработка в порядке, установленном законодательством.</w:t>
      </w:r>
    </w:p>
    <w:p w14:paraId="6ED07B1F"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3.13.  Часть ежегодного оплачиваемого отпуска, превышающего 28 календарных дней, или любое количество дней из этой части по письменному заявлению муниципального служащего и лица, замещающего муниципальную должность, могут быть заменены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(за исключением выплаты денежной компенсации за неиспользованный отпуск при увольнении).</w:t>
      </w:r>
    </w:p>
    <w:p w14:paraId="4F1034FE" w14:textId="77777777" w:rsidR="003C76CE" w:rsidRPr="003C76CE" w:rsidRDefault="003C76CE" w:rsidP="003C76CE">
      <w:pPr>
        <w:spacing w:after="0" w:line="240" w:lineRule="auto"/>
        <w:ind w:firstLine="708"/>
        <w:jc w:val="both"/>
        <w:rPr>
          <w:rFonts w:ascii="Times New Roman" w:eastAsia="Times New Roman" w:hAnsi="Times New Roman" w:cs="Times New Roman"/>
          <w:sz w:val="24"/>
          <w:szCs w:val="24"/>
          <w:lang w:eastAsia="ru-RU"/>
        </w:rPr>
      </w:pPr>
    </w:p>
    <w:p w14:paraId="3BCDE14B" w14:textId="77777777" w:rsidR="003C76CE" w:rsidRPr="003C76CE" w:rsidRDefault="003C76CE" w:rsidP="003C76CE">
      <w:pPr>
        <w:keepNext/>
        <w:keepLines/>
        <w:spacing w:after="0" w:line="240" w:lineRule="auto"/>
        <w:jc w:val="center"/>
        <w:outlineLvl w:val="0"/>
        <w:rPr>
          <w:rFonts w:ascii="Times New Roman" w:eastAsia="Times New Roman" w:hAnsi="Times New Roman" w:cs="Times New Roman"/>
          <w:b/>
          <w:bCs/>
          <w:color w:val="365F91"/>
          <w:sz w:val="24"/>
          <w:szCs w:val="24"/>
          <w:lang w:eastAsia="ru-RU"/>
        </w:rPr>
      </w:pPr>
      <w:bookmarkStart w:id="17" w:name="sub_1006"/>
      <w:r w:rsidRPr="003C76CE">
        <w:rPr>
          <w:rFonts w:ascii="Times New Roman" w:eastAsia="Times New Roman" w:hAnsi="Times New Roman" w:cs="Times New Roman"/>
          <w:b/>
          <w:bCs/>
          <w:sz w:val="28"/>
          <w:szCs w:val="28"/>
          <w:lang w:eastAsia="ru-RU"/>
        </w:rPr>
        <w:t>4. Порядок оказания материальной помощи</w:t>
      </w:r>
      <w:r w:rsidRPr="003C76CE">
        <w:rPr>
          <w:rFonts w:ascii="Times New Roman" w:eastAsia="Times New Roman" w:hAnsi="Times New Roman" w:cs="Times New Roman"/>
          <w:b/>
          <w:bCs/>
          <w:sz w:val="28"/>
          <w:szCs w:val="28"/>
          <w:lang w:eastAsia="ru-RU"/>
        </w:rPr>
        <w:br/>
      </w:r>
      <w:bookmarkEnd w:id="17"/>
    </w:p>
    <w:p w14:paraId="6448DF19"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bookmarkStart w:id="18" w:name="sub_1061"/>
      <w:r w:rsidRPr="003C76CE">
        <w:rPr>
          <w:rFonts w:ascii="Times New Roman" w:eastAsia="Times New Roman" w:hAnsi="Times New Roman" w:cs="Times New Roman"/>
          <w:sz w:val="28"/>
          <w:szCs w:val="28"/>
          <w:lang w:eastAsia="ru-RU"/>
        </w:rPr>
        <w:t xml:space="preserve">4.1. Материальная помощь, предусмотренная фондом оплаты труда, выплачивается муниципальному служащему </w:t>
      </w:r>
      <w:bookmarkStart w:id="19" w:name="_Hlk175233436"/>
      <w:r w:rsidRPr="003C76CE">
        <w:rPr>
          <w:rFonts w:ascii="Times New Roman" w:eastAsia="Times New Roman" w:hAnsi="Times New Roman" w:cs="Times New Roman"/>
          <w:sz w:val="28"/>
          <w:szCs w:val="28"/>
          <w:lang w:eastAsia="ru-RU"/>
        </w:rPr>
        <w:t xml:space="preserve">и лицу, замещающему муниципальную должность в размере оклада денежного содержания в год </w:t>
      </w:r>
      <w:bookmarkEnd w:id="19"/>
      <w:r w:rsidRPr="003C76CE">
        <w:rPr>
          <w:rFonts w:ascii="Times New Roman" w:eastAsia="Times New Roman" w:hAnsi="Times New Roman" w:cs="Times New Roman"/>
          <w:sz w:val="28"/>
          <w:szCs w:val="28"/>
          <w:lang w:eastAsia="ru-RU"/>
        </w:rPr>
        <w:t xml:space="preserve">или пропорционально отработанному времени в году. </w:t>
      </w:r>
    </w:p>
    <w:p w14:paraId="5AA3AEA7"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Решение о выплате материальной помощи муниципальному служащему оформляется распоряжением </w:t>
      </w:r>
      <w:r w:rsidRPr="003C76CE">
        <w:rPr>
          <w:rFonts w:ascii="Times New Roman" w:eastAsia="Times New Roman" w:hAnsi="Times New Roman" w:cs="Times New Roman"/>
          <w:sz w:val="28"/>
          <w:szCs w:val="28"/>
        </w:rPr>
        <w:t xml:space="preserve">руководителя </w:t>
      </w:r>
      <w:r w:rsidRPr="003C76CE">
        <w:rPr>
          <w:rFonts w:ascii="Times New Roman" w:eastAsia="Times New Roman" w:hAnsi="Times New Roman" w:cs="Times New Roman"/>
          <w:sz w:val="28"/>
          <w:szCs w:val="28"/>
          <w:lang w:eastAsia="ru-RU"/>
        </w:rPr>
        <w:t>органа местного самоуправления сельского поселения на основании заявления муниципального служащего.</w:t>
      </w:r>
    </w:p>
    <w:p w14:paraId="54701E13"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 Решение о выплате материальной помощи лицу, замещающему муниципальную должность, оформляется постановлением заместителя председателя Совета сельского поселения Октябрьский сельсовет муниципального района Благовещенский район Республики Башкортостан на основании заявления лица, замещающего муниципальную должность. </w:t>
      </w:r>
    </w:p>
    <w:p w14:paraId="6C3E9DD6"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bookmarkStart w:id="20" w:name="sub_1062"/>
      <w:bookmarkEnd w:id="18"/>
      <w:r w:rsidRPr="003C76CE">
        <w:rPr>
          <w:rFonts w:ascii="Times New Roman" w:eastAsia="Times New Roman" w:hAnsi="Times New Roman" w:cs="Times New Roman"/>
          <w:sz w:val="28"/>
          <w:szCs w:val="28"/>
          <w:lang w:eastAsia="ru-RU"/>
        </w:rPr>
        <w:t>4.2. Муниципальным служащим и лицам, замещающим муниципальные должности, при наличии экономии расходов на содержание органа местного самоуправления сельского поселения Октябрьский сельсовет муниципального района Благовещенский район Республики Башкортостан, может быть выплачена дополнительно материальная помощь в следующих случаях:</w:t>
      </w:r>
    </w:p>
    <w:bookmarkEnd w:id="20"/>
    <w:p w14:paraId="3939F9E7"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lastRenderedPageBreak/>
        <w:tab/>
        <w:t>а) смерти близких родственников (родителей, детей, мужа (жены), родных братьев и сестер) на основании свидетельства о смерти в размере 3500 рублей;</w:t>
      </w:r>
    </w:p>
    <w:p w14:paraId="0034E0C6"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ab/>
        <w:t>б) при рождении ребенка на основании свидетельства о рождении в размере 3000 рублей;</w:t>
      </w:r>
    </w:p>
    <w:p w14:paraId="079FB4D8"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ab/>
        <w:t>в) в связи с бракосочетанием муниципального служащего и лица, замещающего муниципальную должность, на основании свидетельства о браке в размере 3000 рублей;</w:t>
      </w:r>
    </w:p>
    <w:p w14:paraId="14E97CB1" w14:textId="77777777" w:rsidR="003C76CE" w:rsidRPr="003C76CE" w:rsidRDefault="003C76CE" w:rsidP="003C76CE">
      <w:pPr>
        <w:spacing w:after="0" w:line="240" w:lineRule="auto"/>
        <w:ind w:firstLine="540"/>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   г) в случае неотложной жизненной необходимости 3000 рублей;</w:t>
      </w:r>
    </w:p>
    <w:p w14:paraId="5C615952" w14:textId="77777777" w:rsidR="003C76CE" w:rsidRPr="003C76CE" w:rsidRDefault="003C76CE" w:rsidP="003C76CE">
      <w:pPr>
        <w:spacing w:after="0" w:line="240" w:lineRule="auto"/>
        <w:ind w:firstLine="567"/>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   д) по заявлению родственников в связи со смертью муниципального служащего и лица, замещающего муниципальную должность - выплачивается единовременно одному из близких родственников (супругу, родителям, детям, брату, сестре) или иному лицу, оплачивающему похороны, - в размере 4 окладов денежного содержания.</w:t>
      </w:r>
    </w:p>
    <w:p w14:paraId="1DAC973D" w14:textId="77777777" w:rsidR="003C76CE" w:rsidRPr="003C76CE" w:rsidRDefault="003C76CE" w:rsidP="003C76CE">
      <w:pPr>
        <w:spacing w:after="0" w:line="240" w:lineRule="auto"/>
        <w:ind w:firstLine="540"/>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   В случае если оба супруга (родителя) являются муниципальными служащими, материальная помощь в связи с бракосочетанием и рождением ребенка выплачивается только одному муниципальному служащему.</w:t>
      </w:r>
    </w:p>
    <w:p w14:paraId="0132C54C"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Решение о выплате материальной помощи муниципальным служащим в указанных случаях принимается руководителем органа местного самоуправления сельского поселения на основании мотивированного заявления работника и оформляется распоряжением.</w:t>
      </w:r>
    </w:p>
    <w:p w14:paraId="13C7A8B0"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Решение о выплате материальной помощи лицам, замещающим муниципальные должности, принимается заместителем председателя Совета сельского поселения и оформляется постановлением.</w:t>
      </w:r>
    </w:p>
    <w:p w14:paraId="6D9F24A1"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rPr>
      </w:pPr>
      <w:r w:rsidRPr="003C76CE">
        <w:rPr>
          <w:rFonts w:ascii="Times New Roman" w:eastAsia="Times New Roman" w:hAnsi="Times New Roman" w:cs="Times New Roman"/>
          <w:sz w:val="28"/>
          <w:szCs w:val="28"/>
          <w:lang w:eastAsia="ru-RU"/>
        </w:rPr>
        <w:t>4.3. Решением руководителя органа местного самоуправления сельского поселения при наличии экономии расходов на содержание Администрации сельского поселения Октябрьский сельсовет муниципального района Благовещенский район Республики Башкортостан материальная помощь может быть выплачена бывшим муниципальным служащим и лицам, замещающим муниципальные должности сельского поселения Октябрьский сельсовет муниципального района Благовещенский район Республики Башкортостан в связи с Международным днем пожилых людей.</w:t>
      </w:r>
      <w:r w:rsidRPr="003C76CE">
        <w:rPr>
          <w:rFonts w:ascii="Times New Roman" w:eastAsia="Times New Roman" w:hAnsi="Times New Roman" w:cs="Times New Roman"/>
          <w:sz w:val="28"/>
          <w:szCs w:val="28"/>
        </w:rPr>
        <w:t xml:space="preserve"> Конкретный размер материальной помощи устанавливается </w:t>
      </w:r>
      <w:r w:rsidRPr="003C76CE">
        <w:rPr>
          <w:rFonts w:ascii="Times New Roman" w:eastAsia="Times New Roman" w:hAnsi="Times New Roman" w:cs="Times New Roman"/>
          <w:sz w:val="28"/>
          <w:szCs w:val="28"/>
          <w:lang w:eastAsia="ru-RU"/>
        </w:rPr>
        <w:t>руководителем органа местного самоуправления</w:t>
      </w:r>
      <w:r w:rsidRPr="003C76CE">
        <w:rPr>
          <w:rFonts w:ascii="Times New Roman" w:eastAsia="Times New Roman" w:hAnsi="Times New Roman" w:cs="Times New Roman"/>
          <w:sz w:val="28"/>
          <w:szCs w:val="28"/>
        </w:rPr>
        <w:t xml:space="preserve"> сельского поселения.</w:t>
      </w:r>
    </w:p>
    <w:p w14:paraId="0D4D1EC7" w14:textId="77777777" w:rsidR="003C76CE" w:rsidRPr="003C76CE" w:rsidRDefault="003C76CE" w:rsidP="003C76CE">
      <w:pPr>
        <w:spacing w:after="0" w:line="240" w:lineRule="auto"/>
        <w:ind w:firstLine="708"/>
        <w:jc w:val="both"/>
        <w:rPr>
          <w:rFonts w:ascii="Times New Roman" w:eastAsia="Times New Roman" w:hAnsi="Times New Roman" w:cs="Times New Roman"/>
          <w:sz w:val="24"/>
          <w:szCs w:val="24"/>
        </w:rPr>
      </w:pPr>
    </w:p>
    <w:p w14:paraId="62A271E9" w14:textId="77777777" w:rsidR="003C76CE" w:rsidRPr="003C76CE" w:rsidRDefault="003C76CE" w:rsidP="003C76CE">
      <w:pPr>
        <w:keepNext/>
        <w:keepLines/>
        <w:spacing w:after="0" w:line="240" w:lineRule="auto"/>
        <w:jc w:val="center"/>
        <w:outlineLvl w:val="0"/>
        <w:rPr>
          <w:rFonts w:ascii="Times New Roman" w:eastAsia="Times New Roman" w:hAnsi="Times New Roman" w:cs="Times New Roman"/>
          <w:b/>
          <w:bCs/>
          <w:color w:val="365F91"/>
          <w:sz w:val="28"/>
          <w:szCs w:val="28"/>
          <w:lang w:eastAsia="ru-RU"/>
        </w:rPr>
      </w:pPr>
      <w:r w:rsidRPr="003C76CE">
        <w:rPr>
          <w:rFonts w:ascii="Times New Roman" w:eastAsia="Times New Roman" w:hAnsi="Times New Roman" w:cs="Times New Roman"/>
          <w:b/>
          <w:bCs/>
          <w:sz w:val="28"/>
          <w:szCs w:val="28"/>
          <w:lang w:eastAsia="ru-RU"/>
        </w:rPr>
        <w:t>5. Порядок выплаты единовременного денежного поощрения</w:t>
      </w:r>
    </w:p>
    <w:p w14:paraId="0CF8EBA3" w14:textId="77777777" w:rsidR="003C76CE" w:rsidRPr="003C76CE" w:rsidRDefault="003C76CE" w:rsidP="003C76CE">
      <w:pPr>
        <w:spacing w:after="0" w:line="240" w:lineRule="auto"/>
        <w:jc w:val="both"/>
        <w:rPr>
          <w:rFonts w:ascii="Times New Roman" w:eastAsia="Times New Roman" w:hAnsi="Times New Roman" w:cs="Times New Roman"/>
          <w:sz w:val="24"/>
          <w:szCs w:val="24"/>
          <w:lang w:eastAsia="ru-RU"/>
        </w:rPr>
      </w:pPr>
    </w:p>
    <w:p w14:paraId="44748696"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bookmarkStart w:id="21" w:name="sub_1064"/>
      <w:r w:rsidRPr="003C76CE">
        <w:rPr>
          <w:rFonts w:ascii="Times New Roman" w:eastAsia="Times New Roman" w:hAnsi="Times New Roman" w:cs="Times New Roman"/>
          <w:sz w:val="28"/>
          <w:szCs w:val="28"/>
          <w:lang w:eastAsia="ru-RU"/>
        </w:rPr>
        <w:t>5.1. Единовременное поощрение муниципальным служащим и лицам, замещающим муниципальные должности, может выплачиваться в связи с юбилейными датами при достижении ими 50-летия, а также при достижении женщинами 55-летия, мужчинами 60-летия со дня рождения в размере должностного оклада сотрудника.</w:t>
      </w:r>
    </w:p>
    <w:p w14:paraId="455BEF13" w14:textId="77777777" w:rsidR="003C76CE" w:rsidRPr="003C76CE" w:rsidRDefault="003C76CE" w:rsidP="003C76CE">
      <w:pPr>
        <w:spacing w:after="0" w:line="240" w:lineRule="auto"/>
        <w:ind w:firstLine="698"/>
        <w:jc w:val="both"/>
        <w:rPr>
          <w:rFonts w:ascii="Times New Roman" w:eastAsia="Times New Roman" w:hAnsi="Times New Roman" w:cs="Times New Roman"/>
          <w:sz w:val="28"/>
          <w:szCs w:val="28"/>
          <w:lang w:eastAsia="ru-RU"/>
        </w:rPr>
      </w:pPr>
      <w:bookmarkStart w:id="22" w:name="sub_1067"/>
      <w:bookmarkEnd w:id="21"/>
      <w:r w:rsidRPr="003C76CE">
        <w:rPr>
          <w:rFonts w:ascii="Times New Roman" w:eastAsia="Times New Roman" w:hAnsi="Times New Roman" w:cs="Times New Roman"/>
          <w:sz w:val="28"/>
          <w:szCs w:val="28"/>
          <w:lang w:eastAsia="ru-RU"/>
        </w:rPr>
        <w:t xml:space="preserve">5.2. Единовременное поощрение  может быть выплачено в случае награждения муниципальных служащих и лиц, замещающих муниципальные должности Почетными грамотами, Государственными и иными наградами в </w:t>
      </w:r>
      <w:r w:rsidRPr="003C76CE">
        <w:rPr>
          <w:rFonts w:ascii="Times New Roman" w:eastAsia="Times New Roman" w:hAnsi="Times New Roman" w:cs="Times New Roman"/>
          <w:sz w:val="28"/>
          <w:szCs w:val="28"/>
          <w:lang w:eastAsia="ru-RU"/>
        </w:rPr>
        <w:lastRenderedPageBreak/>
        <w:t>пределах фонда оплаты труда текущего года в размере, не превышающем 100% месячного фонда оплаты труда награжденного муниципального служащего и лица, замещающего муниципальную должность с учетом начисления районного коэффициента.</w:t>
      </w:r>
    </w:p>
    <w:p w14:paraId="72EF89C9" w14:textId="77777777" w:rsidR="003C76CE" w:rsidRPr="003C76CE" w:rsidRDefault="003C76CE" w:rsidP="003C76CE">
      <w:pPr>
        <w:tabs>
          <w:tab w:val="left" w:pos="1220"/>
        </w:tabs>
        <w:spacing w:after="0" w:line="240" w:lineRule="auto"/>
        <w:ind w:firstLine="698"/>
        <w:jc w:val="both"/>
        <w:rPr>
          <w:rFonts w:ascii="Calibri" w:eastAsia="Times New Roman" w:hAnsi="Calibri" w:cs="Times New Roman"/>
          <w:bCs/>
          <w:color w:val="26282F"/>
        </w:rPr>
      </w:pPr>
      <w:r w:rsidRPr="003C76CE">
        <w:rPr>
          <w:rFonts w:ascii="Times New Roman" w:eastAsia="Times New Roman" w:hAnsi="Times New Roman" w:cs="Times New Roman"/>
          <w:sz w:val="28"/>
          <w:szCs w:val="28"/>
          <w:lang w:eastAsia="ru-RU"/>
        </w:rPr>
        <w:t>5.3.</w:t>
      </w:r>
      <w:r w:rsidRPr="003C76CE">
        <w:rPr>
          <w:rFonts w:ascii="Times New Roman" w:eastAsia="Times New Roman" w:hAnsi="Times New Roman" w:cs="Times New Roman"/>
          <w:b/>
          <w:bCs/>
          <w:color w:val="26282F"/>
          <w:sz w:val="28"/>
          <w:szCs w:val="28"/>
        </w:rPr>
        <w:t xml:space="preserve"> Решение о выплате единовременных поощрений муниципальным служащим </w:t>
      </w:r>
      <w:r w:rsidRPr="003C76CE">
        <w:rPr>
          <w:rFonts w:ascii="Times New Roman" w:eastAsia="Times New Roman" w:hAnsi="Times New Roman" w:cs="Times New Roman"/>
          <w:sz w:val="28"/>
          <w:szCs w:val="28"/>
          <w:lang w:eastAsia="ru-RU"/>
        </w:rPr>
        <w:t>принимается руководителем органа местного самоуправления</w:t>
      </w:r>
      <w:r w:rsidRPr="003C76CE">
        <w:rPr>
          <w:rFonts w:ascii="Times New Roman" w:eastAsia="Times New Roman" w:hAnsi="Times New Roman" w:cs="Times New Roman"/>
          <w:sz w:val="28"/>
          <w:szCs w:val="28"/>
        </w:rPr>
        <w:t xml:space="preserve"> сельского поселения</w:t>
      </w:r>
      <w:r w:rsidRPr="003C76CE">
        <w:rPr>
          <w:rFonts w:ascii="Times New Roman" w:eastAsia="Times New Roman" w:hAnsi="Times New Roman" w:cs="Times New Roman"/>
          <w:sz w:val="28"/>
          <w:szCs w:val="28"/>
          <w:lang w:eastAsia="ru-RU"/>
        </w:rPr>
        <w:t xml:space="preserve"> при наличии экономии расходов на содержание Администрации сельского поселения Октябрьский сельсовет муниципального района Благовещенский район Республики Башкортостан</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b/>
          <w:bCs/>
          <w:color w:val="26282F"/>
          <w:sz w:val="28"/>
          <w:szCs w:val="28"/>
        </w:rPr>
        <w:t xml:space="preserve">и оформляется распоряжением </w:t>
      </w:r>
      <w:r w:rsidRPr="003C76CE">
        <w:rPr>
          <w:rFonts w:ascii="Times New Roman" w:eastAsia="Times New Roman" w:hAnsi="Times New Roman" w:cs="Times New Roman"/>
          <w:sz w:val="28"/>
          <w:szCs w:val="28"/>
          <w:lang w:eastAsia="ru-RU"/>
        </w:rPr>
        <w:t>руководителя органа местного самоуправления</w:t>
      </w:r>
      <w:r w:rsidRPr="003C76CE">
        <w:rPr>
          <w:rFonts w:ascii="Times New Roman" w:eastAsia="Times New Roman" w:hAnsi="Times New Roman" w:cs="Times New Roman"/>
          <w:sz w:val="28"/>
          <w:szCs w:val="28"/>
        </w:rPr>
        <w:t xml:space="preserve"> сельского поселения</w:t>
      </w:r>
      <w:r w:rsidRPr="003C76CE">
        <w:rPr>
          <w:rFonts w:ascii="Times New Roman" w:eastAsia="Times New Roman" w:hAnsi="Times New Roman" w:cs="Times New Roman"/>
          <w:b/>
          <w:bCs/>
          <w:color w:val="26282F"/>
          <w:sz w:val="28"/>
          <w:szCs w:val="28"/>
        </w:rPr>
        <w:t>.</w:t>
      </w:r>
    </w:p>
    <w:p w14:paraId="6A85D4B6" w14:textId="77777777" w:rsidR="003C76CE" w:rsidRPr="003C76CE" w:rsidRDefault="003C76CE" w:rsidP="003C76CE">
      <w:pPr>
        <w:tabs>
          <w:tab w:val="left" w:pos="1220"/>
        </w:tabs>
        <w:spacing w:after="0" w:line="240" w:lineRule="auto"/>
        <w:ind w:firstLine="698"/>
        <w:jc w:val="both"/>
        <w:rPr>
          <w:rFonts w:ascii="Times New Roman" w:eastAsia="Times New Roman" w:hAnsi="Times New Roman" w:cs="Times New Roman"/>
          <w:bCs/>
          <w:color w:val="26282F"/>
          <w:sz w:val="28"/>
          <w:szCs w:val="28"/>
        </w:rPr>
      </w:pPr>
      <w:r w:rsidRPr="003C76CE">
        <w:rPr>
          <w:rFonts w:ascii="Times New Roman" w:eastAsia="Times New Roman" w:hAnsi="Times New Roman" w:cs="Times New Roman"/>
          <w:sz w:val="28"/>
          <w:szCs w:val="28"/>
          <w:lang w:eastAsia="ru-RU"/>
        </w:rPr>
        <w:t>5.4.</w:t>
      </w:r>
      <w:r w:rsidRPr="003C76CE">
        <w:rPr>
          <w:rFonts w:ascii="Times New Roman" w:eastAsia="Times New Roman" w:hAnsi="Times New Roman" w:cs="Times New Roman"/>
          <w:b/>
          <w:bCs/>
          <w:color w:val="26282F"/>
          <w:sz w:val="28"/>
          <w:szCs w:val="28"/>
        </w:rPr>
        <w:t xml:space="preserve"> Решение о выплате единовременных поощрений </w:t>
      </w:r>
      <w:bookmarkStart w:id="23" w:name="_Hlk185495267"/>
      <w:r w:rsidRPr="003C76CE">
        <w:rPr>
          <w:rFonts w:ascii="Times New Roman" w:eastAsia="Times New Roman" w:hAnsi="Times New Roman" w:cs="Times New Roman"/>
          <w:sz w:val="28"/>
          <w:szCs w:val="28"/>
          <w:lang w:eastAsia="ru-RU"/>
        </w:rPr>
        <w:t xml:space="preserve">лицам, замещающим муниципальные должности, </w:t>
      </w:r>
      <w:bookmarkEnd w:id="23"/>
      <w:r w:rsidRPr="003C76CE">
        <w:rPr>
          <w:rFonts w:ascii="Times New Roman" w:eastAsia="Times New Roman" w:hAnsi="Times New Roman" w:cs="Times New Roman"/>
          <w:sz w:val="28"/>
          <w:szCs w:val="28"/>
          <w:lang w:eastAsia="ru-RU"/>
        </w:rPr>
        <w:t>при наличии экономии расходов на содержание органа местного самоуправления</w:t>
      </w:r>
      <w:r w:rsidRPr="003C76CE">
        <w:rPr>
          <w:rFonts w:ascii="Times New Roman" w:eastAsia="Times New Roman" w:hAnsi="Times New Roman" w:cs="Times New Roman"/>
          <w:sz w:val="28"/>
          <w:szCs w:val="28"/>
        </w:rPr>
        <w:t xml:space="preserve"> </w:t>
      </w:r>
      <w:r w:rsidRPr="003C76CE">
        <w:rPr>
          <w:rFonts w:ascii="Times New Roman" w:eastAsia="Times New Roman" w:hAnsi="Times New Roman" w:cs="Times New Roman"/>
          <w:sz w:val="28"/>
          <w:szCs w:val="28"/>
          <w:lang w:eastAsia="ru-RU"/>
        </w:rPr>
        <w:t xml:space="preserve">сельского поселения Октябрьский сельсовет муниципального района Благовещенский район Республики Башкортостан, принимается </w:t>
      </w:r>
      <w:r w:rsidRPr="003C76CE">
        <w:rPr>
          <w:rFonts w:ascii="Times New Roman" w:eastAsia="Times New Roman" w:hAnsi="Times New Roman" w:cs="Times New Roman"/>
          <w:sz w:val="28"/>
          <w:szCs w:val="28"/>
        </w:rPr>
        <w:t xml:space="preserve">решением председательствующего или заместителя председателя Совета </w:t>
      </w:r>
      <w:r w:rsidRPr="003C76CE">
        <w:rPr>
          <w:rFonts w:ascii="Times New Roman" w:eastAsia="Times New Roman" w:hAnsi="Times New Roman" w:cs="Times New Roman"/>
          <w:sz w:val="28"/>
          <w:szCs w:val="28"/>
          <w:lang w:eastAsia="ru-RU"/>
        </w:rPr>
        <w:t>сельского поселения Октябрьский сельсовет</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w:t>
      </w:r>
      <w:r w:rsidRPr="003C76CE">
        <w:rPr>
          <w:rFonts w:ascii="Times New Roman" w:eastAsia="Times New Roman" w:hAnsi="Times New Roman" w:cs="Times New Roman"/>
          <w:b/>
          <w:bCs/>
          <w:color w:val="26282F"/>
          <w:sz w:val="28"/>
          <w:szCs w:val="28"/>
        </w:rPr>
        <w:t>.</w:t>
      </w:r>
    </w:p>
    <w:p w14:paraId="2B3E2B27" w14:textId="77777777" w:rsidR="003C76CE" w:rsidRPr="003C76CE" w:rsidRDefault="003C76CE" w:rsidP="003C76CE">
      <w:pPr>
        <w:spacing w:after="0" w:line="240" w:lineRule="auto"/>
        <w:ind w:firstLine="697"/>
        <w:jc w:val="both"/>
        <w:rPr>
          <w:rFonts w:ascii="Times New Roman" w:eastAsia="Times New Roman" w:hAnsi="Times New Roman" w:cs="Times New Roman"/>
          <w:bCs/>
          <w:color w:val="26282F"/>
          <w:sz w:val="24"/>
          <w:szCs w:val="24"/>
        </w:rPr>
      </w:pPr>
      <w:bookmarkStart w:id="24" w:name="sub_2000"/>
      <w:bookmarkEnd w:id="22"/>
    </w:p>
    <w:p w14:paraId="0B0A3344" w14:textId="77777777" w:rsidR="003C76CE" w:rsidRPr="003C76CE" w:rsidRDefault="003C76CE" w:rsidP="003C76CE">
      <w:pPr>
        <w:tabs>
          <w:tab w:val="left" w:pos="1220"/>
        </w:tabs>
        <w:spacing w:after="0" w:line="240" w:lineRule="auto"/>
        <w:ind w:firstLine="697"/>
        <w:jc w:val="center"/>
        <w:rPr>
          <w:rFonts w:ascii="Times New Roman" w:eastAsia="Times New Roman" w:hAnsi="Times New Roman" w:cs="Times New Roman"/>
          <w:b/>
          <w:bCs/>
          <w:color w:val="26282F"/>
          <w:sz w:val="28"/>
          <w:szCs w:val="28"/>
        </w:rPr>
      </w:pPr>
      <w:r w:rsidRPr="003C76CE">
        <w:rPr>
          <w:rFonts w:ascii="Times New Roman" w:eastAsia="Times New Roman" w:hAnsi="Times New Roman" w:cs="Times New Roman"/>
          <w:b/>
          <w:bCs/>
          <w:color w:val="26282F"/>
          <w:sz w:val="28"/>
          <w:szCs w:val="28"/>
        </w:rPr>
        <w:t>6. Премиальные выплаты стимулирующего характера</w:t>
      </w:r>
    </w:p>
    <w:p w14:paraId="215D5EBE" w14:textId="77777777" w:rsidR="003C76CE" w:rsidRPr="003C76CE" w:rsidRDefault="003C76CE" w:rsidP="003C76CE">
      <w:pPr>
        <w:tabs>
          <w:tab w:val="left" w:pos="1220"/>
        </w:tabs>
        <w:spacing w:after="0" w:line="240" w:lineRule="auto"/>
        <w:ind w:firstLine="697"/>
        <w:jc w:val="both"/>
        <w:rPr>
          <w:rFonts w:ascii="Times New Roman" w:eastAsia="Times New Roman" w:hAnsi="Times New Roman" w:cs="Times New Roman"/>
          <w:bCs/>
          <w:color w:val="26282F"/>
          <w:sz w:val="24"/>
          <w:szCs w:val="24"/>
        </w:rPr>
      </w:pPr>
    </w:p>
    <w:p w14:paraId="16086ADB" w14:textId="77777777" w:rsidR="003C76CE" w:rsidRPr="003C76CE" w:rsidRDefault="003C76CE" w:rsidP="003C76CE">
      <w:pPr>
        <w:autoSpaceDE w:val="0"/>
        <w:autoSpaceDN w:val="0"/>
        <w:adjustRightInd w:val="0"/>
        <w:spacing w:after="0" w:line="240" w:lineRule="auto"/>
        <w:ind w:firstLine="360"/>
        <w:jc w:val="both"/>
        <w:rPr>
          <w:rFonts w:ascii="Arial" w:eastAsia="Times New Roman" w:hAnsi="Arial" w:cs="Times New Roman"/>
          <w:bCs/>
          <w:sz w:val="28"/>
          <w:szCs w:val="28"/>
        </w:rPr>
      </w:pPr>
      <w:r w:rsidRPr="003C76CE">
        <w:rPr>
          <w:rFonts w:ascii="Times New Roman" w:eastAsia="Times New Roman" w:hAnsi="Times New Roman" w:cs="Times New Roman"/>
          <w:bCs/>
          <w:sz w:val="28"/>
          <w:szCs w:val="28"/>
          <w:lang w:eastAsia="ru-RU"/>
        </w:rPr>
        <w:t xml:space="preserve">     6.1. В качестве мер материального стимулирования, направленных на создание эффективности мотивации деятельности муниципальных служащих и лиц, замещающих муниципальные должности,</w:t>
      </w:r>
      <w:r w:rsidRPr="003C76CE">
        <w:rPr>
          <w:rFonts w:ascii="Times New Roman" w:eastAsia="Times New Roman" w:hAnsi="Times New Roman" w:cs="Times New Roman"/>
          <w:b/>
          <w:bCs/>
          <w:sz w:val="28"/>
          <w:szCs w:val="28"/>
          <w:lang w:eastAsia="ru-RU"/>
        </w:rPr>
        <w:t xml:space="preserve"> </w:t>
      </w:r>
      <w:r w:rsidRPr="003C76CE">
        <w:rPr>
          <w:rFonts w:ascii="Times New Roman" w:eastAsia="Times New Roman" w:hAnsi="Times New Roman" w:cs="Times New Roman"/>
          <w:bCs/>
          <w:sz w:val="28"/>
          <w:szCs w:val="28"/>
          <w:lang w:eastAsia="ru-RU"/>
        </w:rPr>
        <w:t>могут применяться премиальные выплаты стимулирующего характера муниципальным служащим и лицам, замещающим муниципальные должности по результатам работы в зависимости от личного вклада работника при решении задач муниципального управления.</w:t>
      </w:r>
    </w:p>
    <w:p w14:paraId="5BF80024"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6.2. Основными показателями для начисления премии являются:</w:t>
      </w:r>
    </w:p>
    <w:p w14:paraId="542A41D7"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выполнение показателей по рейтингу Администраций муниципальных районов и городских округов по Республике Башкортостан по итогам кварталов, года с 1 по 10 место;</w:t>
      </w:r>
    </w:p>
    <w:p w14:paraId="742CA9FF"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своевременное и качественное исполнение работником должностных обязанностей, достижение значимых результатов служебной деятельности;</w:t>
      </w:r>
    </w:p>
    <w:p w14:paraId="7082941E"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инициатива и деловой подход при выполнении служебных обязанностей;</w:t>
      </w:r>
    </w:p>
    <w:p w14:paraId="5C794619"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использование новых форм и методов, позитивно отразившихся на результатах служебной деятельности;</w:t>
      </w:r>
    </w:p>
    <w:p w14:paraId="33830905"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оперативность и профессионализм в решении вопросов, входящих в компетенцию муниципального служащего</w:t>
      </w:r>
      <w:r w:rsidRPr="003C76CE">
        <w:rPr>
          <w:rFonts w:ascii="Times New Roman" w:eastAsia="Times New Roman" w:hAnsi="Times New Roman" w:cs="Times New Roman"/>
          <w:b/>
          <w:sz w:val="28"/>
          <w:szCs w:val="28"/>
          <w:lang w:eastAsia="ru-RU"/>
        </w:rPr>
        <w:t xml:space="preserve"> </w:t>
      </w:r>
      <w:r w:rsidRPr="003C76CE">
        <w:rPr>
          <w:rFonts w:ascii="Times New Roman" w:eastAsia="Times New Roman" w:hAnsi="Times New Roman" w:cs="Times New Roman"/>
          <w:sz w:val="28"/>
          <w:szCs w:val="28"/>
          <w:lang w:eastAsia="ru-RU"/>
        </w:rPr>
        <w:t>и лица, замещающего муниципальную должность.</w:t>
      </w:r>
    </w:p>
    <w:p w14:paraId="44FDD9C9"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lang w:eastAsia="ru-RU"/>
        </w:rPr>
        <w:t xml:space="preserve"> 6.3. Решение о назначении премиальных выплат стимулирующего характера муниципальным служащим принимается руководителем органа местного самоуп</w:t>
      </w:r>
      <w:bookmarkStart w:id="25" w:name="_GoBack"/>
      <w:bookmarkEnd w:id="25"/>
      <w:r w:rsidRPr="003C76CE">
        <w:rPr>
          <w:rFonts w:ascii="Times New Roman" w:eastAsia="Times New Roman" w:hAnsi="Times New Roman" w:cs="Times New Roman"/>
          <w:sz w:val="28"/>
          <w:szCs w:val="28"/>
          <w:lang w:eastAsia="ru-RU"/>
        </w:rPr>
        <w:t>равления</w:t>
      </w:r>
      <w:r w:rsidRPr="003C76CE">
        <w:rPr>
          <w:rFonts w:ascii="Times New Roman" w:eastAsia="Times New Roman" w:hAnsi="Times New Roman" w:cs="Times New Roman"/>
          <w:sz w:val="28"/>
          <w:szCs w:val="28"/>
        </w:rPr>
        <w:t xml:space="preserve"> сельского поселения</w:t>
      </w:r>
      <w:r w:rsidRPr="003C76CE">
        <w:rPr>
          <w:rFonts w:ascii="Times New Roman" w:eastAsia="Times New Roman" w:hAnsi="Times New Roman" w:cs="Times New Roman"/>
          <w:sz w:val="28"/>
          <w:szCs w:val="28"/>
          <w:lang w:eastAsia="ru-RU"/>
        </w:rPr>
        <w:t xml:space="preserve"> при наличии экономии расходов на содержание Администрации сельского поселения Октябрьский </w:t>
      </w:r>
      <w:r w:rsidRPr="003C76CE">
        <w:rPr>
          <w:rFonts w:ascii="Times New Roman" w:eastAsia="Times New Roman" w:hAnsi="Times New Roman" w:cs="Times New Roman"/>
          <w:sz w:val="28"/>
          <w:szCs w:val="28"/>
          <w:lang w:eastAsia="ru-RU"/>
        </w:rPr>
        <w:lastRenderedPageBreak/>
        <w:t>сельсовет муниципального района Благовещенский район Республики Башкортостан и оформляется распоряжением.</w:t>
      </w:r>
    </w:p>
    <w:p w14:paraId="5998CD1C" w14:textId="77777777" w:rsidR="003C76CE" w:rsidRPr="003C76CE" w:rsidRDefault="003C76CE" w:rsidP="003C76CE">
      <w:pPr>
        <w:spacing w:after="0" w:line="240" w:lineRule="auto"/>
        <w:jc w:val="both"/>
        <w:rPr>
          <w:rFonts w:ascii="Times New Roman" w:eastAsia="Times New Roman" w:hAnsi="Times New Roman" w:cs="Times New Roman"/>
          <w:sz w:val="28"/>
          <w:szCs w:val="28"/>
          <w:lang w:eastAsia="ru-RU"/>
        </w:rPr>
      </w:pPr>
      <w:r w:rsidRPr="003C76CE">
        <w:rPr>
          <w:rFonts w:ascii="Times New Roman" w:eastAsia="Times New Roman" w:hAnsi="Times New Roman" w:cs="Times New Roman"/>
          <w:sz w:val="28"/>
          <w:szCs w:val="28"/>
        </w:rPr>
        <w:tab/>
        <w:t xml:space="preserve">6.4. </w:t>
      </w:r>
      <w:r w:rsidRPr="003C76CE">
        <w:rPr>
          <w:rFonts w:ascii="Times New Roman" w:eastAsia="Times New Roman" w:hAnsi="Times New Roman" w:cs="Times New Roman"/>
          <w:sz w:val="28"/>
          <w:szCs w:val="28"/>
          <w:lang w:eastAsia="ru-RU"/>
        </w:rPr>
        <w:t>Решение о назначении премиальных выплат стимулирующего характера лицам, замещающим муниципальные должности, при наличии экономии расходов на содержание органа местного самоуправления</w:t>
      </w:r>
      <w:r w:rsidRPr="003C76CE">
        <w:rPr>
          <w:rFonts w:ascii="Times New Roman" w:eastAsia="Times New Roman" w:hAnsi="Times New Roman" w:cs="Times New Roman"/>
          <w:sz w:val="28"/>
          <w:szCs w:val="28"/>
        </w:rPr>
        <w:t xml:space="preserve"> сельского поселения</w:t>
      </w:r>
      <w:r w:rsidRPr="003C76CE">
        <w:rPr>
          <w:rFonts w:ascii="Times New Roman" w:eastAsia="Times New Roman" w:hAnsi="Times New Roman" w:cs="Times New Roman"/>
          <w:sz w:val="28"/>
          <w:szCs w:val="28"/>
          <w:lang w:eastAsia="ru-RU"/>
        </w:rPr>
        <w:t xml:space="preserve"> Октябрьский сельсовет муниципального района Благовещенский район Республики Башкортостан принимается решением</w:t>
      </w:r>
      <w:r w:rsidRPr="003C76CE">
        <w:rPr>
          <w:rFonts w:ascii="Times New Roman" w:eastAsia="Times New Roman" w:hAnsi="Times New Roman" w:cs="Times New Roman"/>
          <w:sz w:val="28"/>
          <w:szCs w:val="28"/>
        </w:rPr>
        <w:t xml:space="preserve"> председательствующего или</w:t>
      </w:r>
      <w:r w:rsidRPr="003C76CE">
        <w:rPr>
          <w:rFonts w:ascii="Times New Roman" w:eastAsia="Times New Roman" w:hAnsi="Times New Roman" w:cs="Times New Roman"/>
          <w:sz w:val="28"/>
          <w:szCs w:val="28"/>
          <w:lang w:eastAsia="ru-RU"/>
        </w:rPr>
        <w:t xml:space="preserve"> заместителя председателя Совета сельского поселения Октябрьский сельсовет муниципального района Благовещенский район Республики Башкортостан и оформляется решением Совета.</w:t>
      </w:r>
    </w:p>
    <w:p w14:paraId="560183E3"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rPr>
      </w:pPr>
      <w:r w:rsidRPr="003C76CE">
        <w:rPr>
          <w:rFonts w:ascii="Times New Roman" w:eastAsia="Times New Roman" w:hAnsi="Times New Roman" w:cs="Times New Roman"/>
          <w:sz w:val="28"/>
          <w:szCs w:val="28"/>
        </w:rPr>
        <w:t xml:space="preserve">6.5 Конкретный размер премии муниципальным служащим устанавливается </w:t>
      </w:r>
      <w:r w:rsidRPr="003C76CE">
        <w:rPr>
          <w:rFonts w:ascii="Times New Roman" w:eastAsia="Times New Roman" w:hAnsi="Times New Roman" w:cs="Times New Roman"/>
          <w:sz w:val="28"/>
          <w:szCs w:val="28"/>
          <w:lang w:eastAsia="ru-RU"/>
        </w:rPr>
        <w:t>руководителем органа местного самоуправления</w:t>
      </w:r>
      <w:r w:rsidRPr="003C76CE">
        <w:rPr>
          <w:rFonts w:ascii="Times New Roman" w:eastAsia="Times New Roman" w:hAnsi="Times New Roman" w:cs="Times New Roman"/>
          <w:sz w:val="28"/>
          <w:szCs w:val="28"/>
        </w:rPr>
        <w:t xml:space="preserve"> сельского поселения.</w:t>
      </w:r>
    </w:p>
    <w:p w14:paraId="132D77B4" w14:textId="77777777" w:rsidR="003C76CE" w:rsidRPr="003C76CE" w:rsidRDefault="003C76CE" w:rsidP="003C76CE">
      <w:pPr>
        <w:spacing w:after="0" w:line="240" w:lineRule="auto"/>
        <w:ind w:firstLine="708"/>
        <w:jc w:val="both"/>
        <w:rPr>
          <w:rFonts w:ascii="Times New Roman" w:eastAsia="Times New Roman" w:hAnsi="Times New Roman" w:cs="Times New Roman"/>
          <w:sz w:val="28"/>
          <w:szCs w:val="28"/>
        </w:rPr>
      </w:pPr>
      <w:r w:rsidRPr="003C76CE">
        <w:rPr>
          <w:rFonts w:ascii="Times New Roman" w:eastAsia="Times New Roman" w:hAnsi="Times New Roman" w:cs="Times New Roman"/>
          <w:sz w:val="28"/>
          <w:szCs w:val="28"/>
        </w:rPr>
        <w:t xml:space="preserve">6.6 Конкретный размер премии </w:t>
      </w:r>
      <w:r w:rsidRPr="003C76CE">
        <w:rPr>
          <w:rFonts w:ascii="Times New Roman" w:eastAsia="Times New Roman" w:hAnsi="Times New Roman" w:cs="Times New Roman"/>
          <w:sz w:val="28"/>
          <w:szCs w:val="28"/>
          <w:lang w:eastAsia="ru-RU"/>
        </w:rPr>
        <w:t>лицам, замещающим муниципальные должности,</w:t>
      </w:r>
      <w:r w:rsidRPr="003C76CE">
        <w:rPr>
          <w:rFonts w:ascii="Times New Roman" w:eastAsia="Times New Roman" w:hAnsi="Times New Roman" w:cs="Times New Roman"/>
          <w:sz w:val="28"/>
          <w:szCs w:val="28"/>
        </w:rPr>
        <w:t xml:space="preserve"> устанавливается председательствующим или </w:t>
      </w:r>
      <w:r w:rsidRPr="003C76CE">
        <w:rPr>
          <w:rFonts w:ascii="Times New Roman" w:eastAsia="Times New Roman" w:hAnsi="Times New Roman" w:cs="Times New Roman"/>
          <w:sz w:val="28"/>
          <w:szCs w:val="28"/>
          <w:lang w:eastAsia="ru-RU"/>
        </w:rPr>
        <w:t>заместителем председателя Совета сельского поселения</w:t>
      </w:r>
      <w:r w:rsidRPr="003C76CE">
        <w:rPr>
          <w:rFonts w:ascii="Times New Roman" w:eastAsia="Times New Roman" w:hAnsi="Times New Roman" w:cs="Times New Roman"/>
          <w:sz w:val="28"/>
          <w:szCs w:val="28"/>
        </w:rPr>
        <w:t xml:space="preserve">. </w:t>
      </w:r>
    </w:p>
    <w:p w14:paraId="5255FEDE"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r w:rsidRPr="003C76CE">
        <w:rPr>
          <w:rFonts w:ascii="Times New Roman" w:eastAsia="Times New Roman" w:hAnsi="Times New Roman" w:cs="Times New Roman"/>
          <w:bCs/>
          <w:sz w:val="28"/>
          <w:szCs w:val="28"/>
          <w:lang w:eastAsia="ru-RU"/>
        </w:rPr>
        <w:t>6.5.</w:t>
      </w:r>
      <w:r w:rsidRPr="003C76CE">
        <w:rPr>
          <w:rFonts w:ascii="Times New Roman" w:eastAsia="Times New Roman" w:hAnsi="Times New Roman" w:cs="Times New Roman"/>
          <w:b/>
          <w:bCs/>
          <w:sz w:val="28"/>
          <w:szCs w:val="28"/>
          <w:lang w:eastAsia="ru-RU"/>
        </w:rPr>
        <w:t xml:space="preserve"> </w:t>
      </w:r>
      <w:r w:rsidRPr="003C76CE">
        <w:rPr>
          <w:rFonts w:ascii="Times New Roman" w:eastAsia="Times New Roman" w:hAnsi="Times New Roman" w:cs="Times New Roman"/>
          <w:sz w:val="28"/>
          <w:szCs w:val="28"/>
          <w:lang w:eastAsia="ru-RU"/>
        </w:rPr>
        <w:t>Премии муниципальным служащим и лицам, замещающим муниципальные должности, находящимся в отпуске по уходу за ребенком до достижения им возраста трех лет, не начисляется и не выплачиваются.</w:t>
      </w:r>
      <w:bookmarkEnd w:id="24"/>
    </w:p>
    <w:p w14:paraId="481F799E"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7A897C9C"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077E6130"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1663334D"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76B3C1AC"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6919E63B"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21A2644A"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6DEE3236"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66093ED2"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0BBBEC36"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43619900"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1237767C"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74C93295"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65A67F87"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3F77528F"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5FA6FCBB"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243A8866"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748F6B32" w14:textId="77777777" w:rsidR="003C76CE" w:rsidRPr="003C76CE" w:rsidRDefault="003C76CE" w:rsidP="003C76CE">
      <w:pPr>
        <w:spacing w:after="0" w:line="240" w:lineRule="auto"/>
        <w:ind w:firstLine="708"/>
        <w:jc w:val="both"/>
        <w:rPr>
          <w:rFonts w:ascii="Times New Roman" w:eastAsia="Times New Roman" w:hAnsi="Times New Roman" w:cs="Times New Roman"/>
          <w:i/>
          <w:iCs/>
          <w:sz w:val="28"/>
          <w:szCs w:val="28"/>
          <w:lang w:eastAsia="ru-RU"/>
        </w:rPr>
      </w:pPr>
    </w:p>
    <w:p w14:paraId="6B75747A" w14:textId="3CE6011C" w:rsidR="007E2D92" w:rsidRPr="003C76CE" w:rsidRDefault="007E2D92" w:rsidP="003C76CE"/>
    <w:sectPr w:rsidR="007E2D92" w:rsidRPr="003C7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2D"/>
    <w:rsid w:val="003C76CE"/>
    <w:rsid w:val="007E2D92"/>
    <w:rsid w:val="00AF132D"/>
    <w:rsid w:val="00B22FF5"/>
    <w:rsid w:val="00E57C6F"/>
    <w:rsid w:val="00FC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E13D"/>
  <w15:chartTrackingRefBased/>
  <w15:docId w15:val="{50B8C9C6-A7AC-4067-B731-70D8CA8B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6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762132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7614065.0" TargetMode="External"/><Relationship Id="rId11" Type="http://schemas.openxmlformats.org/officeDocument/2006/relationships/hyperlink" Target="garantF1://17621327.0" TargetMode="External"/><Relationship Id="rId5" Type="http://schemas.openxmlformats.org/officeDocument/2006/relationships/hyperlink" Target="garantF1://12052272.0" TargetMode="External"/><Relationship Id="rId10" Type="http://schemas.openxmlformats.org/officeDocument/2006/relationships/hyperlink" Target="garantF1://17614065.0" TargetMode="External"/><Relationship Id="rId4" Type="http://schemas.openxmlformats.org/officeDocument/2006/relationships/image" Target="media/image1.png"/><Relationship Id="rId9" Type="http://schemas.openxmlformats.org/officeDocument/2006/relationships/hyperlink" Target="garantF1://12052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2821</Words>
  <Characters>16084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2025-01-24T04:09:00Z</dcterms:created>
  <dcterms:modified xsi:type="dcterms:W3CDTF">2025-01-27T11:10:00Z</dcterms:modified>
</cp:coreProperties>
</file>