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YSpec="inside"/>
        <w:tblW w:w="10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969"/>
        <w:gridCol w:w="426"/>
      </w:tblGrid>
      <w:tr w:rsidR="004E37DA" w:rsidRPr="004E37DA" w:rsidTr="0004250E">
        <w:trPr>
          <w:trHeight w:val="1084"/>
        </w:trPr>
        <w:tc>
          <w:tcPr>
            <w:tcW w:w="4253" w:type="dxa"/>
            <w:shd w:val="clear" w:color="auto" w:fill="auto"/>
          </w:tcPr>
          <w:p w:rsidR="0004250E" w:rsidRPr="004E37DA" w:rsidRDefault="0004250E" w:rsidP="0004250E">
            <w:pPr>
              <w:pStyle w:val="a6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250E" w:rsidRPr="004E37DA" w:rsidRDefault="0004250E" w:rsidP="0004250E">
            <w:pPr>
              <w:pStyle w:val="a6"/>
              <w:tabs>
                <w:tab w:val="left" w:pos="4111"/>
              </w:tabs>
              <w:snapToGrid w:val="0"/>
              <w:ind w:left="-50"/>
              <w:jc w:val="center"/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04250E" w:rsidRPr="004E37DA" w:rsidRDefault="0004250E" w:rsidP="0004250E">
            <w:pPr>
              <w:jc w:val="center"/>
            </w:pPr>
          </w:p>
        </w:tc>
      </w:tr>
      <w:tr w:rsidR="004E37DA" w:rsidRPr="004E37DA" w:rsidTr="00A52012">
        <w:trPr>
          <w:trHeight w:val="595"/>
        </w:trPr>
        <w:tc>
          <w:tcPr>
            <w:tcW w:w="4253" w:type="dxa"/>
            <w:shd w:val="clear" w:color="auto" w:fill="auto"/>
            <w:vAlign w:val="center"/>
          </w:tcPr>
          <w:p w:rsidR="0004250E" w:rsidRDefault="00965EA1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  <w:r>
              <w:rPr>
                <w:b/>
                <w:bCs/>
                <w:sz w:val="22"/>
                <w:szCs w:val="22"/>
                <w:lang w:val="ba-RU"/>
              </w:rPr>
              <w:t xml:space="preserve">                                                    проект</w:t>
            </w:r>
          </w:p>
          <w:p w:rsidR="00EB42E6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  <w:p w:rsidR="00EB42E6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  <w:p w:rsidR="00EB42E6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  <w:p w:rsidR="00EB42E6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  <w:p w:rsidR="00EB42E6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  <w:p w:rsidR="00EB42E6" w:rsidRPr="004E37DA" w:rsidRDefault="00EB42E6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50E" w:rsidRPr="004E37DA" w:rsidRDefault="0004250E" w:rsidP="0004250E">
            <w:pPr>
              <w:pStyle w:val="a6"/>
              <w:tabs>
                <w:tab w:val="left" w:pos="411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4250E" w:rsidRPr="004E37DA" w:rsidRDefault="0004250E" w:rsidP="0004250E">
            <w:pPr>
              <w:pStyle w:val="a6"/>
              <w:ind w:left="-6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37DA" w:rsidRPr="004E37DA" w:rsidTr="0004250E">
        <w:trPr>
          <w:trHeight w:val="23"/>
        </w:trPr>
        <w:tc>
          <w:tcPr>
            <w:tcW w:w="10491" w:type="dxa"/>
            <w:gridSpan w:val="4"/>
            <w:shd w:val="clear" w:color="auto" w:fill="auto"/>
          </w:tcPr>
          <w:p w:rsidR="0004250E" w:rsidRPr="004E37DA" w:rsidRDefault="0004250E" w:rsidP="0004250E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37DA" w:rsidRPr="004E37DA" w:rsidTr="0004250E">
        <w:trPr>
          <w:trHeight w:val="259"/>
        </w:trPr>
        <w:tc>
          <w:tcPr>
            <w:tcW w:w="10491" w:type="dxa"/>
            <w:gridSpan w:val="4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04250E" w:rsidRPr="004E37DA" w:rsidRDefault="0004250E" w:rsidP="0004250E">
            <w:pPr>
              <w:pStyle w:val="a6"/>
              <w:rPr>
                <w:rFonts w:cs="Times New Roman"/>
                <w:sz w:val="22"/>
                <w:szCs w:val="22"/>
                <w:lang w:val="ba-RU"/>
              </w:rPr>
            </w:pPr>
          </w:p>
        </w:tc>
      </w:tr>
      <w:tr w:rsidR="004E37DA" w:rsidRPr="004E37DA" w:rsidTr="0004250E">
        <w:trPr>
          <w:gridAfter w:val="1"/>
          <w:wAfter w:w="426" w:type="dxa"/>
          <w:trHeight w:val="473"/>
        </w:trPr>
        <w:tc>
          <w:tcPr>
            <w:tcW w:w="4253" w:type="dxa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4E37DA" w:rsidRDefault="0004250E" w:rsidP="0004250E">
            <w:pPr>
              <w:jc w:val="both"/>
              <w:rPr>
                <w:b/>
                <w:sz w:val="28"/>
                <w:szCs w:val="28"/>
                <w:lang w:val="ba-RU"/>
              </w:rPr>
            </w:pPr>
            <w:r w:rsidRPr="004E37DA">
              <w:rPr>
                <w:b/>
                <w:sz w:val="28"/>
                <w:szCs w:val="28"/>
                <w:lang w:val="ba-RU"/>
              </w:rPr>
              <w:t xml:space="preserve">  </w:t>
            </w:r>
            <w:r w:rsidR="0009576B" w:rsidRPr="004E37DA">
              <w:rPr>
                <w:b/>
                <w:sz w:val="28"/>
                <w:szCs w:val="28"/>
                <w:lang w:val="ba-RU"/>
              </w:rPr>
              <w:t xml:space="preserve">ПОСТАНОВЛЕНИЕ         </w:t>
            </w:r>
            <w:r w:rsidRPr="004E37DA">
              <w:rPr>
                <w:b/>
                <w:sz w:val="28"/>
                <w:szCs w:val="28"/>
                <w:lang w:val="ba-RU"/>
              </w:rPr>
              <w:t xml:space="preserve">                                       </w:t>
            </w:r>
          </w:p>
        </w:tc>
        <w:tc>
          <w:tcPr>
            <w:tcW w:w="5812" w:type="dxa"/>
            <w:gridSpan w:val="2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4E37DA" w:rsidRDefault="0004250E" w:rsidP="00EB42E6">
            <w:pPr>
              <w:pStyle w:val="a6"/>
              <w:snapToGrid w:val="0"/>
              <w:jc w:val="both"/>
              <w:rPr>
                <w:rFonts w:ascii="Rom Bsh" w:hAnsi="Rom Bsh"/>
                <w:sz w:val="28"/>
                <w:szCs w:val="28"/>
                <w:lang w:val="ba-RU"/>
              </w:rPr>
            </w:pPr>
            <w:r w:rsidRPr="004E37DA">
              <w:rPr>
                <w:b/>
                <w:sz w:val="28"/>
                <w:szCs w:val="28"/>
                <w:lang w:val="ba-RU"/>
              </w:rPr>
              <w:t xml:space="preserve">                                                  </w:t>
            </w:r>
            <w:r w:rsidR="00EB42E6">
              <w:rPr>
                <w:rFonts w:ascii="Rom Bsh" w:hAnsi="Rom Bsh"/>
                <w:b/>
                <w:sz w:val="28"/>
                <w:szCs w:val="28"/>
              </w:rPr>
              <w:t>К</w:t>
            </w:r>
            <w:r w:rsidRPr="004E37DA">
              <w:rPr>
                <w:rFonts w:ascii="Rom Bsh" w:hAnsi="Rom Bsh"/>
                <w:b/>
                <w:sz w:val="28"/>
                <w:szCs w:val="28"/>
              </w:rPr>
              <w:t>АРАР</w:t>
            </w:r>
          </w:p>
        </w:tc>
      </w:tr>
    </w:tbl>
    <w:p w:rsidR="00B737B7" w:rsidRPr="004E37DA" w:rsidRDefault="00B737B7"/>
    <w:p w:rsidR="00811DDE" w:rsidRPr="004E37DA" w:rsidRDefault="003C695D" w:rsidP="0037339A">
      <w:pPr>
        <w:jc w:val="both"/>
        <w:rPr>
          <w:b/>
          <w:sz w:val="28"/>
          <w:szCs w:val="28"/>
        </w:rPr>
      </w:pPr>
      <w:proofErr w:type="gramStart"/>
      <w:r w:rsidRPr="00F6495E">
        <w:rPr>
          <w:rFonts w:ascii="Rom Bsh" w:hAnsi="Rom Bsh"/>
          <w:b/>
          <w:sz w:val="28"/>
          <w:szCs w:val="28"/>
        </w:rPr>
        <w:t>«</w:t>
      </w:r>
      <w:r w:rsidR="001B4183" w:rsidRPr="00F6495E">
        <w:rPr>
          <w:b/>
          <w:sz w:val="28"/>
          <w:szCs w:val="28"/>
        </w:rPr>
        <w:t xml:space="preserve"> </w:t>
      </w:r>
      <w:r w:rsidR="00A87D52" w:rsidRPr="00F6495E">
        <w:rPr>
          <w:b/>
          <w:sz w:val="28"/>
          <w:szCs w:val="28"/>
        </w:rPr>
        <w:t>202</w:t>
      </w:r>
      <w:r w:rsidR="00EB42E6" w:rsidRPr="00F6495E">
        <w:rPr>
          <w:b/>
          <w:sz w:val="28"/>
          <w:szCs w:val="28"/>
        </w:rPr>
        <w:t>2</w:t>
      </w:r>
      <w:proofErr w:type="gramEnd"/>
      <w:r w:rsidRPr="00F6495E">
        <w:rPr>
          <w:b/>
          <w:sz w:val="28"/>
          <w:szCs w:val="28"/>
        </w:rPr>
        <w:t>г.</w:t>
      </w:r>
      <w:r w:rsidR="0004250E" w:rsidRPr="00F6495E">
        <w:rPr>
          <w:b/>
          <w:sz w:val="28"/>
          <w:szCs w:val="28"/>
        </w:rPr>
        <w:t xml:space="preserve">               </w:t>
      </w:r>
      <w:r w:rsidR="00513D4B" w:rsidRPr="00F6495E">
        <w:rPr>
          <w:b/>
          <w:sz w:val="28"/>
          <w:szCs w:val="28"/>
        </w:rPr>
        <w:t xml:space="preserve"> </w:t>
      </w:r>
      <w:r w:rsidR="00965EA1" w:rsidRPr="00F6495E">
        <w:rPr>
          <w:b/>
          <w:sz w:val="28"/>
          <w:szCs w:val="28"/>
        </w:rPr>
        <w:t xml:space="preserve">                                    </w:t>
      </w:r>
      <w:r w:rsidR="00513D4B" w:rsidRPr="00F6495E">
        <w:rPr>
          <w:b/>
          <w:sz w:val="28"/>
          <w:szCs w:val="28"/>
        </w:rPr>
        <w:t xml:space="preserve">      </w:t>
      </w:r>
      <w:r w:rsidR="00F13BC4" w:rsidRPr="00F6495E">
        <w:rPr>
          <w:b/>
          <w:sz w:val="28"/>
          <w:szCs w:val="28"/>
        </w:rPr>
        <w:t xml:space="preserve">        №</w:t>
      </w:r>
      <w:r w:rsidR="00513D4B" w:rsidRPr="00F6495E">
        <w:rPr>
          <w:b/>
          <w:sz w:val="28"/>
          <w:szCs w:val="28"/>
        </w:rPr>
        <w:t xml:space="preserve">               </w:t>
      </w:r>
      <w:r w:rsidR="007D12B2" w:rsidRPr="00F6495E">
        <w:rPr>
          <w:b/>
          <w:sz w:val="28"/>
          <w:szCs w:val="28"/>
        </w:rPr>
        <w:t xml:space="preserve">     </w:t>
      </w:r>
      <w:r w:rsidR="00F13BC4" w:rsidRPr="00F6495E">
        <w:rPr>
          <w:b/>
          <w:sz w:val="28"/>
          <w:szCs w:val="28"/>
        </w:rPr>
        <w:t xml:space="preserve">     </w:t>
      </w:r>
      <w:proofErr w:type="gramStart"/>
      <w:r w:rsidR="00F13BC4" w:rsidRPr="00F6495E">
        <w:rPr>
          <w:b/>
          <w:sz w:val="28"/>
          <w:szCs w:val="28"/>
        </w:rPr>
        <w:t xml:space="preserve">   «</w:t>
      </w:r>
      <w:proofErr w:type="gramEnd"/>
      <w:r w:rsidR="00F13BC4" w:rsidRPr="00F6495E">
        <w:rPr>
          <w:b/>
          <w:sz w:val="28"/>
          <w:szCs w:val="28"/>
        </w:rPr>
        <w:t xml:space="preserve">» </w:t>
      </w:r>
      <w:r w:rsidR="00A87D52" w:rsidRPr="00F6495E">
        <w:rPr>
          <w:b/>
          <w:sz w:val="28"/>
          <w:szCs w:val="28"/>
        </w:rPr>
        <w:t xml:space="preserve"> 202</w:t>
      </w:r>
      <w:r w:rsidR="00EB42E6" w:rsidRPr="00F6495E">
        <w:rPr>
          <w:b/>
          <w:sz w:val="28"/>
          <w:szCs w:val="28"/>
        </w:rPr>
        <w:t>2</w:t>
      </w:r>
      <w:r w:rsidRPr="00F6495E">
        <w:rPr>
          <w:b/>
          <w:sz w:val="28"/>
          <w:szCs w:val="28"/>
        </w:rPr>
        <w:t>й.</w:t>
      </w:r>
    </w:p>
    <w:p w:rsidR="00186AF8" w:rsidRPr="004E37DA" w:rsidRDefault="00653D91" w:rsidP="00186AF8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  <w:r w:rsidRPr="004E37DA">
        <w:rPr>
          <w:b/>
          <w:sz w:val="28"/>
          <w:szCs w:val="28"/>
        </w:rPr>
        <w:t xml:space="preserve"> </w:t>
      </w:r>
    </w:p>
    <w:p w:rsidR="0084740D" w:rsidRPr="004E37DA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965EA1">
        <w:rPr>
          <w:rFonts w:eastAsia="Times New Roman" w:cs="Times New Roman"/>
          <w:b/>
          <w:sz w:val="28"/>
          <w:szCs w:val="28"/>
          <w:lang w:eastAsia="ru-RU"/>
        </w:rPr>
        <w:t xml:space="preserve">Октябрьский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сельсовет муниципального района </w:t>
      </w:r>
      <w:r w:rsidR="00EB42E6"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ПОСТАНОВЛЯЮ:</w:t>
      </w:r>
    </w:p>
    <w:p w:rsidR="004E37DA" w:rsidRPr="004E37DA" w:rsidRDefault="004E37DA" w:rsidP="004E37DA">
      <w:pPr>
        <w:pStyle w:val="af2"/>
        <w:numPr>
          <w:ilvl w:val="0"/>
          <w:numId w:val="4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965EA1">
        <w:rPr>
          <w:sz w:val="28"/>
          <w:szCs w:val="28"/>
          <w:shd w:val="clear" w:color="auto" w:fill="FFFFFF"/>
        </w:rPr>
        <w:t xml:space="preserve">Октябрьский </w:t>
      </w:r>
      <w:r w:rsidRPr="004E37DA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EB42E6"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4E37DA" w:rsidRPr="004E37DA" w:rsidRDefault="004E37DA" w:rsidP="004E37DA">
      <w:pPr>
        <w:pStyle w:val="af2"/>
        <w:numPr>
          <w:ilvl w:val="0"/>
          <w:numId w:val="4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4E37DA" w:rsidRPr="004E37DA" w:rsidRDefault="004E37DA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Глава</w:t>
      </w:r>
      <w:r w:rsidRPr="004E37DA">
        <w:rPr>
          <w:rFonts w:cs="Times New Roman"/>
          <w:sz w:val="28"/>
          <w:szCs w:val="28"/>
          <w:shd w:val="clear" w:color="auto" w:fill="FFFFFF"/>
        </w:rPr>
        <w:tab/>
        <w:t xml:space="preserve"> сельского поселения                                                   </w:t>
      </w:r>
      <w:proofErr w:type="spellStart"/>
      <w:r w:rsidR="00965EA1">
        <w:rPr>
          <w:rFonts w:cs="Times New Roman"/>
          <w:sz w:val="28"/>
          <w:szCs w:val="28"/>
          <w:shd w:val="clear" w:color="auto" w:fill="FFFFFF"/>
        </w:rPr>
        <w:t>А.Н.Коряковцев</w:t>
      </w:r>
      <w:proofErr w:type="spellEnd"/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lastRenderedPageBreak/>
        <w:t xml:space="preserve"> 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Приложение № 1                         </w:t>
      </w:r>
    </w:p>
    <w:p w:rsidR="004E37DA" w:rsidRPr="004E37DA" w:rsidRDefault="004E37DA" w:rsidP="004E37DA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к постановлению главы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сельского поселения  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965EA1">
        <w:rPr>
          <w:rFonts w:cs="Times New Roman"/>
          <w:sz w:val="20"/>
          <w:szCs w:val="20"/>
          <w:shd w:val="clear" w:color="auto" w:fill="FFFFFF"/>
        </w:rPr>
        <w:t xml:space="preserve">Октябрьский </w:t>
      </w:r>
      <w:r w:rsidRPr="004E37DA">
        <w:rPr>
          <w:rFonts w:cs="Times New Roman"/>
          <w:sz w:val="20"/>
          <w:szCs w:val="20"/>
          <w:shd w:val="clear" w:color="auto" w:fill="FFFFFF"/>
        </w:rPr>
        <w:t>сельсовет</w:t>
      </w: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EB42E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F13BC4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proofErr w:type="gramStart"/>
      <w:r w:rsidR="00F13BC4" w:rsidRPr="00965EA1">
        <w:rPr>
          <w:rFonts w:cs="Times New Roman"/>
          <w:sz w:val="20"/>
          <w:szCs w:val="20"/>
          <w:shd w:val="clear" w:color="auto" w:fill="FFFFFF"/>
        </w:rPr>
        <w:t xml:space="preserve">От  </w:t>
      </w:r>
      <w:r w:rsidR="00EB42E6" w:rsidRPr="00965EA1">
        <w:rPr>
          <w:rFonts w:cs="Times New Roman"/>
          <w:sz w:val="20"/>
          <w:szCs w:val="20"/>
          <w:shd w:val="clear" w:color="auto" w:fill="FFFFFF"/>
        </w:rPr>
        <w:t>ноября</w:t>
      </w:r>
      <w:proofErr w:type="gramEnd"/>
      <w:r w:rsidR="00EB42E6" w:rsidRPr="00965EA1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F13BC4" w:rsidRPr="00965EA1">
        <w:rPr>
          <w:rFonts w:cs="Times New Roman"/>
          <w:sz w:val="20"/>
          <w:szCs w:val="20"/>
          <w:shd w:val="clear" w:color="auto" w:fill="FFFFFF"/>
        </w:rPr>
        <w:t>202</w:t>
      </w:r>
      <w:r w:rsidR="00EB42E6" w:rsidRPr="00965EA1">
        <w:rPr>
          <w:rFonts w:cs="Times New Roman"/>
          <w:sz w:val="20"/>
          <w:szCs w:val="20"/>
          <w:shd w:val="clear" w:color="auto" w:fill="FFFFFF"/>
        </w:rPr>
        <w:t>2</w:t>
      </w:r>
      <w:r w:rsidR="00F13BC4" w:rsidRPr="00965EA1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65EA1">
        <w:rPr>
          <w:rFonts w:cs="Times New Roman"/>
          <w:sz w:val="20"/>
          <w:szCs w:val="20"/>
          <w:shd w:val="clear" w:color="auto" w:fill="FFFFFF"/>
        </w:rPr>
        <w:t>года          №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965EA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EB42E6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8. Общий (предельный) объем бюджетных инвестиций, предоставляемых на реализацию инвестиционного проекта, не может быть установлен выше 90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r w:rsidR="00965EA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Октябрьский 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r w:rsidR="00EB42E6"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помимо положений, указанных в пункте 3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4E37DA" w:rsidRPr="004E37DA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62" w:rsidRDefault="008F4F62" w:rsidP="00260602">
      <w:r>
        <w:separator/>
      </w:r>
    </w:p>
  </w:endnote>
  <w:endnote w:type="continuationSeparator" w:id="0">
    <w:p w:rsidR="008F4F62" w:rsidRDefault="008F4F62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62" w:rsidRDefault="008F4F62" w:rsidP="00260602">
      <w:r>
        <w:separator/>
      </w:r>
    </w:p>
  </w:footnote>
  <w:footnote w:type="continuationSeparator" w:id="0">
    <w:p w:rsidR="008F4F62" w:rsidRDefault="008F4F62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8F4F6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8F4F62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8F4F6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8F4F62"/>
    <w:rsid w:val="009206F6"/>
    <w:rsid w:val="009255E7"/>
    <w:rsid w:val="00956977"/>
    <w:rsid w:val="00960F1E"/>
    <w:rsid w:val="00965EA1"/>
    <w:rsid w:val="00971D16"/>
    <w:rsid w:val="00990A64"/>
    <w:rsid w:val="009960AD"/>
    <w:rsid w:val="009D47E1"/>
    <w:rsid w:val="009D7117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6495E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00D336-E638-4FDD-8A2A-F83169C1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0134-6A04-42D3-A664-C21931AD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2020-09-14T07:22:00Z</cp:lastPrinted>
  <dcterms:created xsi:type="dcterms:W3CDTF">2022-10-20T09:07:00Z</dcterms:created>
  <dcterms:modified xsi:type="dcterms:W3CDTF">2022-10-21T10:17:00Z</dcterms:modified>
</cp:coreProperties>
</file>