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98" w:rsidRDefault="008C7398">
      <w:pPr>
        <w:spacing w:after="0" w:line="240" w:lineRule="auto"/>
        <w:rPr>
          <w:b/>
        </w:rPr>
      </w:pPr>
      <w:r>
        <w:rPr>
          <w:b/>
        </w:rPr>
        <w:t xml:space="preserve">                                                                                проект</w:t>
      </w:r>
    </w:p>
    <w:p w:rsidR="008C7398" w:rsidRDefault="008C7398">
      <w:pPr>
        <w:spacing w:after="0" w:line="240" w:lineRule="auto"/>
        <w:jc w:val="center"/>
        <w:rPr>
          <w:b/>
        </w:rPr>
      </w:pPr>
      <w:r>
        <w:rPr>
          <w:b/>
        </w:rPr>
        <w:t>ПОСТАНОВЛЕНИЕ</w:t>
      </w:r>
    </w:p>
    <w:p w:rsidR="008C7398" w:rsidRDefault="008C7398">
      <w:pPr>
        <w:spacing w:after="0" w:line="240" w:lineRule="auto"/>
        <w:jc w:val="center"/>
        <w:rPr>
          <w:b/>
        </w:rPr>
      </w:pPr>
    </w:p>
    <w:p w:rsidR="008C7398" w:rsidRDefault="008C7398">
      <w:pPr>
        <w:spacing w:after="0" w:line="240" w:lineRule="auto"/>
        <w:jc w:val="center"/>
        <w:rPr>
          <w:b/>
        </w:rPr>
      </w:pPr>
      <w:r>
        <w:rPr>
          <w:b/>
        </w:rPr>
        <w:t>«___» ________20___ года № ____</w:t>
      </w:r>
    </w:p>
    <w:p w:rsidR="008C7398" w:rsidRDefault="008C7398">
      <w:pPr>
        <w:spacing w:after="0" w:line="240" w:lineRule="auto"/>
        <w:jc w:val="center"/>
        <w:rPr>
          <w:b/>
        </w:rPr>
      </w:pPr>
    </w:p>
    <w:p w:rsidR="008C7398" w:rsidRDefault="008C7398" w:rsidP="00703333">
      <w:pPr>
        <w:spacing w:after="0" w:line="240" w:lineRule="auto"/>
        <w:jc w:val="center"/>
        <w:rPr>
          <w:b/>
          <w:bCs/>
        </w:rPr>
      </w:pPr>
      <w:r>
        <w:rPr>
          <w:b/>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Pr>
          <w:b/>
          <w:bCs/>
        </w:rPr>
        <w:t xml:space="preserve">в сельском поселении Октябрьский сельсовет муниципального района Благовещенский район </w:t>
      </w:r>
    </w:p>
    <w:p w:rsidR="008C7398" w:rsidRPr="00703333" w:rsidRDefault="008C7398" w:rsidP="00703333">
      <w:pPr>
        <w:spacing w:after="0" w:line="240" w:lineRule="auto"/>
        <w:jc w:val="center"/>
        <w:rPr>
          <w:b/>
        </w:rPr>
      </w:pPr>
      <w:r>
        <w:rPr>
          <w:b/>
          <w:bCs/>
        </w:rPr>
        <w:t>Республики Башкортостан</w:t>
      </w:r>
    </w:p>
    <w:p w:rsidR="008C7398" w:rsidRDefault="008C7398">
      <w:pPr>
        <w:spacing w:after="0" w:line="240" w:lineRule="auto"/>
        <w:rPr>
          <w:b/>
        </w:rPr>
      </w:pPr>
    </w:p>
    <w:p w:rsidR="008C7398" w:rsidRDefault="008C7398">
      <w:pPr>
        <w:tabs>
          <w:tab w:val="left" w:pos="2835"/>
        </w:tabs>
        <w:autoSpaceDE w:val="0"/>
        <w:autoSpaceDN w:val="0"/>
        <w:adjustRightInd w:val="0"/>
        <w:spacing w:after="0" w:line="240" w:lineRule="auto"/>
        <w:jc w:val="both"/>
      </w:pPr>
      <w:r>
        <w:rPr>
          <w:bCs/>
        </w:rPr>
        <w:t xml:space="preserve">В соответствии с Градостроительным кодексом Российской Федерации, Федеральными законами от 6 октября </w:t>
      </w:r>
      <w:smartTag w:uri="urn:schemas-microsoft-com:office:smarttags" w:element="metricconverter">
        <w:smartTagPr>
          <w:attr w:name="ProductID" w:val="2003 г"/>
        </w:smartTagPr>
        <w:r>
          <w:rPr>
            <w:bCs/>
          </w:rPr>
          <w:t>2003 г</w:t>
        </w:r>
      </w:smartTag>
      <w:r>
        <w:rPr>
          <w:bCs/>
        </w:rPr>
        <w:t xml:space="preserve">. № 131-ФЗ «Об общих принципах организации местного самоуправления в Российской Федерации»,                                от 27 июля </w:t>
      </w:r>
      <w:smartTag w:uri="urn:schemas-microsoft-com:office:smarttags" w:element="metricconverter">
        <w:smartTagPr>
          <w:attr w:name="ProductID" w:val="2010 г"/>
        </w:smartTagPr>
        <w:r>
          <w:rPr>
            <w:bCs/>
          </w:rPr>
          <w:t>2010 г</w:t>
        </w:r>
      </w:smartTag>
      <w:r>
        <w:rPr>
          <w:bCs/>
        </w:rPr>
        <w:t xml:space="preserve">. № 210-ФЗ «Об организации предоставления государственных и муниципальных услуг», постановлением Правительства Республики Башкортостан от 22 апреля </w:t>
      </w:r>
      <w:smartTag w:uri="urn:schemas-microsoft-com:office:smarttags" w:element="metricconverter">
        <w:smartTagPr>
          <w:attr w:name="ProductID" w:val="2016 г"/>
        </w:smartTagPr>
        <w:r>
          <w:rPr>
            <w:bCs/>
          </w:rPr>
          <w:t>2016 г</w:t>
        </w:r>
      </w:smartTag>
      <w:r>
        <w:rPr>
          <w:bCs/>
        </w:rPr>
        <w:t xml:space="preserve">.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t>Администрация</w:t>
      </w:r>
      <w:r>
        <w:rPr>
          <w:b/>
        </w:rPr>
        <w:t xml:space="preserve"> </w:t>
      </w:r>
      <w:r>
        <w:t xml:space="preserve">муниципального образования сельского поселения Октябрьский сельсовет муниципального района Благовещенский район Республики Башкортостан </w:t>
      </w:r>
    </w:p>
    <w:p w:rsidR="008C7398" w:rsidRPr="00307EC7" w:rsidRDefault="008C7398">
      <w:pPr>
        <w:tabs>
          <w:tab w:val="left" w:pos="2835"/>
        </w:tabs>
        <w:autoSpaceDE w:val="0"/>
        <w:autoSpaceDN w:val="0"/>
        <w:adjustRightInd w:val="0"/>
        <w:spacing w:after="0" w:line="240" w:lineRule="auto"/>
        <w:jc w:val="both"/>
      </w:pPr>
      <w:r>
        <w:t>п о с т а н о в л я е т:</w:t>
      </w:r>
    </w:p>
    <w:p w:rsidR="008C7398" w:rsidRPr="00697518" w:rsidRDefault="008C7398" w:rsidP="00697518">
      <w:pPr>
        <w:pStyle w:val="ListParagraph"/>
        <w:widowControl w:val="0"/>
        <w:numPr>
          <w:ilvl w:val="0"/>
          <w:numId w:val="2"/>
        </w:numPr>
        <w:tabs>
          <w:tab w:val="left" w:pos="567"/>
        </w:tabs>
        <w:spacing w:after="0" w:line="240" w:lineRule="auto"/>
        <w:ind w:left="0" w:firstLine="709"/>
        <w:jc w:val="both"/>
      </w:pPr>
      <w:r>
        <w:rPr>
          <w:bCs/>
        </w:rPr>
        <w:t>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сельском поселении Октябрьский сельсовет муниципального района Благовещенский район Республики Башкортостан.</w:t>
      </w:r>
    </w:p>
    <w:p w:rsidR="008C7398" w:rsidRDefault="008C7398" w:rsidP="00697518">
      <w:pPr>
        <w:spacing w:line="240" w:lineRule="auto"/>
        <w:jc w:val="both"/>
      </w:pPr>
      <w:r>
        <w:t xml:space="preserve">        2. Настоящее постановление вступает в силу на следующий день, после дня его официального опубликования (обнародования).</w:t>
      </w:r>
    </w:p>
    <w:p w:rsidR="008C7398" w:rsidRDefault="008C7398" w:rsidP="00697518">
      <w:pPr>
        <w:spacing w:line="240" w:lineRule="auto"/>
        <w:jc w:val="both"/>
      </w:pPr>
      <w:r>
        <w:t xml:space="preserve">      3.</w:t>
      </w:r>
      <w:r>
        <w:tab/>
        <w:t>Настоящее постановление опубликовать на сайте Администрации в сети Интернет</w:t>
      </w:r>
    </w:p>
    <w:p w:rsidR="008C7398" w:rsidRDefault="008C7398" w:rsidP="00697518">
      <w:pPr>
        <w:spacing w:line="240" w:lineRule="auto"/>
        <w:jc w:val="both"/>
      </w:pPr>
      <w:r>
        <w:t xml:space="preserve">        4.Контроль за исполнением настоящего постановления оставляю за собой.</w:t>
      </w:r>
    </w:p>
    <w:p w:rsidR="008C7398" w:rsidRDefault="008C7398" w:rsidP="00697518">
      <w:pPr>
        <w:pStyle w:val="ListParagraph"/>
        <w:widowControl w:val="0"/>
        <w:tabs>
          <w:tab w:val="left" w:pos="567"/>
        </w:tabs>
        <w:spacing w:after="0" w:line="240" w:lineRule="auto"/>
        <w:ind w:left="0"/>
        <w:jc w:val="both"/>
      </w:pPr>
    </w:p>
    <w:p w:rsidR="008C7398" w:rsidRDefault="008C7398" w:rsidP="00703333">
      <w:pPr>
        <w:spacing w:after="0" w:line="240" w:lineRule="auto"/>
      </w:pPr>
    </w:p>
    <w:p w:rsidR="008C7398" w:rsidRDefault="008C7398" w:rsidP="00703333">
      <w:pPr>
        <w:spacing w:after="0" w:line="240" w:lineRule="auto"/>
      </w:pPr>
    </w:p>
    <w:p w:rsidR="008C7398" w:rsidRDefault="008C7398" w:rsidP="00703333">
      <w:pPr>
        <w:spacing w:after="0" w:line="240" w:lineRule="auto"/>
      </w:pPr>
    </w:p>
    <w:p w:rsidR="008C7398" w:rsidRDefault="008C7398" w:rsidP="00703333">
      <w:pPr>
        <w:spacing w:after="0" w:line="240" w:lineRule="auto"/>
      </w:pPr>
      <w:r>
        <w:t>Глава сельского поселения                                                               А.Н. Коряковцев</w:t>
      </w:r>
    </w:p>
    <w:p w:rsidR="008C7398" w:rsidRDefault="008C7398">
      <w:pPr>
        <w:spacing w:after="0" w:line="240" w:lineRule="auto"/>
      </w:pPr>
    </w:p>
    <w:p w:rsidR="008C7398" w:rsidRDefault="008C7398">
      <w:pPr>
        <w:spacing w:after="0" w:line="240" w:lineRule="auto"/>
        <w:sectPr w:rsidR="008C7398">
          <w:headerReference w:type="default" r:id="rId7"/>
          <w:pgSz w:w="11906" w:h="16838"/>
          <w:pgMar w:top="284" w:right="707" w:bottom="568" w:left="1418" w:header="142" w:footer="708" w:gutter="0"/>
          <w:cols w:space="708"/>
          <w:titlePg/>
          <w:docGrid w:linePitch="381"/>
        </w:sectPr>
      </w:pPr>
    </w:p>
    <w:p w:rsidR="008C7398" w:rsidRDefault="008C7398">
      <w:pPr>
        <w:spacing w:after="0" w:line="240" w:lineRule="auto"/>
        <w:jc w:val="right"/>
      </w:pPr>
      <w:r>
        <w:t>Утвержден</w:t>
      </w:r>
    </w:p>
    <w:p w:rsidR="008C7398" w:rsidRDefault="008C7398">
      <w:pPr>
        <w:widowControl w:val="0"/>
        <w:autoSpaceDE w:val="0"/>
        <w:autoSpaceDN w:val="0"/>
        <w:adjustRightInd w:val="0"/>
        <w:spacing w:after="0" w:line="240" w:lineRule="auto"/>
        <w:ind w:firstLine="4678"/>
        <w:jc w:val="right"/>
      </w:pPr>
      <w:r>
        <w:t>постановлением Администрации</w:t>
      </w:r>
    </w:p>
    <w:p w:rsidR="008C7398" w:rsidRDefault="008C7398">
      <w:pPr>
        <w:widowControl w:val="0"/>
        <w:autoSpaceDE w:val="0"/>
        <w:autoSpaceDN w:val="0"/>
        <w:adjustRightInd w:val="0"/>
        <w:spacing w:after="0" w:line="240" w:lineRule="auto"/>
        <w:ind w:firstLine="4678"/>
        <w:jc w:val="right"/>
      </w:pPr>
      <w:r>
        <w:t xml:space="preserve">сельского поселения Октябрьский сельсовет муниципального района </w:t>
      </w:r>
    </w:p>
    <w:p w:rsidR="008C7398" w:rsidRDefault="008C7398">
      <w:pPr>
        <w:widowControl w:val="0"/>
        <w:autoSpaceDE w:val="0"/>
        <w:autoSpaceDN w:val="0"/>
        <w:adjustRightInd w:val="0"/>
        <w:spacing w:after="0" w:line="240" w:lineRule="auto"/>
        <w:ind w:firstLine="4678"/>
        <w:jc w:val="right"/>
      </w:pPr>
      <w:r>
        <w:t>Благовещенский район</w:t>
      </w:r>
    </w:p>
    <w:p w:rsidR="008C7398" w:rsidRDefault="008C7398">
      <w:pPr>
        <w:widowControl w:val="0"/>
        <w:autoSpaceDE w:val="0"/>
        <w:autoSpaceDN w:val="0"/>
        <w:adjustRightInd w:val="0"/>
        <w:spacing w:after="0" w:line="240" w:lineRule="auto"/>
        <w:ind w:firstLine="4678"/>
        <w:jc w:val="right"/>
      </w:pPr>
      <w:r>
        <w:t>Республики Башкортостан</w:t>
      </w:r>
    </w:p>
    <w:p w:rsidR="008C7398" w:rsidRDefault="008C7398">
      <w:pPr>
        <w:widowControl w:val="0"/>
        <w:autoSpaceDE w:val="0"/>
        <w:autoSpaceDN w:val="0"/>
        <w:adjustRightInd w:val="0"/>
        <w:spacing w:after="0" w:line="240" w:lineRule="auto"/>
        <w:ind w:firstLine="4678"/>
        <w:jc w:val="right"/>
      </w:pPr>
      <w:r>
        <w:t>от ___________20___ г. №____</w:t>
      </w:r>
    </w:p>
    <w:p w:rsidR="008C7398" w:rsidRDefault="008C7398">
      <w:pPr>
        <w:widowControl w:val="0"/>
        <w:autoSpaceDE w:val="0"/>
        <w:autoSpaceDN w:val="0"/>
        <w:adjustRightInd w:val="0"/>
        <w:spacing w:after="0" w:line="240" w:lineRule="auto"/>
        <w:jc w:val="right"/>
        <w:rPr>
          <w:b/>
        </w:rPr>
      </w:pPr>
    </w:p>
    <w:p w:rsidR="008C7398" w:rsidRDefault="008C7398">
      <w:pPr>
        <w:widowControl w:val="0"/>
        <w:autoSpaceDE w:val="0"/>
        <w:autoSpaceDN w:val="0"/>
        <w:adjustRightInd w:val="0"/>
        <w:spacing w:after="0" w:line="240" w:lineRule="auto"/>
        <w:jc w:val="center"/>
        <w:rPr>
          <w:b/>
        </w:rPr>
      </w:pPr>
    </w:p>
    <w:p w:rsidR="008C7398" w:rsidRDefault="008C7398" w:rsidP="00202035">
      <w:pPr>
        <w:widowControl w:val="0"/>
        <w:autoSpaceDE w:val="0"/>
        <w:autoSpaceDN w:val="0"/>
        <w:adjustRightInd w:val="0"/>
        <w:spacing w:after="0" w:line="240" w:lineRule="auto"/>
        <w:jc w:val="center"/>
        <w:outlineLvl w:val="0"/>
        <w:rPr>
          <w:b/>
        </w:rPr>
      </w:pPr>
      <w:r>
        <w:rPr>
          <w:b/>
        </w:rPr>
        <w:t>Административный регламент</w:t>
      </w:r>
    </w:p>
    <w:p w:rsidR="008C7398" w:rsidRDefault="008C7398" w:rsidP="00202035">
      <w:pPr>
        <w:widowControl w:val="0"/>
        <w:autoSpaceDE w:val="0"/>
        <w:autoSpaceDN w:val="0"/>
        <w:adjustRightInd w:val="0"/>
        <w:spacing w:after="0" w:line="240" w:lineRule="auto"/>
        <w:jc w:val="center"/>
        <w:outlineLvl w:val="0"/>
        <w:rPr>
          <w:rFonts w:eastAsia="等?"/>
          <w:b/>
          <w:bCs/>
        </w:rPr>
      </w:pPr>
      <w:r>
        <w:rPr>
          <w:b/>
        </w:rPr>
        <w:t xml:space="preserve">предоставления муниципальной услуги </w:t>
      </w:r>
      <w:r>
        <w:rPr>
          <w:rFonts w:eastAsia="等?"/>
          <w:b/>
          <w:bCs/>
        </w:rPr>
        <w:t xml:space="preserve">«Направление уведомления </w:t>
      </w:r>
      <w:r>
        <w:rPr>
          <w:rFonts w:eastAsia="等?"/>
          <w:b/>
          <w:bCs/>
        </w:rPr>
        <w:br/>
        <w:t xml:space="preserve">о планируемом сносе объекта капитального строительства </w:t>
      </w:r>
      <w:r>
        <w:rPr>
          <w:rFonts w:eastAsia="等?"/>
          <w:b/>
          <w:bCs/>
        </w:rPr>
        <w:br/>
        <w:t>и уведомления о завершении сноса объекта капитального строительства»</w:t>
      </w:r>
    </w:p>
    <w:p w:rsidR="008C7398" w:rsidRPr="00703333" w:rsidRDefault="008C7398" w:rsidP="00703333">
      <w:pPr>
        <w:spacing w:after="0" w:line="240" w:lineRule="auto"/>
        <w:jc w:val="center"/>
        <w:rPr>
          <w:b/>
          <w:bCs/>
        </w:rPr>
      </w:pPr>
      <w:r w:rsidRPr="00703333">
        <w:rPr>
          <w:b/>
        </w:rPr>
        <w:t>в</w:t>
      </w:r>
      <w:r>
        <w:rPr>
          <w:bCs/>
        </w:rPr>
        <w:t xml:space="preserve"> </w:t>
      </w:r>
      <w:r>
        <w:rPr>
          <w:b/>
          <w:bCs/>
        </w:rPr>
        <w:t>сельском поселении Октябрьский сельсовет муниципального района Благовещенский район Республики Башкортостан</w:t>
      </w:r>
    </w:p>
    <w:p w:rsidR="008C7398" w:rsidRDefault="008C7398" w:rsidP="00202035">
      <w:pPr>
        <w:widowControl w:val="0"/>
        <w:autoSpaceDE w:val="0"/>
        <w:autoSpaceDN w:val="0"/>
        <w:adjustRightInd w:val="0"/>
        <w:spacing w:after="0" w:line="240" w:lineRule="auto"/>
        <w:jc w:val="center"/>
        <w:outlineLvl w:val="0"/>
        <w:rPr>
          <w:b/>
          <w:bCs/>
        </w:rPr>
      </w:pPr>
    </w:p>
    <w:p w:rsidR="008C7398" w:rsidRPr="00307EC7" w:rsidRDefault="008C7398" w:rsidP="00202035">
      <w:pPr>
        <w:widowControl w:val="0"/>
        <w:autoSpaceDE w:val="0"/>
        <w:autoSpaceDN w:val="0"/>
        <w:adjustRightInd w:val="0"/>
        <w:spacing w:after="0" w:line="240" w:lineRule="auto"/>
        <w:ind w:firstLine="851"/>
        <w:jc w:val="center"/>
        <w:outlineLvl w:val="0"/>
      </w:pPr>
    </w:p>
    <w:p w:rsidR="008C7398" w:rsidRDefault="008C7398">
      <w:pPr>
        <w:spacing w:after="0" w:line="240" w:lineRule="auto"/>
      </w:pPr>
    </w:p>
    <w:p w:rsidR="008C7398" w:rsidRDefault="008C7398" w:rsidP="00202035">
      <w:pPr>
        <w:pStyle w:val="ListParagraph"/>
        <w:numPr>
          <w:ilvl w:val="0"/>
          <w:numId w:val="3"/>
        </w:numPr>
        <w:spacing w:after="0" w:line="240" w:lineRule="auto"/>
        <w:ind w:left="0" w:firstLine="0"/>
        <w:jc w:val="center"/>
        <w:outlineLvl w:val="1"/>
        <w:rPr>
          <w:b/>
          <w:bCs/>
        </w:rPr>
      </w:pPr>
      <w:r>
        <w:rPr>
          <w:b/>
          <w:bCs/>
        </w:rPr>
        <w:t>Общие положения</w:t>
      </w:r>
    </w:p>
    <w:p w:rsidR="008C7398" w:rsidRDefault="008C7398">
      <w:pPr>
        <w:pStyle w:val="ListParagraph"/>
        <w:spacing w:after="0" w:line="240" w:lineRule="auto"/>
        <w:ind w:left="0"/>
        <w:rPr>
          <w:b/>
          <w:bCs/>
        </w:rPr>
      </w:pPr>
    </w:p>
    <w:p w:rsidR="008C7398" w:rsidRDefault="008C7398" w:rsidP="00202035">
      <w:pPr>
        <w:pStyle w:val="ListParagraph"/>
        <w:spacing w:after="0" w:line="240" w:lineRule="auto"/>
        <w:ind w:left="0"/>
        <w:jc w:val="center"/>
        <w:outlineLvl w:val="2"/>
        <w:rPr>
          <w:b/>
          <w:bCs/>
        </w:rPr>
      </w:pPr>
      <w:r>
        <w:rPr>
          <w:b/>
          <w:bCs/>
        </w:rPr>
        <w:t>Предмет регулирования Административного регламента</w:t>
      </w:r>
    </w:p>
    <w:p w:rsidR="008C7398" w:rsidRDefault="008C7398" w:rsidP="00202035">
      <w:pPr>
        <w:pStyle w:val="ListParagraph"/>
        <w:spacing w:after="0" w:line="240" w:lineRule="auto"/>
        <w:ind w:left="0"/>
        <w:jc w:val="center"/>
        <w:outlineLvl w:val="2"/>
        <w:rPr>
          <w:b/>
          <w:bCs/>
        </w:rPr>
      </w:pPr>
    </w:p>
    <w:p w:rsidR="008C7398" w:rsidRPr="00742647" w:rsidRDefault="008C7398" w:rsidP="00742647">
      <w:pPr>
        <w:pStyle w:val="ListParagraph"/>
        <w:numPr>
          <w:ilvl w:val="1"/>
          <w:numId w:val="3"/>
        </w:numPr>
        <w:spacing w:after="0" w:line="240" w:lineRule="auto"/>
        <w:ind w:left="0" w:firstLine="709"/>
        <w:jc w:val="both"/>
      </w:pPr>
      <w: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выполнения действий (административных процедур) </w:t>
      </w:r>
      <w:r w:rsidRPr="007D425A">
        <w:rPr>
          <w:bCs/>
        </w:rPr>
        <w:t>в</w:t>
      </w:r>
      <w:r>
        <w:t xml:space="preserve"> сельском поселении Октябрьский сельсовет муниципального района Благовещенский район Республики  Башкортостан </w:t>
      </w:r>
      <w:r w:rsidRPr="00307EC7">
        <w:rPr>
          <w:color w:val="000000"/>
          <w:shd w:val="clear" w:color="auto" w:fill="FFFFFF"/>
        </w:rPr>
        <w:t>по месту нахождения объекта капитального строительства</w:t>
      </w:r>
      <w:r>
        <w:t xml:space="preserve"> (далее соответственно – Административный регламент, муниципальная услуга).</w:t>
      </w:r>
      <w:r w:rsidRPr="00974EC9">
        <w:t xml:space="preserve"> </w:t>
      </w:r>
      <w:r w:rsidRPr="00742647">
        <w:t>Настоящий Административный регламент регулирует отношения, возникающие при оказании следующих подуслуг:</w:t>
      </w:r>
    </w:p>
    <w:p w:rsidR="008C7398" w:rsidRPr="00742647" w:rsidRDefault="008C7398" w:rsidP="00742647">
      <w:pPr>
        <w:numPr>
          <w:ilvl w:val="0"/>
          <w:numId w:val="46"/>
        </w:numPr>
        <w:spacing w:after="0" w:line="240" w:lineRule="auto"/>
        <w:ind w:left="0" w:firstLine="709"/>
        <w:contextualSpacing/>
        <w:jc w:val="both"/>
      </w:pPr>
      <w:bookmarkStart w:id="0" w:name="_Hlk96672758"/>
      <w:r w:rsidRPr="00742647">
        <w:t xml:space="preserve">направление уведомления о </w:t>
      </w:r>
      <w:bookmarkEnd w:id="0"/>
      <w:r w:rsidRPr="00742647">
        <w:t>сносе объекта капитального строительства</w:t>
      </w:r>
      <w:r w:rsidRPr="007D425A">
        <w:t xml:space="preserve"> </w:t>
      </w:r>
      <w:r>
        <w:rPr>
          <w:bCs/>
        </w:rPr>
        <w:t>(далее – уведомление о планируемом сносе)</w:t>
      </w:r>
      <w:r w:rsidRPr="00742647">
        <w:t>;</w:t>
      </w:r>
    </w:p>
    <w:p w:rsidR="008C7398" w:rsidRDefault="008C7398" w:rsidP="007D425A">
      <w:pPr>
        <w:numPr>
          <w:ilvl w:val="0"/>
          <w:numId w:val="46"/>
        </w:numPr>
        <w:spacing w:after="0" w:line="240" w:lineRule="auto"/>
        <w:ind w:left="0" w:firstLine="709"/>
        <w:contextualSpacing/>
        <w:jc w:val="both"/>
      </w:pPr>
      <w:r w:rsidRPr="00742647">
        <w:t>направление уведомления о завершении сноса объекта капитального строительства</w:t>
      </w:r>
      <w:r w:rsidRPr="007D425A">
        <w:t xml:space="preserve"> </w:t>
      </w:r>
      <w:r>
        <w:rPr>
          <w:bCs/>
        </w:rPr>
        <w:t>(далее – уведомление о завершении сноса)</w:t>
      </w:r>
      <w:r w:rsidRPr="00742647">
        <w:t>.</w:t>
      </w:r>
    </w:p>
    <w:p w:rsidR="008C7398" w:rsidRDefault="008C7398" w:rsidP="00307EC7">
      <w:pPr>
        <w:pStyle w:val="ListParagraph"/>
        <w:spacing w:after="0" w:line="240" w:lineRule="auto"/>
        <w:ind w:left="709"/>
        <w:jc w:val="both"/>
        <w:rPr>
          <w:b/>
          <w:bCs/>
        </w:rPr>
      </w:pPr>
    </w:p>
    <w:p w:rsidR="008C7398" w:rsidRDefault="008C7398" w:rsidP="00EE6D2B">
      <w:pPr>
        <w:spacing w:after="0" w:line="240" w:lineRule="auto"/>
        <w:jc w:val="center"/>
        <w:outlineLvl w:val="2"/>
        <w:rPr>
          <w:b/>
          <w:bCs/>
        </w:rPr>
      </w:pPr>
      <w:r>
        <w:rPr>
          <w:b/>
          <w:bCs/>
        </w:rPr>
        <w:t>Круг заявителей</w:t>
      </w:r>
    </w:p>
    <w:p w:rsidR="008C7398" w:rsidRDefault="008C7398">
      <w:pPr>
        <w:spacing w:after="0" w:line="240" w:lineRule="auto"/>
        <w:jc w:val="center"/>
        <w:rPr>
          <w:b/>
          <w:bCs/>
        </w:rPr>
      </w:pPr>
    </w:p>
    <w:p w:rsidR="008C7398" w:rsidRDefault="008C7398" w:rsidP="00EE6D2B">
      <w:pPr>
        <w:pStyle w:val="11"/>
        <w:numPr>
          <w:ilvl w:val="1"/>
          <w:numId w:val="3"/>
        </w:numPr>
        <w:tabs>
          <w:tab w:val="left" w:pos="1490"/>
        </w:tabs>
        <w:ind w:left="0" w:firstLine="709"/>
        <w:jc w:val="both"/>
      </w:pPr>
      <w:r>
        <w:t xml:space="preserve">Заявителями на получение муниципальной услуги являются физические лица, юридические лица (в том числе иностранные юридические лица), </w:t>
      </w:r>
      <w:r w:rsidRPr="007D425A">
        <w:t>индивидуальные предприниматели, являющиеся застройщиками</w:t>
      </w:r>
      <w:r>
        <w:t xml:space="preserve"> объекта капитального строительства (далее – заявитель).</w:t>
      </w:r>
    </w:p>
    <w:p w:rsidR="008C7398" w:rsidRDefault="008C7398" w:rsidP="00EE6D2B">
      <w:pPr>
        <w:pStyle w:val="11"/>
        <w:numPr>
          <w:ilvl w:val="1"/>
          <w:numId w:val="3"/>
        </w:numPr>
        <w:ind w:left="0" w:firstLine="709"/>
        <w:jc w:val="both"/>
      </w:pPr>
      <w:r>
        <w:t>Интересы заявителей, указанных в пункте 1.</w:t>
      </w:r>
      <w:r w:rsidRPr="007D425A">
        <w:t>2</w:t>
      </w:r>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C7398" w:rsidRDefault="008C7398">
      <w:pPr>
        <w:spacing w:after="0" w:line="240" w:lineRule="auto"/>
        <w:ind w:firstLine="709"/>
        <w:jc w:val="both"/>
        <w:rPr>
          <w:b/>
        </w:rPr>
      </w:pPr>
    </w:p>
    <w:p w:rsidR="008C7398" w:rsidRDefault="008C7398" w:rsidP="00EE6D2B">
      <w:pPr>
        <w:spacing w:after="0" w:line="240" w:lineRule="auto"/>
        <w:jc w:val="center"/>
        <w:outlineLvl w:val="2"/>
        <w:rPr>
          <w:b/>
        </w:rPr>
      </w:pPr>
      <w:r>
        <w:rPr>
          <w:b/>
        </w:rPr>
        <w:t xml:space="preserve">Требования к порядку информирования и консультирования </w:t>
      </w:r>
      <w:r>
        <w:rPr>
          <w:b/>
        </w:rPr>
        <w:br/>
        <w:t>о предоставлении муниципальной услуги</w:t>
      </w:r>
    </w:p>
    <w:p w:rsidR="008C7398" w:rsidRDefault="008C7398">
      <w:pPr>
        <w:spacing w:after="0" w:line="240" w:lineRule="auto"/>
        <w:jc w:val="center"/>
        <w:rPr>
          <w:b/>
        </w:rPr>
      </w:pPr>
    </w:p>
    <w:p w:rsidR="008C7398" w:rsidRDefault="008C7398" w:rsidP="00EE6D2B">
      <w:pPr>
        <w:pStyle w:val="ListParagraph"/>
        <w:numPr>
          <w:ilvl w:val="1"/>
          <w:numId w:val="3"/>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rsidR="008C7398" w:rsidRDefault="008C7398" w:rsidP="00EE6D2B">
      <w:pPr>
        <w:pStyle w:val="ListParagraph"/>
        <w:numPr>
          <w:ilvl w:val="0"/>
          <w:numId w:val="4"/>
        </w:numPr>
        <w:autoSpaceDE w:val="0"/>
        <w:autoSpaceDN w:val="0"/>
        <w:adjustRightInd w:val="0"/>
        <w:spacing w:after="0" w:line="240" w:lineRule="auto"/>
        <w:ind w:left="0" w:firstLine="709"/>
        <w:jc w:val="both"/>
        <w:rPr>
          <w:sz w:val="20"/>
          <w:szCs w:val="20"/>
        </w:rPr>
      </w:pPr>
      <w:r w:rsidRPr="00703333">
        <w:rPr>
          <w:color w:val="FF0000"/>
        </w:rPr>
        <w:t>непосредственно при личном приеме заявителя в Администрации ______________________________________</w:t>
      </w:r>
      <w:r w:rsidRPr="00703333">
        <w:rPr>
          <w:color w:val="FF0000"/>
          <w:sz w:val="20"/>
        </w:rPr>
        <w:t xml:space="preserve">(наименование муниципального образования) </w:t>
      </w:r>
      <w:r w:rsidRPr="00703333">
        <w:rPr>
          <w:color w:val="FF0000"/>
        </w:rPr>
        <w:t>_______________________________________,</w:t>
      </w:r>
      <w:r w:rsidRPr="00703333">
        <w:rPr>
          <w:color w:val="FF0000"/>
          <w:sz w:val="20"/>
        </w:rPr>
        <w:t xml:space="preserve">(наименование организации, уполномоченной на предоставление муниципальной услуги, при наличии) </w:t>
      </w:r>
      <w:r w:rsidRPr="00703333">
        <w:rPr>
          <w:color w:val="FF0000"/>
        </w:rPr>
        <w:t>(далее – Администрация, Уполномоченный</w:t>
      </w:r>
      <w:r>
        <w:t xml:space="preserve"> орган) или многофункциональном центре предоставления государственных и муниципальных услуг (далее – многофункциональный центр);</w:t>
      </w:r>
    </w:p>
    <w:p w:rsidR="008C7398" w:rsidRDefault="008C7398" w:rsidP="00EE6D2B">
      <w:pPr>
        <w:pStyle w:val="ListParagraph"/>
        <w:numPr>
          <w:ilvl w:val="0"/>
          <w:numId w:val="4"/>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rsidR="008C7398" w:rsidRDefault="008C7398" w:rsidP="00EE6D2B">
      <w:pPr>
        <w:pStyle w:val="ListParagraph"/>
        <w:numPr>
          <w:ilvl w:val="0"/>
          <w:numId w:val="4"/>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rsidR="008C7398" w:rsidRDefault="008C7398" w:rsidP="00EE6D2B">
      <w:pPr>
        <w:pStyle w:val="ListParagraph"/>
        <w:numPr>
          <w:ilvl w:val="0"/>
          <w:numId w:val="4"/>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rsidR="008C7398" w:rsidRDefault="008C7398" w:rsidP="00EE6D2B">
      <w:pPr>
        <w:pStyle w:val="ListParagraph"/>
        <w:numPr>
          <w:ilvl w:val="0"/>
          <w:numId w:val="4"/>
        </w:numPr>
        <w:autoSpaceDE w:val="0"/>
        <w:autoSpaceDN w:val="0"/>
        <w:adjustRightInd w:val="0"/>
        <w:spacing w:after="0" w:line="240" w:lineRule="auto"/>
        <w:ind w:left="0" w:firstLine="709"/>
        <w:jc w:val="both"/>
      </w:pPr>
      <w:r>
        <w:rPr>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t>ЕПГУ</w:t>
      </w:r>
      <w:r>
        <w:rPr>
          <w:lang w:eastAsia="ru-RU"/>
        </w:rPr>
        <w:t>)</w:t>
      </w:r>
      <w:r>
        <w:t>;</w:t>
      </w:r>
    </w:p>
    <w:p w:rsidR="008C7398" w:rsidRDefault="008C7398" w:rsidP="00EE6D2B">
      <w:pPr>
        <w:pStyle w:val="ListParagraph"/>
        <w:numPr>
          <w:ilvl w:val="0"/>
          <w:numId w:val="4"/>
        </w:numPr>
        <w:autoSpaceDE w:val="0"/>
        <w:autoSpaceDN w:val="0"/>
        <w:adjustRightInd w:val="0"/>
        <w:spacing w:after="0" w:line="240" w:lineRule="auto"/>
        <w:ind w:left="0" w:firstLine="709"/>
        <w:jc w:val="both"/>
        <w:rPr>
          <w:lang w:eastAsia="ru-RU"/>
        </w:rPr>
      </w:pPr>
      <w:r>
        <w:rPr>
          <w:lang w:eastAsia="ru-RU"/>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8C7398" w:rsidRPr="007F0D98" w:rsidRDefault="008C7398" w:rsidP="00EE6D2B">
      <w:pPr>
        <w:pStyle w:val="ListParagraph"/>
        <w:numPr>
          <w:ilvl w:val="0"/>
          <w:numId w:val="4"/>
        </w:numPr>
        <w:autoSpaceDE w:val="0"/>
        <w:autoSpaceDN w:val="0"/>
        <w:adjustRightInd w:val="0"/>
        <w:spacing w:after="0" w:line="240" w:lineRule="auto"/>
        <w:ind w:left="0" w:firstLine="709"/>
        <w:jc w:val="both"/>
        <w:rPr>
          <w:lang w:eastAsia="ru-RU"/>
        </w:rPr>
      </w:pPr>
      <w:r w:rsidRPr="007F0D98">
        <w:rPr>
          <w:lang w:eastAsia="ru-RU"/>
        </w:rPr>
        <w:t>в государственной информационной системе «Реестр государственных и муниципальных услуг (функций) Республики Башкортостан»;</w:t>
      </w:r>
    </w:p>
    <w:p w:rsidR="008C7398" w:rsidRPr="007F0D98" w:rsidRDefault="008C7398" w:rsidP="00EE6D2B">
      <w:pPr>
        <w:pStyle w:val="ListParagraph"/>
        <w:numPr>
          <w:ilvl w:val="0"/>
          <w:numId w:val="4"/>
        </w:numPr>
        <w:autoSpaceDE w:val="0"/>
        <w:autoSpaceDN w:val="0"/>
        <w:adjustRightInd w:val="0"/>
        <w:spacing w:after="0" w:line="240" w:lineRule="auto"/>
        <w:ind w:left="0" w:firstLine="709"/>
        <w:jc w:val="both"/>
        <w:rPr>
          <w:lang w:eastAsia="ru-RU"/>
        </w:rPr>
      </w:pPr>
      <w:r w:rsidRPr="007F0D98">
        <w:rPr>
          <w:lang w:eastAsia="ru-RU"/>
        </w:rPr>
        <w:t>на Портале государственных и муниципальных услуг (функций) Республики Башкортостан (www.gosuslugi.bashkortostan.ru) (далее – РПГУ);</w:t>
      </w:r>
    </w:p>
    <w:p w:rsidR="008C7398" w:rsidRDefault="008C7398" w:rsidP="00EE6D2B">
      <w:pPr>
        <w:autoSpaceDE w:val="0"/>
        <w:autoSpaceDN w:val="0"/>
        <w:adjustRightInd w:val="0"/>
        <w:spacing w:after="0" w:line="240" w:lineRule="auto"/>
        <w:ind w:firstLine="709"/>
        <w:jc w:val="both"/>
      </w:pPr>
      <w:r>
        <w:t xml:space="preserve">на официальном сайте Администрации (Уполномоченного органа) </w:t>
      </w:r>
      <w:r w:rsidRPr="008F1929">
        <w:t>https://</w:t>
      </w:r>
      <w:hyperlink r:id="rId8" w:tgtFrame="_blank" w:history="1">
        <w:r w:rsidRPr="008F1929">
          <w:t>oktyabr-blagrb.ru</w:t>
        </w:r>
      </w:hyperlink>
      <w:r>
        <w:t>. (официального сайта);</w:t>
      </w:r>
    </w:p>
    <w:p w:rsidR="008C7398" w:rsidRDefault="008C7398" w:rsidP="00EE6D2B">
      <w:pPr>
        <w:pStyle w:val="ListParagraph"/>
        <w:numPr>
          <w:ilvl w:val="0"/>
          <w:numId w:val="4"/>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rsidR="008C7398" w:rsidRDefault="008C7398" w:rsidP="00EE6D2B">
      <w:pPr>
        <w:pStyle w:val="ListParagraph"/>
        <w:numPr>
          <w:ilvl w:val="1"/>
          <w:numId w:val="3"/>
        </w:numPr>
        <w:autoSpaceDE w:val="0"/>
        <w:autoSpaceDN w:val="0"/>
        <w:adjustRightInd w:val="0"/>
        <w:spacing w:after="0" w:line="240" w:lineRule="auto"/>
        <w:ind w:left="0" w:firstLine="709"/>
        <w:jc w:val="both"/>
      </w:pPr>
      <w:r>
        <w:t>Информирование осуществляется по вопросам, касающимся:</w:t>
      </w:r>
    </w:p>
    <w:p w:rsidR="008C7398" w:rsidRDefault="008C7398" w:rsidP="00EE6D2B">
      <w:pPr>
        <w:autoSpaceDE w:val="0"/>
        <w:autoSpaceDN w:val="0"/>
        <w:adjustRightInd w:val="0"/>
        <w:spacing w:after="0" w:line="240" w:lineRule="auto"/>
        <w:ind w:firstLine="709"/>
        <w:jc w:val="both"/>
      </w:pPr>
      <w:r>
        <w:t xml:space="preserve">способов подачи </w:t>
      </w:r>
      <w:r>
        <w:rPr>
          <w:bCs/>
        </w:rPr>
        <w:t>уведомления о планируемом сносе,</w:t>
      </w:r>
      <w:r w:rsidDel="001E763B">
        <w:t xml:space="preserve"> </w:t>
      </w:r>
      <w:r>
        <w:rPr>
          <w:bCs/>
        </w:rPr>
        <w:t>уведомления о завершении сноса</w:t>
      </w:r>
      <w:r>
        <w:t>;</w:t>
      </w:r>
    </w:p>
    <w:p w:rsidR="008C7398" w:rsidRDefault="008C7398" w:rsidP="00EE6D2B">
      <w:pPr>
        <w:autoSpaceDE w:val="0"/>
        <w:autoSpaceDN w:val="0"/>
        <w:adjustRightInd w:val="0"/>
        <w:spacing w:after="0" w:line="240" w:lineRule="auto"/>
        <w:ind w:firstLine="709"/>
        <w:jc w:val="both"/>
      </w:pPr>
      <w: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8C7398" w:rsidRDefault="008C7398" w:rsidP="00EE6D2B">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rsidR="008C7398" w:rsidRDefault="008C7398" w:rsidP="00EE6D2B">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rsidR="008C7398" w:rsidRDefault="008C7398" w:rsidP="00EE6D2B">
      <w:pPr>
        <w:autoSpaceDE w:val="0"/>
        <w:autoSpaceDN w:val="0"/>
        <w:adjustRightInd w:val="0"/>
        <w:spacing w:after="0" w:line="240" w:lineRule="auto"/>
        <w:ind w:firstLine="709"/>
        <w:jc w:val="both"/>
      </w:pPr>
      <w:r>
        <w:t>порядка и сроков предоставления муниципальной услуги;</w:t>
      </w:r>
    </w:p>
    <w:p w:rsidR="008C7398" w:rsidRDefault="008C7398" w:rsidP="00EE6D2B">
      <w:pPr>
        <w:autoSpaceDE w:val="0"/>
        <w:autoSpaceDN w:val="0"/>
        <w:adjustRightInd w:val="0"/>
        <w:spacing w:after="0" w:line="240" w:lineRule="auto"/>
        <w:ind w:firstLine="709"/>
        <w:jc w:val="both"/>
      </w:pPr>
      <w:r>
        <w:t xml:space="preserve">порядка получения сведений о ходе рассмотрения </w:t>
      </w:r>
      <w:r>
        <w:rPr>
          <w:bCs/>
        </w:rPr>
        <w:t>уведомления о планируемом сносе,</w:t>
      </w:r>
      <w:r w:rsidDel="008065BA">
        <w:t xml:space="preserve"> </w:t>
      </w:r>
      <w:r>
        <w:rPr>
          <w:bCs/>
        </w:rPr>
        <w:t>уведомления о завершении сноса</w:t>
      </w:r>
      <w:r w:rsidDel="008065BA">
        <w:t xml:space="preserve"> </w:t>
      </w:r>
      <w:r>
        <w:t>и о результатах предоставления муниципальной услуги;</w:t>
      </w:r>
    </w:p>
    <w:p w:rsidR="008C7398" w:rsidRDefault="008C7398" w:rsidP="00EE6D2B">
      <w:pPr>
        <w:autoSpaceDE w:val="0"/>
        <w:autoSpaceDN w:val="0"/>
        <w:adjustRightInd w:val="0"/>
        <w:spacing w:after="0" w:line="240" w:lineRule="auto"/>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C7398" w:rsidRDefault="008C7398" w:rsidP="00EE6D2B">
      <w:pPr>
        <w:autoSpaceDE w:val="0"/>
        <w:autoSpaceDN w:val="0"/>
        <w:adjustRightInd w:val="0"/>
        <w:spacing w:after="0" w:line="240" w:lineRule="auto"/>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C7398" w:rsidRDefault="008C7398" w:rsidP="00EE6D2B">
      <w:pPr>
        <w:pStyle w:val="ListParagraph"/>
        <w:numPr>
          <w:ilvl w:val="1"/>
          <w:numId w:val="3"/>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C7398" w:rsidRDefault="008C7398" w:rsidP="00EE6D2B">
      <w:pPr>
        <w:autoSpaceDE w:val="0"/>
        <w:autoSpaceDN w:val="0"/>
        <w:adjustRightInd w:val="0"/>
        <w:spacing w:after="0" w:line="240" w:lineRule="auto"/>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C7398" w:rsidRDefault="008C7398" w:rsidP="00EE6D2B">
      <w:pPr>
        <w:autoSpaceDE w:val="0"/>
        <w:autoSpaceDN w:val="0"/>
        <w:adjustRightInd w:val="0"/>
        <w:spacing w:after="0" w:line="240" w:lineRule="auto"/>
        <w:ind w:firstLine="709"/>
        <w:jc w:val="both"/>
      </w:pPr>
      <w:r>
        <w:t>Если должностное лицо Администрации (Уполномоченного органа) 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C7398" w:rsidRDefault="008C7398" w:rsidP="00EE6D2B">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8C7398" w:rsidRDefault="008C7398" w:rsidP="00EE6D2B">
      <w:pPr>
        <w:autoSpaceDE w:val="0"/>
        <w:autoSpaceDN w:val="0"/>
        <w:adjustRightInd w:val="0"/>
        <w:spacing w:after="0" w:line="240" w:lineRule="auto"/>
        <w:ind w:firstLine="709"/>
        <w:jc w:val="both"/>
      </w:pPr>
      <w:r>
        <w:t>изложить обращение в письменной форме;</w:t>
      </w:r>
    </w:p>
    <w:p w:rsidR="008C7398" w:rsidRDefault="008C7398" w:rsidP="00EE6D2B">
      <w:pPr>
        <w:autoSpaceDE w:val="0"/>
        <w:autoSpaceDN w:val="0"/>
        <w:adjustRightInd w:val="0"/>
        <w:spacing w:after="0" w:line="240" w:lineRule="auto"/>
        <w:ind w:firstLine="709"/>
        <w:jc w:val="both"/>
      </w:pPr>
      <w:r>
        <w:t>назначить другое время для консультаций.</w:t>
      </w:r>
    </w:p>
    <w:p w:rsidR="008C7398" w:rsidRDefault="008C7398" w:rsidP="00EE6D2B">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C7398" w:rsidRDefault="008C7398" w:rsidP="00EE6D2B">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8C7398" w:rsidRDefault="008C7398" w:rsidP="00EE6D2B">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8C7398" w:rsidRDefault="008C7398" w:rsidP="00EE6D2B">
      <w:pPr>
        <w:pStyle w:val="ListParagraph"/>
        <w:numPr>
          <w:ilvl w:val="1"/>
          <w:numId w:val="3"/>
        </w:numPr>
        <w:autoSpaceDE w:val="0"/>
        <w:autoSpaceDN w:val="0"/>
        <w:adjustRightInd w:val="0"/>
        <w:spacing w:after="0" w:line="240" w:lineRule="auto"/>
        <w:ind w:left="0" w:firstLine="709"/>
        <w:jc w:val="both"/>
      </w:pPr>
      <w:r>
        <w:t>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8C7398" w:rsidRDefault="008C7398" w:rsidP="00EE6D2B">
      <w:pPr>
        <w:pStyle w:val="ListParagraph"/>
        <w:numPr>
          <w:ilvl w:val="1"/>
          <w:numId w:val="3"/>
        </w:numPr>
        <w:autoSpaceDE w:val="0"/>
        <w:autoSpaceDN w:val="0"/>
        <w:adjustRightInd w:val="0"/>
        <w:spacing w:after="0" w:line="240" w:lineRule="auto"/>
        <w:ind w:left="0" w:firstLine="709"/>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C7398" w:rsidRDefault="008C7398" w:rsidP="00EE6D2B">
      <w:pPr>
        <w:autoSpaceDE w:val="0"/>
        <w:autoSpaceDN w:val="0"/>
        <w:adjustRightInd w:val="0"/>
        <w:spacing w:after="0" w:line="240" w:lineRule="auto"/>
        <w:ind w:firstLine="709"/>
        <w:jc w:val="both"/>
      </w:pPr>
      <w:r>
        <w:t xml:space="preserve">Информация на ЕПГУ о порядке и сроках предоставления муниципальной услуги на основании сведений, содержащихся в </w:t>
      </w:r>
      <w:r>
        <w:rPr>
          <w:lang w:eastAsia="ru-RU"/>
        </w:rPr>
        <w:t>Федеральном реестре</w:t>
      </w:r>
      <w:r>
        <w:t>, предоставляется заявителю бесплатно.</w:t>
      </w:r>
    </w:p>
    <w:p w:rsidR="008C7398" w:rsidRDefault="008C7398" w:rsidP="00EE6D2B">
      <w:pPr>
        <w:autoSpaceDE w:val="0"/>
        <w:autoSpaceDN w:val="0"/>
        <w:adjustRightInd w:val="0"/>
        <w:spacing w:after="0" w:line="240" w:lineRule="auto"/>
        <w:ind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7398" w:rsidRPr="00031C61" w:rsidRDefault="008C7398" w:rsidP="00EE6D2B">
      <w:pPr>
        <w:pStyle w:val="ListParagraph"/>
        <w:numPr>
          <w:ilvl w:val="1"/>
          <w:numId w:val="3"/>
        </w:numPr>
        <w:autoSpaceDE w:val="0"/>
        <w:autoSpaceDN w:val="0"/>
        <w:adjustRightInd w:val="0"/>
        <w:spacing w:after="0" w:line="240" w:lineRule="auto"/>
        <w:ind w:left="0" w:firstLine="709"/>
        <w:jc w:val="both"/>
      </w:pPr>
      <w:r w:rsidRPr="00031C61">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 84.</w:t>
      </w:r>
    </w:p>
    <w:p w:rsidR="008C7398" w:rsidRDefault="008C7398" w:rsidP="00EE6D2B">
      <w:pPr>
        <w:pStyle w:val="ListParagraph"/>
        <w:numPr>
          <w:ilvl w:val="1"/>
          <w:numId w:val="3"/>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C7398" w:rsidRDefault="008C7398" w:rsidP="00EE6D2B">
      <w:pPr>
        <w:autoSpaceDE w:val="0"/>
        <w:autoSpaceDN w:val="0"/>
        <w:adjustRightInd w:val="0"/>
        <w:spacing w:after="0" w:line="240" w:lineRule="auto"/>
        <w:ind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C7398" w:rsidRDefault="008C7398" w:rsidP="00EE6D2B">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8C7398" w:rsidRDefault="008C7398" w:rsidP="00EE6D2B">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8C7398" w:rsidRDefault="008C7398" w:rsidP="00EE6D2B">
      <w:pPr>
        <w:pStyle w:val="ListParagraph"/>
        <w:numPr>
          <w:ilvl w:val="1"/>
          <w:numId w:val="3"/>
        </w:numPr>
        <w:autoSpaceDE w:val="0"/>
        <w:autoSpaceDN w:val="0"/>
        <w:adjustRightInd w:val="0"/>
        <w:spacing w:after="0" w:line="240" w:lineRule="auto"/>
        <w:ind w:left="0" w:firstLine="709"/>
        <w:jc w:val="both"/>
      </w:pPr>
      <w: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C7398" w:rsidRDefault="008C7398" w:rsidP="004A60D8">
      <w:pPr>
        <w:pStyle w:val="ListParagraph"/>
        <w:numPr>
          <w:ilvl w:val="1"/>
          <w:numId w:val="3"/>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C7398" w:rsidRDefault="008C7398">
      <w:pPr>
        <w:pStyle w:val="ListParagraph"/>
        <w:numPr>
          <w:ilvl w:val="1"/>
          <w:numId w:val="3"/>
        </w:numPr>
        <w:autoSpaceDE w:val="0"/>
        <w:autoSpaceDN w:val="0"/>
        <w:adjustRightInd w:val="0"/>
        <w:spacing w:after="0" w:line="240" w:lineRule="auto"/>
        <w:ind w:left="0" w:firstLine="709"/>
        <w:jc w:val="both"/>
      </w:pPr>
      <w:r>
        <w:t>Информация о ходе рассмотрения уведомления о сносе, уведомления о завершении сноса, направленного способом, указанным в подпункте «а» пункта 2.19</w:t>
      </w:r>
      <w:r w:rsidRPr="00B16845">
        <w:t xml:space="preserve"> </w:t>
      </w:r>
      <w:r>
        <w:t>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ЕПГУ(РПГУ), государственной информационной систем</w:t>
      </w:r>
      <w:r w:rsidRPr="007D425A">
        <w:t>ы</w:t>
      </w:r>
      <w:r>
        <w:t xml:space="preserve">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sidRPr="004A60D8">
        <w:rPr>
          <w:bCs/>
        </w:rPr>
        <w:t xml:space="preserve">в случае подачи </w:t>
      </w:r>
      <w:r>
        <w:rPr>
          <w:bCs/>
        </w:rPr>
        <w:t>уведомления</w:t>
      </w:r>
      <w:r w:rsidRPr="004A60D8">
        <w:rPr>
          <w:bCs/>
        </w:rPr>
        <w:t xml:space="preserve"> с использованием ГИСОГД РБ (при обеспечении технической возможности)</w:t>
      </w:r>
      <w:r>
        <w:t>.</w:t>
      </w:r>
    </w:p>
    <w:p w:rsidR="008C7398" w:rsidRDefault="008C7398" w:rsidP="007D425A">
      <w:pPr>
        <w:pStyle w:val="ListParagraph"/>
        <w:autoSpaceDE w:val="0"/>
        <w:autoSpaceDN w:val="0"/>
        <w:adjustRightInd w:val="0"/>
        <w:spacing w:after="0" w:line="240" w:lineRule="auto"/>
        <w:ind w:left="0" w:firstLine="709"/>
        <w:jc w:val="both"/>
      </w:pPr>
      <w:r>
        <w:t>Информация о ходе рассмотрения уведомления о сносе, уведомления о завершении сноса, направленного способом, указанным в подпункте «б» пункта 2.9 настоящего Административного регламента, предоставляются заявителю на основании его устного (при личном обращении либо по телефону в Администрацию</w:t>
      </w:r>
      <w:r>
        <w:rPr>
          <w:bCs/>
        </w:rPr>
        <w:t xml:space="preserve"> (Уполномоченный орган)</w:t>
      </w:r>
      <w: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C7398" w:rsidRDefault="008C7398" w:rsidP="007D425A">
      <w:pPr>
        <w:pStyle w:val="ListParagraph"/>
        <w:autoSpaceDE w:val="0"/>
        <w:autoSpaceDN w:val="0"/>
        <w:adjustRightInd w:val="0"/>
        <w:spacing w:after="0" w:line="240" w:lineRule="auto"/>
        <w:ind w:left="0" w:firstLine="709"/>
        <w:jc w:val="both"/>
      </w:pPr>
      <w:r>
        <w:t>а) на бумажном носителе посредством личного обращения в Администрацию</w:t>
      </w:r>
      <w:r>
        <w:rPr>
          <w:bCs/>
        </w:rPr>
        <w:t xml:space="preserve"> (Уполномоченный орган)</w:t>
      </w:r>
      <w: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C7398" w:rsidRDefault="008C7398" w:rsidP="007D425A">
      <w:pPr>
        <w:pStyle w:val="ListParagraph"/>
        <w:autoSpaceDE w:val="0"/>
        <w:autoSpaceDN w:val="0"/>
        <w:adjustRightInd w:val="0"/>
        <w:spacing w:after="0" w:line="240" w:lineRule="auto"/>
        <w:ind w:left="0" w:firstLine="709"/>
        <w:jc w:val="both"/>
      </w:pPr>
      <w:r>
        <w:t>б) в электронной форме посредством электронной почты.</w:t>
      </w:r>
    </w:p>
    <w:p w:rsidR="008C7398" w:rsidRDefault="008C7398" w:rsidP="007D425A">
      <w:pPr>
        <w:pStyle w:val="ListParagraph"/>
        <w:autoSpaceDE w:val="0"/>
        <w:autoSpaceDN w:val="0"/>
        <w:adjustRightInd w:val="0"/>
        <w:spacing w:after="0" w:line="240" w:lineRule="auto"/>
        <w:ind w:left="0" w:firstLine="709"/>
        <w:jc w:val="both"/>
      </w:pPr>
      <w: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Администрацию</w:t>
      </w:r>
      <w:r>
        <w:rPr>
          <w:bCs/>
        </w:rPr>
        <w:t xml:space="preserve"> (Уполномоченный орган)</w:t>
      </w:r>
      <w: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C7398" w:rsidRDefault="008C7398">
      <w:pPr>
        <w:spacing w:after="0" w:line="240" w:lineRule="auto"/>
        <w:ind w:right="-1"/>
        <w:jc w:val="both"/>
      </w:pPr>
    </w:p>
    <w:p w:rsidR="008C7398" w:rsidRDefault="008C7398" w:rsidP="00EE6D2B">
      <w:pPr>
        <w:pStyle w:val="ListParagraph"/>
        <w:numPr>
          <w:ilvl w:val="0"/>
          <w:numId w:val="3"/>
        </w:numPr>
        <w:spacing w:after="0" w:line="240" w:lineRule="auto"/>
        <w:ind w:left="0" w:firstLine="0"/>
        <w:jc w:val="center"/>
        <w:outlineLvl w:val="1"/>
        <w:rPr>
          <w:b/>
          <w:bCs/>
        </w:rPr>
      </w:pPr>
      <w:r>
        <w:rPr>
          <w:b/>
          <w:bCs/>
        </w:rPr>
        <w:t>Стандарт предоставления муниципальной услуги</w:t>
      </w:r>
    </w:p>
    <w:p w:rsidR="008C7398" w:rsidRDefault="008C7398">
      <w:pPr>
        <w:pStyle w:val="ListParagraph"/>
        <w:spacing w:after="0" w:line="240" w:lineRule="auto"/>
        <w:ind w:left="0"/>
        <w:jc w:val="center"/>
        <w:rPr>
          <w:b/>
          <w:bCs/>
        </w:rPr>
      </w:pPr>
    </w:p>
    <w:p w:rsidR="008C7398" w:rsidRDefault="008C7398" w:rsidP="00EE6D2B">
      <w:pPr>
        <w:pStyle w:val="ListParagraph"/>
        <w:spacing w:after="0" w:line="240" w:lineRule="auto"/>
        <w:ind w:left="0"/>
        <w:jc w:val="center"/>
        <w:outlineLvl w:val="2"/>
        <w:rPr>
          <w:b/>
          <w:bCs/>
        </w:rPr>
      </w:pPr>
      <w:r>
        <w:rPr>
          <w:b/>
          <w:bCs/>
        </w:rPr>
        <w:t>Наименование муниципальной услуги</w:t>
      </w:r>
    </w:p>
    <w:p w:rsidR="008C7398" w:rsidRDefault="008C7398">
      <w:pPr>
        <w:pStyle w:val="ListParagraph"/>
        <w:spacing w:after="0" w:line="240" w:lineRule="auto"/>
        <w:ind w:left="0"/>
        <w:jc w:val="center"/>
        <w:rPr>
          <w:b/>
          <w:bCs/>
        </w:rPr>
      </w:pPr>
    </w:p>
    <w:p w:rsidR="008C7398" w:rsidRDefault="008C7398" w:rsidP="00EE6D2B">
      <w:pPr>
        <w:pStyle w:val="ListParagraph"/>
        <w:numPr>
          <w:ilvl w:val="1"/>
          <w:numId w:val="3"/>
        </w:numPr>
        <w:spacing w:after="0" w:line="240" w:lineRule="auto"/>
        <w:ind w:left="0" w:firstLine="709"/>
        <w:jc w:val="both"/>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C7398" w:rsidRDefault="008C7398">
      <w:pPr>
        <w:spacing w:after="0" w:line="240" w:lineRule="auto"/>
        <w:ind w:firstLine="709"/>
        <w:jc w:val="both"/>
      </w:pPr>
    </w:p>
    <w:p w:rsidR="008C7398" w:rsidRPr="00307EC7" w:rsidRDefault="008C7398" w:rsidP="00EE6D2B">
      <w:pPr>
        <w:widowControl w:val="0"/>
        <w:tabs>
          <w:tab w:val="left" w:pos="0"/>
        </w:tabs>
        <w:spacing w:after="0" w:line="240" w:lineRule="auto"/>
        <w:jc w:val="center"/>
        <w:outlineLvl w:val="2"/>
        <w:rPr>
          <w:b/>
        </w:rPr>
      </w:pPr>
      <w:r w:rsidRPr="00307EC7">
        <w:rPr>
          <w:b/>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rsidR="008C7398" w:rsidRPr="00307EC7" w:rsidRDefault="008C7398" w:rsidP="00F6421D">
      <w:pPr>
        <w:widowControl w:val="0"/>
        <w:tabs>
          <w:tab w:val="left" w:pos="0"/>
        </w:tabs>
        <w:spacing w:after="0" w:line="240" w:lineRule="auto"/>
        <w:ind w:left="1440"/>
        <w:rPr>
          <w:b/>
        </w:rPr>
      </w:pPr>
    </w:p>
    <w:p w:rsidR="008C7398" w:rsidRPr="005D0A58" w:rsidRDefault="008C7398" w:rsidP="00EE6D2B">
      <w:pPr>
        <w:pStyle w:val="ListParagraph"/>
        <w:numPr>
          <w:ilvl w:val="1"/>
          <w:numId w:val="3"/>
        </w:numPr>
        <w:spacing w:after="0" w:line="240" w:lineRule="auto"/>
        <w:ind w:left="0" w:firstLine="709"/>
        <w:jc w:val="both"/>
        <w:rPr>
          <w:color w:val="FF0000"/>
          <w:sz w:val="20"/>
          <w:szCs w:val="20"/>
        </w:rPr>
      </w:pPr>
      <w:r w:rsidRPr="005D0A58">
        <w:rPr>
          <w:color w:val="FF0000"/>
        </w:rPr>
        <w:t xml:space="preserve">Муниципальная услуга предоставляется Администрацией _____________________________________ </w:t>
      </w:r>
      <w:r w:rsidRPr="005D0A58">
        <w:rPr>
          <w:color w:val="FF0000"/>
          <w:sz w:val="20"/>
          <w:szCs w:val="20"/>
        </w:rPr>
        <w:t>(наименование муниципального образования</w:t>
      </w:r>
      <w:r w:rsidRPr="005D0A58">
        <w:rPr>
          <w:color w:val="FF0000"/>
          <w:sz w:val="20"/>
          <w:szCs w:val="20"/>
          <w:shd w:val="clear" w:color="auto" w:fill="FFFFFF"/>
        </w:rPr>
        <w:t xml:space="preserve">) </w:t>
      </w:r>
      <w:r w:rsidRPr="005D0A58">
        <w:rPr>
          <w:color w:val="FF0000"/>
          <w:shd w:val="clear" w:color="auto" w:fill="FFFFFF"/>
        </w:rPr>
        <w:t>по месту нахождения объекта капитального строительства</w:t>
      </w:r>
      <w:r w:rsidRPr="005D0A58">
        <w:rPr>
          <w:color w:val="FF0000"/>
        </w:rPr>
        <w:t xml:space="preserve"> в лице Уполномоченного органа_____________________</w:t>
      </w:r>
      <w:r w:rsidRPr="005D0A58">
        <w:rPr>
          <w:rStyle w:val="FootnoteReference"/>
          <w:color w:val="FF0000"/>
        </w:rPr>
        <w:footnoteReference w:id="1"/>
      </w:r>
      <w:r w:rsidRPr="005D0A58">
        <w:rPr>
          <w:color w:val="FF0000"/>
        </w:rPr>
        <w:t xml:space="preserve">. </w:t>
      </w:r>
    </w:p>
    <w:p w:rsidR="008C7398" w:rsidRDefault="008C7398" w:rsidP="00EE6D2B">
      <w:pPr>
        <w:pStyle w:val="ListParagraph"/>
        <w:numPr>
          <w:ilvl w:val="1"/>
          <w:numId w:val="3"/>
        </w:numPr>
        <w:spacing w:after="0" w:line="240" w:lineRule="auto"/>
        <w:ind w:left="0" w:firstLine="709"/>
        <w:jc w:val="both"/>
      </w:pPr>
      <w:r w:rsidRPr="005D0A58">
        <w:t>В предоставлении муниципальной услуги принимают</w:t>
      </w:r>
      <w:r>
        <w:t xml:space="preserve"> участие многофункциональные центры при наличии соответствующего соглашения о взаимодействии.</w:t>
      </w:r>
    </w:p>
    <w:p w:rsidR="008C7398" w:rsidRDefault="008C7398" w:rsidP="00EE6D2B">
      <w:pPr>
        <w:spacing w:after="0" w:line="240" w:lineRule="auto"/>
        <w:ind w:firstLine="709"/>
        <w:jc w:val="both"/>
      </w:pPr>
      <w:r>
        <w:t>При предоставлении муниципальной услуги Администрация (Уполномоченный орган) взаимодействует с</w:t>
      </w:r>
      <w:r>
        <w:rPr>
          <w:rStyle w:val="FootnoteReference"/>
        </w:rPr>
        <w:footnoteReference w:id="2"/>
      </w:r>
      <w:r>
        <w:t>:</w:t>
      </w:r>
    </w:p>
    <w:p w:rsidR="008C7398" w:rsidRDefault="008C7398" w:rsidP="00EE6D2B">
      <w:pPr>
        <w:widowControl w:val="0"/>
        <w:numPr>
          <w:ilvl w:val="2"/>
          <w:numId w:val="6"/>
        </w:numPr>
        <w:tabs>
          <w:tab w:val="left" w:pos="851"/>
          <w:tab w:val="left" w:pos="1134"/>
        </w:tabs>
        <w:spacing w:after="0" w:line="240" w:lineRule="auto"/>
        <w:ind w:left="0" w:firstLine="709"/>
        <w:contextualSpacing/>
        <w:jc w:val="both"/>
      </w:pPr>
      <w:r>
        <w:t>Федеральной налоговой службой;</w:t>
      </w:r>
    </w:p>
    <w:p w:rsidR="008C7398" w:rsidRDefault="008C7398" w:rsidP="00EE6D2B">
      <w:pPr>
        <w:widowControl w:val="0"/>
        <w:numPr>
          <w:ilvl w:val="2"/>
          <w:numId w:val="6"/>
        </w:numPr>
        <w:tabs>
          <w:tab w:val="left" w:pos="851"/>
          <w:tab w:val="left" w:pos="1134"/>
        </w:tabs>
        <w:spacing w:after="0" w:line="240" w:lineRule="auto"/>
        <w:ind w:left="0" w:firstLine="709"/>
        <w:contextualSpacing/>
        <w:jc w:val="both"/>
      </w:pPr>
      <w:r>
        <w:t>Федеральной службой государственной регистрации, кадастра и картографии (Росреестр);</w:t>
      </w:r>
    </w:p>
    <w:p w:rsidR="008C7398" w:rsidRDefault="008C7398" w:rsidP="00EE6D2B">
      <w:pPr>
        <w:widowControl w:val="0"/>
        <w:numPr>
          <w:ilvl w:val="2"/>
          <w:numId w:val="6"/>
        </w:numPr>
        <w:tabs>
          <w:tab w:val="left" w:pos="851"/>
          <w:tab w:val="left" w:pos="1134"/>
        </w:tabs>
        <w:spacing w:after="0" w:line="240" w:lineRule="auto"/>
        <w:ind w:left="0" w:firstLine="709"/>
        <w:contextualSpacing/>
        <w:jc w:val="both"/>
      </w:pPr>
      <w:r>
        <w:t>Государственным комитетом Республики Башкортостан по жилищному и строительному надзору;</w:t>
      </w:r>
    </w:p>
    <w:p w:rsidR="008C7398" w:rsidRDefault="008C7398" w:rsidP="00EE6D2B">
      <w:pPr>
        <w:widowControl w:val="0"/>
        <w:numPr>
          <w:ilvl w:val="2"/>
          <w:numId w:val="6"/>
        </w:numPr>
        <w:tabs>
          <w:tab w:val="left" w:pos="851"/>
          <w:tab w:val="left" w:pos="1134"/>
        </w:tabs>
        <w:spacing w:after="0" w:line="240" w:lineRule="auto"/>
        <w:ind w:left="0" w:firstLine="709"/>
        <w:contextualSpacing/>
        <w:jc w:val="both"/>
      </w:pPr>
      <w:r>
        <w:rPr>
          <w:lang w:eastAsia="ru-RU"/>
        </w:rPr>
        <w:t>Управлением по государственной охране объектов культурного наследия Республики Башкортостан.</w:t>
      </w:r>
    </w:p>
    <w:p w:rsidR="008C7398" w:rsidRDefault="008C7398" w:rsidP="00EE6D2B">
      <w:pPr>
        <w:pStyle w:val="ListParagraph"/>
        <w:numPr>
          <w:ilvl w:val="1"/>
          <w:numId w:val="3"/>
        </w:numPr>
        <w:autoSpaceDE w:val="0"/>
        <w:autoSpaceDN w:val="0"/>
        <w:adjustRightInd w:val="0"/>
        <w:spacing w:after="0" w:line="240" w:lineRule="auto"/>
        <w:ind w:left="0" w:firstLine="709"/>
        <w:jc w:val="both"/>
      </w:pPr>
      <w: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C7398" w:rsidRDefault="008C7398" w:rsidP="00EE6D2B">
      <w:pPr>
        <w:autoSpaceDE w:val="0"/>
        <w:autoSpaceDN w:val="0"/>
        <w:adjustRightInd w:val="0"/>
        <w:spacing w:after="0" w:line="240" w:lineRule="auto"/>
        <w:ind w:firstLine="709"/>
        <w:jc w:val="both"/>
      </w:pPr>
      <w:r>
        <w:t xml:space="preserve">При наличии технической 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sidRPr="00307EC7">
        <w:rPr>
          <w:color w:val="222222"/>
          <w:shd w:val="clear" w:color="auto" w:fill="FFFFFF"/>
        </w:rPr>
        <w:t>в соответствии с требованиями системы и ее функционала</w:t>
      </w:r>
      <w:r>
        <w:t>.</w:t>
      </w:r>
    </w:p>
    <w:p w:rsidR="008C7398" w:rsidRDefault="008C7398">
      <w:pPr>
        <w:spacing w:after="0" w:line="240" w:lineRule="auto"/>
        <w:ind w:firstLine="708"/>
        <w:jc w:val="both"/>
      </w:pPr>
    </w:p>
    <w:p w:rsidR="008C7398" w:rsidRDefault="008C7398" w:rsidP="00EE6D2B">
      <w:pPr>
        <w:pStyle w:val="ListParagraph"/>
        <w:spacing w:after="0" w:line="240" w:lineRule="auto"/>
        <w:ind w:left="0"/>
        <w:jc w:val="center"/>
        <w:outlineLvl w:val="2"/>
        <w:rPr>
          <w:b/>
        </w:rPr>
      </w:pPr>
      <w:r>
        <w:rPr>
          <w:b/>
        </w:rPr>
        <w:t>Описание результата предоставления муниципальной услуги</w:t>
      </w:r>
    </w:p>
    <w:p w:rsidR="008C7398" w:rsidRDefault="008C7398">
      <w:pPr>
        <w:pStyle w:val="ListParagraph"/>
        <w:spacing w:after="0" w:line="240" w:lineRule="auto"/>
        <w:ind w:left="0"/>
        <w:jc w:val="center"/>
        <w:rPr>
          <w:b/>
        </w:rPr>
      </w:pPr>
    </w:p>
    <w:p w:rsidR="008C7398" w:rsidRDefault="008C7398" w:rsidP="00EE6D2B">
      <w:pPr>
        <w:pStyle w:val="ListParagraph"/>
        <w:numPr>
          <w:ilvl w:val="1"/>
          <w:numId w:val="3"/>
        </w:numPr>
        <w:spacing w:after="0" w:line="240" w:lineRule="auto"/>
        <w:ind w:left="0" w:firstLineChars="125" w:firstLine="350"/>
        <w:jc w:val="both"/>
      </w:pPr>
      <w:r>
        <w:t>Результатом предоставления муниципальной услуги является:</w:t>
      </w:r>
    </w:p>
    <w:p w:rsidR="008C7398" w:rsidRDefault="008C7398" w:rsidP="007D425A">
      <w:pPr>
        <w:pStyle w:val="ListParagraph"/>
        <w:numPr>
          <w:ilvl w:val="0"/>
          <w:numId w:val="7"/>
        </w:numPr>
        <w:tabs>
          <w:tab w:val="left" w:pos="1714"/>
        </w:tabs>
        <w:spacing w:after="0" w:line="240" w:lineRule="auto"/>
        <w:ind w:left="0" w:firstLineChars="125" w:firstLine="350"/>
        <w:jc w:val="both"/>
      </w:pPr>
      <w:r>
        <w:t xml:space="preserve">размещение </w:t>
      </w:r>
      <w:r>
        <w:rPr>
          <w:bCs/>
        </w:rPr>
        <w:t xml:space="preserve">в ГИСОГД РБ </w:t>
      </w:r>
      <w:r w:rsidRPr="004005F0">
        <w:rPr>
          <w:bCs/>
        </w:rPr>
        <w:t xml:space="preserve">уведомления о планируемом сносе и документов, уведомления о завершении сноса и направление </w:t>
      </w:r>
      <w:r>
        <w:rPr>
          <w:bCs/>
        </w:rPr>
        <w:t xml:space="preserve">заявителю </w:t>
      </w:r>
      <w:r>
        <w:t>извещения о приеме таких уведомлений и документов (форма приведена в Приложении № 3 к настоящему Административному регламенту);</w:t>
      </w:r>
    </w:p>
    <w:p w:rsidR="008C7398" w:rsidRDefault="008C7398" w:rsidP="00EE6D2B">
      <w:pPr>
        <w:pStyle w:val="11"/>
        <w:numPr>
          <w:ilvl w:val="0"/>
          <w:numId w:val="7"/>
        </w:numPr>
        <w:tabs>
          <w:tab w:val="left" w:pos="1714"/>
        </w:tabs>
        <w:ind w:left="0" w:firstLineChars="125" w:firstLine="350"/>
        <w:jc w:val="both"/>
      </w:pPr>
      <w:r>
        <w:t>решение об отказе в предоставлении муниципальной услуги (форма приведена в Приложении № 4 к настоящему Административному регламенту).</w:t>
      </w:r>
    </w:p>
    <w:p w:rsidR="008C7398" w:rsidRDefault="008C7398">
      <w:pPr>
        <w:spacing w:after="0" w:line="240" w:lineRule="auto"/>
        <w:ind w:firstLine="709"/>
        <w:jc w:val="center"/>
      </w:pPr>
    </w:p>
    <w:p w:rsidR="008C7398" w:rsidRDefault="008C7398" w:rsidP="00EE6D2B">
      <w:pPr>
        <w:pStyle w:val="ListParagraph"/>
        <w:spacing w:after="0" w:line="240" w:lineRule="auto"/>
        <w:ind w:left="0"/>
        <w:jc w:val="center"/>
        <w:outlineLvl w:val="2"/>
        <w:rPr>
          <w:b/>
          <w:bCs/>
        </w:rPr>
      </w:pPr>
      <w:r>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8C7398" w:rsidRDefault="008C7398">
      <w:pPr>
        <w:pStyle w:val="ListParagraph"/>
        <w:spacing w:after="0" w:line="240" w:lineRule="auto"/>
        <w:ind w:left="0"/>
        <w:jc w:val="center"/>
        <w:rPr>
          <w:b/>
          <w:bCs/>
        </w:rPr>
      </w:pPr>
    </w:p>
    <w:p w:rsidR="008C7398" w:rsidRDefault="008C7398" w:rsidP="00EE6D2B">
      <w:pPr>
        <w:pStyle w:val="ListParagraph"/>
        <w:numPr>
          <w:ilvl w:val="1"/>
          <w:numId w:val="3"/>
        </w:numPr>
        <w:spacing w:after="0" w:line="240" w:lineRule="auto"/>
        <w:ind w:left="0" w:firstLine="709"/>
        <w:jc w:val="both"/>
      </w:pPr>
      <w:r>
        <w:t>Срок предоставления муниципальной услуги составляет не более семи рабочих дней со дня поступления уведомления о планируемом сносе, уведомления о завершении сноса в Администрацию (Уполномоченный орган).</w:t>
      </w:r>
    </w:p>
    <w:p w:rsidR="008C7398" w:rsidRDefault="008C7398" w:rsidP="00EE6D2B">
      <w:pPr>
        <w:pStyle w:val="ListParagraph"/>
        <w:spacing w:after="0" w:line="240" w:lineRule="auto"/>
        <w:ind w:left="0" w:firstLine="709"/>
        <w:jc w:val="both"/>
      </w:pPr>
    </w:p>
    <w:p w:rsidR="008C7398" w:rsidRDefault="008C7398" w:rsidP="00EE6D2B">
      <w:pPr>
        <w:autoSpaceDE w:val="0"/>
        <w:autoSpaceDN w:val="0"/>
        <w:adjustRightInd w:val="0"/>
        <w:spacing w:after="0" w:line="240" w:lineRule="auto"/>
        <w:jc w:val="center"/>
        <w:outlineLvl w:val="2"/>
        <w:rPr>
          <w:b/>
          <w:bCs/>
        </w:rPr>
      </w:pPr>
      <w:r w:rsidRPr="00307EC7">
        <w:rPr>
          <w:b/>
          <w:bCs/>
        </w:rPr>
        <w:t>Перечень нормативных правовых актов, регулирующих отношения, возникающие в связи с предоставлением муниципальной услуги</w:t>
      </w:r>
    </w:p>
    <w:p w:rsidR="008C7398" w:rsidRPr="00307EC7" w:rsidRDefault="008C7398" w:rsidP="00F6421D">
      <w:pPr>
        <w:autoSpaceDE w:val="0"/>
        <w:autoSpaceDN w:val="0"/>
        <w:adjustRightInd w:val="0"/>
        <w:spacing w:after="0" w:line="240" w:lineRule="auto"/>
        <w:ind w:left="1440"/>
        <w:outlineLvl w:val="0"/>
        <w:rPr>
          <w:b/>
          <w:bCs/>
        </w:rPr>
      </w:pPr>
    </w:p>
    <w:p w:rsidR="008C7398" w:rsidRDefault="008C7398" w:rsidP="00EE6D2B">
      <w:pPr>
        <w:pStyle w:val="ListParagraph"/>
        <w:numPr>
          <w:ilvl w:val="1"/>
          <w:numId w:val="3"/>
        </w:numPr>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в </w:t>
      </w:r>
      <w:r>
        <w:rPr>
          <w:bCs/>
        </w:rPr>
        <w:t>Ф</w:t>
      </w:r>
      <w:r>
        <w:t>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p>
    <w:p w:rsidR="008C7398" w:rsidRDefault="008C7398">
      <w:pPr>
        <w:autoSpaceDE w:val="0"/>
        <w:autoSpaceDN w:val="0"/>
        <w:adjustRightInd w:val="0"/>
        <w:spacing w:after="0" w:line="240" w:lineRule="auto"/>
        <w:ind w:right="-1" w:firstLine="709"/>
        <w:jc w:val="both"/>
        <w:outlineLvl w:val="0"/>
      </w:pPr>
    </w:p>
    <w:p w:rsidR="008C7398" w:rsidRDefault="008C7398" w:rsidP="00EE6D2B">
      <w:pPr>
        <w:pStyle w:val="ListParagraph"/>
        <w:spacing w:after="0" w:line="240" w:lineRule="auto"/>
        <w:ind w:left="0"/>
        <w:jc w:val="center"/>
        <w:outlineLvl w:val="2"/>
        <w:rPr>
          <w:b/>
          <w:bCs/>
        </w:rPr>
      </w:pPr>
      <w:r>
        <w:rPr>
          <w:b/>
          <w:bCs/>
        </w:rPr>
        <w:t xml:space="preserve">Исчерпывающий перечень документов, необходимых в соответствии </w:t>
      </w:r>
      <w:r>
        <w:rPr>
          <w:b/>
          <w:bCs/>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C7398" w:rsidRDefault="008C7398">
      <w:pPr>
        <w:pStyle w:val="ListParagraph"/>
        <w:spacing w:after="0" w:line="240" w:lineRule="auto"/>
        <w:ind w:left="0"/>
        <w:jc w:val="center"/>
        <w:rPr>
          <w:b/>
          <w:bCs/>
        </w:rPr>
      </w:pPr>
    </w:p>
    <w:p w:rsidR="008C7398" w:rsidRDefault="008C7398" w:rsidP="00EE6D2B">
      <w:pPr>
        <w:pStyle w:val="ListParagraph"/>
        <w:widowControl w:val="0"/>
        <w:numPr>
          <w:ilvl w:val="1"/>
          <w:numId w:val="3"/>
        </w:numPr>
        <w:tabs>
          <w:tab w:val="left" w:pos="567"/>
        </w:tabs>
        <w:spacing w:after="0" w:line="240" w:lineRule="auto"/>
        <w:ind w:left="0" w:firstLine="709"/>
        <w:jc w:val="both"/>
      </w:pPr>
      <w:r>
        <w:t>Для предоставления муниципальной услуги:</w:t>
      </w:r>
    </w:p>
    <w:p w:rsidR="008C7398" w:rsidRDefault="008C7398" w:rsidP="00EE6D2B">
      <w:pPr>
        <w:pStyle w:val="ListParagraph"/>
        <w:numPr>
          <w:ilvl w:val="2"/>
          <w:numId w:val="3"/>
        </w:numPr>
        <w:spacing w:after="0" w:line="240" w:lineRule="auto"/>
        <w:ind w:left="0" w:firstLine="709"/>
        <w:jc w:val="both"/>
      </w:pPr>
      <w:r>
        <w:t>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w:t>
      </w:r>
    </w:p>
    <w:p w:rsidR="008C7398" w:rsidRDefault="008C7398" w:rsidP="00EE6D2B">
      <w:pPr>
        <w:pStyle w:val="ListParagraph"/>
        <w:numPr>
          <w:ilvl w:val="0"/>
          <w:numId w:val="8"/>
        </w:numPr>
        <w:spacing w:after="0" w:line="240" w:lineRule="auto"/>
        <w:ind w:left="0" w:firstLine="709"/>
        <w:jc w:val="both"/>
      </w:pPr>
      <w:r>
        <w:t>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 января 2019 г.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 34/пр).</w:t>
      </w:r>
    </w:p>
    <w:p w:rsidR="008C7398" w:rsidRDefault="008C7398" w:rsidP="00EE6D2B">
      <w:pPr>
        <w:spacing w:after="0" w:line="240" w:lineRule="auto"/>
        <w:ind w:firstLine="709"/>
        <w:jc w:val="both"/>
      </w:pPr>
      <w:r>
        <w:t>Указанное уведомление должно содержать следующие сведения:</w:t>
      </w:r>
    </w:p>
    <w:p w:rsidR="008C7398" w:rsidRDefault="008C7398" w:rsidP="00EE6D2B">
      <w:pPr>
        <w:pStyle w:val="ListParagraph"/>
        <w:numPr>
          <w:ilvl w:val="0"/>
          <w:numId w:val="9"/>
        </w:numPr>
        <w:spacing w:after="0" w:line="240" w:lineRule="auto"/>
        <w:ind w:left="0" w:firstLine="709"/>
        <w:jc w:val="both"/>
      </w:pPr>
      <w:r>
        <w:t>фамилия, имя, отчество (при наличии), место жительства застройщика, реквизиты документа, удостоверяющего личность (для физического лица);</w:t>
      </w:r>
    </w:p>
    <w:p w:rsidR="008C7398" w:rsidRDefault="008C7398" w:rsidP="00EE6D2B">
      <w:pPr>
        <w:pStyle w:val="ListParagraph"/>
        <w:numPr>
          <w:ilvl w:val="0"/>
          <w:numId w:val="9"/>
        </w:numPr>
        <w:spacing w:after="0" w:line="240" w:lineRule="auto"/>
        <w:ind w:left="0" w:firstLine="709"/>
        <w:jc w:val="both"/>
      </w:pPr>
      <w:r>
        <w:t>наименование и местонахождение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C7398" w:rsidRDefault="008C7398" w:rsidP="00EE6D2B">
      <w:pPr>
        <w:pStyle w:val="ListParagraph"/>
        <w:numPr>
          <w:ilvl w:val="0"/>
          <w:numId w:val="9"/>
        </w:numPr>
        <w:spacing w:after="0" w:line="240" w:lineRule="auto"/>
        <w:ind w:left="0" w:firstLine="709"/>
        <w:jc w:val="both"/>
      </w:pPr>
      <w:r>
        <w:t>кадастровый номер земельного участка (при наличии), адрес или описание местоположения земельного участка;</w:t>
      </w:r>
    </w:p>
    <w:p w:rsidR="008C7398" w:rsidRDefault="008C7398" w:rsidP="00EE6D2B">
      <w:pPr>
        <w:pStyle w:val="ListParagraph"/>
        <w:numPr>
          <w:ilvl w:val="0"/>
          <w:numId w:val="9"/>
        </w:numPr>
        <w:spacing w:after="0" w:line="240" w:lineRule="auto"/>
        <w:ind w:left="0" w:firstLine="709"/>
        <w:jc w:val="both"/>
      </w:pPr>
      <w:r>
        <w:t>сведения о праве застройщика на земельный участок, а также сведения о наличии прав иных лиц на земельный участок (при наличии таких лиц);</w:t>
      </w:r>
    </w:p>
    <w:p w:rsidR="008C7398" w:rsidRDefault="008C7398" w:rsidP="00EE6D2B">
      <w:pPr>
        <w:pStyle w:val="ListParagraph"/>
        <w:numPr>
          <w:ilvl w:val="0"/>
          <w:numId w:val="9"/>
        </w:numPr>
        <w:spacing w:after="0" w:line="240" w:lineRule="auto"/>
        <w:ind w:left="0" w:firstLine="709"/>
        <w:jc w:val="both"/>
      </w:pPr>
      <w:r>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C7398" w:rsidRDefault="008C7398" w:rsidP="00EE6D2B">
      <w:pPr>
        <w:pStyle w:val="ListParagraph"/>
        <w:numPr>
          <w:ilvl w:val="0"/>
          <w:numId w:val="9"/>
        </w:numPr>
        <w:spacing w:after="0" w:line="240" w:lineRule="auto"/>
        <w:ind w:left="0" w:firstLine="709"/>
        <w:jc w:val="both"/>
      </w:pPr>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C7398" w:rsidRDefault="008C7398" w:rsidP="00EE6D2B">
      <w:pPr>
        <w:pStyle w:val="ListParagraph"/>
        <w:numPr>
          <w:ilvl w:val="0"/>
          <w:numId w:val="9"/>
        </w:numPr>
        <w:spacing w:after="0" w:line="240" w:lineRule="auto"/>
        <w:ind w:left="0" w:firstLine="709"/>
        <w:jc w:val="both"/>
      </w:pPr>
      <w:r>
        <w:t>почтовый адрес и (или) адрес электронной почты для связи с застройщиком или техническим заказчиком.</w:t>
      </w:r>
    </w:p>
    <w:p w:rsidR="008C7398" w:rsidRDefault="008C7398" w:rsidP="007D425A">
      <w:pPr>
        <w:pStyle w:val="ListParagraph"/>
        <w:widowControl w:val="0"/>
        <w:numPr>
          <w:ilvl w:val="0"/>
          <w:numId w:val="8"/>
        </w:numPr>
        <w:tabs>
          <w:tab w:val="left" w:pos="567"/>
        </w:tabs>
        <w:autoSpaceDE w:val="0"/>
        <w:autoSpaceDN w:val="0"/>
        <w:adjustRightInd w:val="0"/>
        <w:spacing w:after="0" w:line="240" w:lineRule="auto"/>
        <w:ind w:left="0" w:firstLine="709"/>
        <w:jc w:val="both"/>
      </w:pPr>
      <w:r w:rsidRPr="00E52CFF">
        <w:rPr>
          <w:bCs/>
        </w:rPr>
        <w:t>д</w:t>
      </w:r>
      <w:r>
        <w:t xml:space="preserve">окумент, удостоверяющий личность заявителя или представителя </w:t>
      </w:r>
      <w:r w:rsidRPr="00E52CFF">
        <w:rPr>
          <w:bCs/>
        </w:rPr>
        <w:t xml:space="preserve">(предоставляется в случае личного обращения в </w:t>
      </w:r>
      <w:r>
        <w:t>Администрацию</w:t>
      </w:r>
      <w:r w:rsidRPr="00E52CFF">
        <w:rPr>
          <w:bCs/>
        </w:rPr>
        <w:t xml:space="preserve"> (Уполномоченный орган) или многофункциональный центр). В случае представления документов в электронной форме посредством </w:t>
      </w:r>
      <w:r>
        <w:rPr>
          <w:bCs/>
        </w:rPr>
        <w:t>ЕПГУ (РГПУ) либо ГИСОГД РБ (при наличии технической возможности)</w:t>
      </w:r>
      <w:r w:rsidRPr="00E52CFF">
        <w:rPr>
          <w:bCs/>
        </w:rPr>
        <w:t xml:space="preserve"> в соответствии с подпунктом </w:t>
      </w:r>
      <w:r>
        <w:rPr>
          <w:bCs/>
        </w:rPr>
        <w:t>«</w:t>
      </w:r>
      <w:r w:rsidRPr="00E52CFF">
        <w:rPr>
          <w:bCs/>
        </w:rPr>
        <w:t>а</w:t>
      </w:r>
      <w:r>
        <w:rPr>
          <w:bCs/>
        </w:rPr>
        <w:t>»</w:t>
      </w:r>
      <w:r w:rsidRPr="00E52CFF">
        <w:rPr>
          <w:bCs/>
        </w:rPr>
        <w:t xml:space="preserve"> пункта 2.</w:t>
      </w:r>
      <w:r>
        <w:rPr>
          <w:bCs/>
        </w:rPr>
        <w:t>9</w:t>
      </w:r>
      <w:r w:rsidRPr="00E52CFF">
        <w:rPr>
          <w:bCs/>
        </w:rPr>
        <w:t xml:space="preserve"> настоящего Административного регламента направление указанного документа не требуется</w:t>
      </w:r>
      <w:r>
        <w:t>;</w:t>
      </w:r>
    </w:p>
    <w:p w:rsidR="008C7398" w:rsidRPr="00DC28B2" w:rsidRDefault="008C7398" w:rsidP="007D425A">
      <w:pPr>
        <w:pStyle w:val="ListParagraph"/>
        <w:numPr>
          <w:ilvl w:val="0"/>
          <w:numId w:val="8"/>
        </w:numPr>
        <w:spacing w:after="0" w:line="240" w:lineRule="auto"/>
        <w:ind w:left="0" w:firstLine="709"/>
        <w:jc w:val="both"/>
        <w:rPr>
          <w:bCs/>
        </w:rPr>
      </w:pPr>
      <w:r w:rsidRPr="00DC28B2">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В случае представления документов в электронной форме посредством ЕПГУ</w:t>
      </w:r>
      <w:r>
        <w:rPr>
          <w:bCs/>
        </w:rPr>
        <w:t xml:space="preserve"> (РПГУ)</w:t>
      </w:r>
      <w:r w:rsidRPr="00DC28B2">
        <w:rPr>
          <w:bCs/>
        </w:rPr>
        <w:t xml:space="preserve"> либо ГИСОГД РБ </w:t>
      </w:r>
      <w:r>
        <w:rPr>
          <w:bCs/>
        </w:rPr>
        <w:t>(</w:t>
      </w:r>
      <w:r w:rsidRPr="00DC28B2">
        <w:rPr>
          <w:bCs/>
        </w:rPr>
        <w:t>при наличии технической возможности</w:t>
      </w:r>
      <w:r>
        <w:rPr>
          <w:bCs/>
        </w:rPr>
        <w:t>)</w:t>
      </w:r>
      <w:r w:rsidRPr="00DC28B2">
        <w:rPr>
          <w:bCs/>
        </w:rPr>
        <w:t xml:space="preserve"> в соответствии с подпунктом «а» пункта </w:t>
      </w:r>
      <w:r>
        <w:rPr>
          <w:bCs/>
        </w:rPr>
        <w:t>2.9</w:t>
      </w:r>
      <w:r w:rsidRPr="00DC28B2">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C7398" w:rsidRDefault="008C7398" w:rsidP="00EE6D2B">
      <w:pPr>
        <w:pStyle w:val="ListParagraph"/>
        <w:numPr>
          <w:ilvl w:val="0"/>
          <w:numId w:val="8"/>
        </w:numPr>
        <w:spacing w:after="0" w:line="240" w:lineRule="auto"/>
        <w:ind w:left="0" w:firstLine="709"/>
        <w:jc w:val="both"/>
      </w:pPr>
      <w:r>
        <w:t>результаты и материалы обследования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w:t>
      </w:r>
    </w:p>
    <w:p w:rsidR="008C7398" w:rsidRDefault="008C7398" w:rsidP="00EE6D2B">
      <w:pPr>
        <w:pStyle w:val="ListParagraph"/>
        <w:numPr>
          <w:ilvl w:val="0"/>
          <w:numId w:val="8"/>
        </w:numPr>
        <w:spacing w:after="0" w:line="240" w:lineRule="auto"/>
        <w:ind w:left="0" w:firstLine="709"/>
        <w:jc w:val="both"/>
      </w:pPr>
      <w:r>
        <w:t>проект организации работ по сносу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г. № 509;</w:t>
      </w:r>
    </w:p>
    <w:p w:rsidR="008C7398" w:rsidRDefault="008C7398" w:rsidP="00EE6D2B">
      <w:pPr>
        <w:pStyle w:val="ListParagraph"/>
        <w:numPr>
          <w:ilvl w:val="0"/>
          <w:numId w:val="8"/>
        </w:numPr>
        <w:spacing w:after="0" w:line="240" w:lineRule="auto"/>
        <w:ind w:left="0" w:firstLine="709"/>
        <w:jc w:val="both"/>
      </w:pPr>
      <w:r>
        <w:t>правоустанавливающие документы на земельный участок и на объект капитального строительства (при отсутствии в Едином государственном реестре недвижимости сведений о зарегистрированных правах на объект недвижимости, а также в случае отсутствия указанных документов и сведений в органах исполнительной власти Республики Башкортостан,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8C7398" w:rsidRDefault="008C7398" w:rsidP="00EE6D2B">
      <w:pPr>
        <w:pStyle w:val="ListParagraph"/>
        <w:numPr>
          <w:ilvl w:val="0"/>
          <w:numId w:val="8"/>
        </w:numPr>
        <w:spacing w:after="0" w:line="240" w:lineRule="auto"/>
        <w:ind w:left="0" w:firstLine="709"/>
        <w:jc w:val="both"/>
      </w:pPr>
      <w:r>
        <w:t xml:space="preserve">нотариально удостоверенное согласие всех правообладателей объекта капитального строительства на снос (если у объекта капитального строительства более одного правообладателя). Нотариальное удостоверение согласия всех правообладателей объекта капитального строительства на снос </w:t>
      </w:r>
      <w:r w:rsidRPr="00F76ED0">
        <w:rPr>
          <w:bCs/>
        </w:rPr>
        <w:t>не требуется</w:t>
      </w:r>
      <w:r>
        <w:rPr>
          <w:bCs/>
        </w:rPr>
        <w:t>,</w:t>
      </w:r>
      <w:r w:rsidRPr="00F76ED0">
        <w:t xml:space="preserve"> в случае</w:t>
      </w:r>
      <w:r>
        <w:t xml:space="preserve"> их</w:t>
      </w:r>
      <w:r w:rsidRPr="00F76ED0">
        <w:t xml:space="preserve"> личной явки </w:t>
      </w:r>
      <w:r>
        <w:rPr>
          <w:bCs/>
        </w:rPr>
        <w:t xml:space="preserve">в </w:t>
      </w:r>
      <w:r>
        <w:t>Администрацию</w:t>
      </w:r>
      <w:r>
        <w:rPr>
          <w:bCs/>
        </w:rPr>
        <w:t xml:space="preserve"> (Уполномоченный орган) или многофункциональный центр</w:t>
      </w:r>
      <w:r>
        <w:t>;</w:t>
      </w:r>
    </w:p>
    <w:p w:rsidR="008C7398" w:rsidRDefault="008C7398" w:rsidP="007D425A">
      <w:pPr>
        <w:pStyle w:val="ListParagraph"/>
        <w:numPr>
          <w:ilvl w:val="0"/>
          <w:numId w:val="8"/>
        </w:numPr>
        <w:spacing w:after="0" w:line="240" w:lineRule="auto"/>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C7398" w:rsidRDefault="008C7398" w:rsidP="00EE6D2B">
      <w:pPr>
        <w:pStyle w:val="ListParagraph"/>
        <w:numPr>
          <w:ilvl w:val="2"/>
          <w:numId w:val="3"/>
        </w:numPr>
        <w:spacing w:after="0" w:line="240" w:lineRule="auto"/>
        <w:ind w:left="0" w:firstLine="709"/>
        <w:jc w:val="both"/>
      </w:pPr>
      <w:r>
        <w:t>В случае завершения сноса объекта капитального строительства заявителем не позднее семи рабочих дней после завершения работ по сносу направляются:</w:t>
      </w:r>
    </w:p>
    <w:p w:rsidR="008C7398" w:rsidRDefault="008C7398" w:rsidP="00EE6D2B">
      <w:pPr>
        <w:pStyle w:val="ListParagraph"/>
        <w:numPr>
          <w:ilvl w:val="0"/>
          <w:numId w:val="10"/>
        </w:numPr>
        <w:spacing w:after="0" w:line="240" w:lineRule="auto"/>
        <w:ind w:left="0" w:firstLine="709"/>
        <w:jc w:val="both"/>
      </w:pPr>
      <w:r>
        <w:t>уведомление о завершении сноса по форме, утвержденной приказом   № 34/пр;</w:t>
      </w:r>
    </w:p>
    <w:p w:rsidR="008C7398" w:rsidRDefault="008C7398" w:rsidP="00EE6D2B">
      <w:pPr>
        <w:pStyle w:val="ListParagraph"/>
        <w:widowControl w:val="0"/>
        <w:numPr>
          <w:ilvl w:val="0"/>
          <w:numId w:val="10"/>
        </w:numPr>
        <w:tabs>
          <w:tab w:val="left" w:pos="567"/>
        </w:tabs>
        <w:autoSpaceDE w:val="0"/>
        <w:autoSpaceDN w:val="0"/>
        <w:adjustRightInd w:val="0"/>
        <w:spacing w:after="0" w:line="240" w:lineRule="auto"/>
        <w:ind w:left="0" w:firstLine="709"/>
        <w:jc w:val="both"/>
      </w:pPr>
      <w:r>
        <w:rPr>
          <w:bCs/>
        </w:rPr>
        <w:t>д</w:t>
      </w:r>
      <w:r>
        <w:t xml:space="preserve">окумент, удостоверяющий личность заявителя или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 В случае представления документов в электронной форме посредством ЕПГУ (РПГУ) либо ГИСОГД РБ (при наличии технической возможности) в соответствии с подпунктом «а» пункта 2.9 настоящего Административного регламента направление указанного документа не требуется</w:t>
      </w:r>
      <w:r>
        <w:t>;</w:t>
      </w:r>
    </w:p>
    <w:p w:rsidR="008C7398" w:rsidRDefault="008C7398" w:rsidP="00EE6D2B">
      <w:pPr>
        <w:pStyle w:val="ListParagraph"/>
        <w:numPr>
          <w:ilvl w:val="0"/>
          <w:numId w:val="10"/>
        </w:numPr>
        <w:spacing w:after="0" w:line="240" w:lineRule="auto"/>
        <w:ind w:left="0" w:firstLine="709"/>
        <w:jc w:val="both"/>
        <w:rPr>
          <w:bCs/>
        </w:rPr>
      </w:pPr>
      <w:r>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В случае представления документов в электронной форме посредством ЕПГУ (РПГУ) либо ГИСОГД РБ (при наличии технической возможности) в соответствии с подпунктом «а» пункта 2.9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C7398" w:rsidRPr="00B660C5" w:rsidRDefault="008C7398" w:rsidP="007D425A">
      <w:pPr>
        <w:pStyle w:val="ListParagraph"/>
        <w:numPr>
          <w:ilvl w:val="0"/>
          <w:numId w:val="10"/>
        </w:numPr>
        <w:spacing w:after="0" w:line="240" w:lineRule="auto"/>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Pr="00B660C5">
        <w:rPr>
          <w:bCs/>
        </w:rPr>
        <w:t>.</w:t>
      </w:r>
    </w:p>
    <w:p w:rsidR="008C7398" w:rsidRDefault="008C7398" w:rsidP="007D425A">
      <w:pPr>
        <w:autoSpaceDE w:val="0"/>
        <w:autoSpaceDN w:val="0"/>
        <w:adjustRightInd w:val="0"/>
        <w:spacing w:after="0" w:line="240" w:lineRule="auto"/>
        <w:ind w:firstLine="709"/>
        <w:jc w:val="both"/>
      </w:pPr>
      <w:r>
        <w:t>2.9.</w:t>
      </w:r>
      <w:r>
        <w:tab/>
        <w:t>Заявитель или его представитель представляет в Администрацию</w:t>
      </w:r>
      <w:r>
        <w:rPr>
          <w:bCs/>
        </w:rPr>
        <w:t xml:space="preserve"> (Уполномоченный орган) </w:t>
      </w:r>
      <w:r>
        <w:t>уведомление о планируемом сносе, уведомление о завершении сноса по установленной форме,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8C7398" w:rsidRDefault="008C7398" w:rsidP="007D425A">
      <w:pPr>
        <w:pStyle w:val="ListParagraph"/>
        <w:autoSpaceDE w:val="0"/>
        <w:autoSpaceDN w:val="0"/>
        <w:adjustRightInd w:val="0"/>
        <w:spacing w:after="0" w:line="240" w:lineRule="auto"/>
        <w:ind w:left="0" w:firstLine="709"/>
        <w:jc w:val="both"/>
      </w:pPr>
      <w:r>
        <w:t>а) в электронной форме посредством ЕПГУ (РПГУ), ГИСОГД РБ (при наличии технической возможности).</w:t>
      </w:r>
    </w:p>
    <w:p w:rsidR="008C7398" w:rsidRDefault="008C7398" w:rsidP="007D425A">
      <w:pPr>
        <w:pStyle w:val="ListParagraph"/>
        <w:autoSpaceDE w:val="0"/>
        <w:autoSpaceDN w:val="0"/>
        <w:adjustRightInd w:val="0"/>
        <w:spacing w:after="0" w:line="240" w:lineRule="auto"/>
        <w:ind w:left="0" w:firstLine="709"/>
        <w:jc w:val="both"/>
      </w:pPr>
      <w:r>
        <w:t>В случае направления уведомления о планируемом сносе, уведомления о завершении сноса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8C7398" w:rsidRDefault="008C7398" w:rsidP="007D425A">
      <w:pPr>
        <w:pStyle w:val="ListParagraph"/>
        <w:autoSpaceDE w:val="0"/>
        <w:autoSpaceDN w:val="0"/>
        <w:adjustRightInd w:val="0"/>
        <w:spacing w:after="0" w:line="240" w:lineRule="auto"/>
        <w:ind w:left="0" w:firstLine="709"/>
        <w:jc w:val="both"/>
      </w:pPr>
      <w:r>
        <w:t>Уведомление о планируемом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w:t>
      </w:r>
      <w:r w:rsidRPr="00BC69E8">
        <w:t xml:space="preserve"> </w:t>
      </w:r>
      <w:r>
        <w:t xml:space="preserve">планируемом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545626">
        <w:t xml:space="preserve">от </w:t>
      </w:r>
      <w:r>
        <w:t xml:space="preserve">6 апреля </w:t>
      </w:r>
      <w:r w:rsidRPr="00545626">
        <w:t>2011</w:t>
      </w:r>
      <w:r>
        <w:t xml:space="preserve"> г.</w:t>
      </w:r>
      <w:r w:rsidRPr="00545626">
        <w:t xml:space="preserve"> </w:t>
      </w:r>
      <w:r>
        <w:t>№</w:t>
      </w:r>
      <w:r w:rsidRPr="00545626">
        <w:t xml:space="preserve"> 63-ФЗ </w:t>
      </w:r>
      <w:r>
        <w:t>«Об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C7398" w:rsidRDefault="008C7398" w:rsidP="007D425A">
      <w:pPr>
        <w:pStyle w:val="ListParagraph"/>
        <w:autoSpaceDE w:val="0"/>
        <w:autoSpaceDN w:val="0"/>
        <w:adjustRightInd w:val="0"/>
        <w:spacing w:after="0" w:line="240" w:lineRule="auto"/>
        <w:ind w:left="0" w:firstLine="709"/>
        <w:jc w:val="both"/>
      </w:pPr>
      <w:r>
        <w:t>б) на бумажном носителе посредством личного обращения в Администрацию</w:t>
      </w:r>
      <w:r>
        <w:rPr>
          <w:bCs/>
        </w:rPr>
        <w:t xml:space="preserve"> (Уполномоченный орган)</w:t>
      </w:r>
      <w:r>
        <w:t xml:space="preserve">, в том числе через многофункциональный центр в соответствии с соглашением о взаимодействии между многофункциональным центром и Администрацией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w:t>
      </w:r>
    </w:p>
    <w:p w:rsidR="008C7398" w:rsidRDefault="008C7398" w:rsidP="007D425A">
      <w:pPr>
        <w:pStyle w:val="ListParagraph"/>
        <w:autoSpaceDE w:val="0"/>
        <w:autoSpaceDN w:val="0"/>
        <w:adjustRightInd w:val="0"/>
        <w:spacing w:after="0" w:line="240" w:lineRule="auto"/>
        <w:ind w:left="0" w:firstLine="709"/>
        <w:jc w:val="both"/>
        <w:rPr>
          <w:bCs/>
        </w:rPr>
      </w:pPr>
      <w:r>
        <w:t>В целях предоставления услуги заявителю или его представителю обеспечивается в многофункциональных центрах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C7398" w:rsidRDefault="008C7398">
      <w:pPr>
        <w:pStyle w:val="ListParagraph"/>
        <w:tabs>
          <w:tab w:val="left" w:pos="1134"/>
        </w:tabs>
        <w:autoSpaceDE w:val="0"/>
        <w:autoSpaceDN w:val="0"/>
        <w:adjustRightInd w:val="0"/>
        <w:spacing w:after="0" w:line="240" w:lineRule="auto"/>
        <w:ind w:left="0" w:firstLine="709"/>
        <w:jc w:val="both"/>
      </w:pPr>
    </w:p>
    <w:p w:rsidR="008C7398" w:rsidRDefault="008C7398" w:rsidP="00EE6D2B">
      <w:pPr>
        <w:spacing w:after="0" w:line="240" w:lineRule="auto"/>
        <w:jc w:val="center"/>
        <w:outlineLvl w:val="2"/>
        <w:rPr>
          <w:b/>
          <w:bCs/>
        </w:rPr>
      </w:pPr>
      <w:r>
        <w:rPr>
          <w:b/>
          <w:bCs/>
        </w:rPr>
        <w:t xml:space="preserve">Исчерпывающий перечень документов, необходимых в соответствии </w:t>
      </w:r>
      <w:r>
        <w:rPr>
          <w:b/>
          <w:bCs/>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Pr>
          <w:b/>
          <w:bCs/>
        </w:rPr>
        <w:br/>
        <w:t>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rsidR="008C7398" w:rsidRDefault="008C7398" w:rsidP="00307EC7">
      <w:pPr>
        <w:spacing w:after="0" w:line="240" w:lineRule="auto"/>
        <w:jc w:val="center"/>
      </w:pPr>
    </w:p>
    <w:p w:rsidR="008C7398" w:rsidRDefault="008C7398" w:rsidP="007D425A">
      <w:pPr>
        <w:pStyle w:val="ListParagraph"/>
        <w:widowControl w:val="0"/>
        <w:numPr>
          <w:ilvl w:val="1"/>
          <w:numId w:val="51"/>
        </w:numPr>
        <w:tabs>
          <w:tab w:val="left" w:pos="0"/>
        </w:tabs>
        <w:spacing w:after="0" w:line="240" w:lineRule="auto"/>
        <w:ind w:left="0" w:firstLine="709"/>
        <w:jc w:val="both"/>
      </w:pPr>
      <w:r>
        <w:t xml:space="preserve">Для предоставления муниципальной услуги заявитель вправе </w:t>
      </w:r>
      <w:r w:rsidRPr="007D425A">
        <w:rPr>
          <w:bCs/>
        </w:rPr>
        <w:t>по собственной инициативе</w:t>
      </w:r>
      <w:r>
        <w:t xml:space="preserve"> представить следующие документы: </w:t>
      </w:r>
    </w:p>
    <w:p w:rsidR="008C7398" w:rsidRDefault="008C7398" w:rsidP="00BC5E37">
      <w:pPr>
        <w:pStyle w:val="ListParagraph"/>
        <w:numPr>
          <w:ilvl w:val="0"/>
          <w:numId w:val="12"/>
        </w:numPr>
        <w:autoSpaceDE w:val="0"/>
        <w:autoSpaceDN w:val="0"/>
        <w:adjustRightInd w:val="0"/>
        <w:spacing w:after="0" w:line="240" w:lineRule="auto"/>
        <w:ind w:left="0" w:firstLine="709"/>
        <w:jc w:val="both"/>
      </w:pPr>
      <w:r>
        <w:t>сведения 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C7398" w:rsidRPr="00A04998" w:rsidRDefault="008C7398" w:rsidP="00A04998">
      <w:pPr>
        <w:pStyle w:val="ListParagraph"/>
        <w:numPr>
          <w:ilvl w:val="0"/>
          <w:numId w:val="12"/>
        </w:numPr>
        <w:autoSpaceDE w:val="0"/>
        <w:autoSpaceDN w:val="0"/>
        <w:adjustRightInd w:val="0"/>
        <w:spacing w:after="0" w:line="240" w:lineRule="auto"/>
        <w:ind w:left="0" w:firstLine="709"/>
        <w:jc w:val="both"/>
      </w:pPr>
      <w:r>
        <w:t xml:space="preserve">документ о принадлежности планируемого к сносу объекта капитального строительства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 выявленным объектам культурного наследия; </w:t>
      </w:r>
    </w:p>
    <w:p w:rsidR="008C7398" w:rsidRDefault="008C7398" w:rsidP="007D425A">
      <w:pPr>
        <w:pStyle w:val="ListParagraph"/>
        <w:numPr>
          <w:ilvl w:val="0"/>
          <w:numId w:val="12"/>
        </w:numPr>
        <w:autoSpaceDE w:val="0"/>
        <w:autoSpaceDN w:val="0"/>
        <w:adjustRightInd w:val="0"/>
        <w:spacing w:after="0" w:line="240" w:lineRule="auto"/>
        <w:ind w:left="0" w:firstLine="709"/>
        <w:jc w:val="both"/>
      </w:pPr>
      <w: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C7398" w:rsidRDefault="008C7398">
      <w:pPr>
        <w:autoSpaceDE w:val="0"/>
        <w:autoSpaceDN w:val="0"/>
        <w:adjustRightInd w:val="0"/>
        <w:spacing w:after="0" w:line="240" w:lineRule="auto"/>
        <w:ind w:firstLine="709"/>
        <w:jc w:val="center"/>
        <w:rPr>
          <w:b/>
        </w:rPr>
      </w:pPr>
    </w:p>
    <w:p w:rsidR="008C7398" w:rsidRDefault="008C7398" w:rsidP="00EE6D2B">
      <w:pPr>
        <w:autoSpaceDE w:val="0"/>
        <w:autoSpaceDN w:val="0"/>
        <w:adjustRightInd w:val="0"/>
        <w:spacing w:after="0" w:line="240" w:lineRule="auto"/>
        <w:jc w:val="center"/>
        <w:outlineLvl w:val="2"/>
        <w:rPr>
          <w:b/>
        </w:rPr>
      </w:pPr>
      <w:r>
        <w:rPr>
          <w:b/>
        </w:rPr>
        <w:t>Указание на запрет требовать от заявителя</w:t>
      </w:r>
    </w:p>
    <w:p w:rsidR="008C7398" w:rsidRPr="00307EC7" w:rsidRDefault="008C7398" w:rsidP="00307EC7">
      <w:pPr>
        <w:autoSpaceDE w:val="0"/>
        <w:autoSpaceDN w:val="0"/>
        <w:adjustRightInd w:val="0"/>
        <w:spacing w:after="0" w:line="240" w:lineRule="auto"/>
        <w:ind w:firstLine="709"/>
        <w:jc w:val="both"/>
        <w:rPr>
          <w:b/>
        </w:rPr>
      </w:pPr>
    </w:p>
    <w:p w:rsidR="008C7398" w:rsidRDefault="008C7398" w:rsidP="007D425A">
      <w:pPr>
        <w:pStyle w:val="ListParagraph"/>
        <w:widowControl w:val="0"/>
        <w:numPr>
          <w:ilvl w:val="1"/>
          <w:numId w:val="51"/>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rsidR="008C7398" w:rsidRDefault="008C7398" w:rsidP="00EE6D2B">
      <w:pPr>
        <w:pStyle w:val="ListParagraph"/>
        <w:spacing w:after="0" w:line="240" w:lineRule="auto"/>
        <w:ind w:left="0" w:firstLine="709"/>
        <w:jc w:val="both"/>
      </w:pPr>
      <w:r>
        <w:t>–</w:t>
      </w:r>
      <w: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7398" w:rsidRDefault="008C7398" w:rsidP="00CB7114">
      <w:pPr>
        <w:pStyle w:val="ListParagraph"/>
        <w:widowControl w:val="0"/>
        <w:numPr>
          <w:ilvl w:val="0"/>
          <w:numId w:val="13"/>
        </w:numPr>
        <w:tabs>
          <w:tab w:val="left" w:pos="709"/>
        </w:tabs>
        <w:spacing w:after="0" w:line="240" w:lineRule="auto"/>
        <w:ind w:left="0" w:firstLine="709"/>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C7398" w:rsidRDefault="008C7398" w:rsidP="00CB7114">
      <w:pPr>
        <w:pStyle w:val="ListParagraph"/>
        <w:widowControl w:val="0"/>
        <w:numPr>
          <w:ilvl w:val="0"/>
          <w:numId w:val="13"/>
        </w:numPr>
        <w:tabs>
          <w:tab w:val="left" w:pos="567"/>
        </w:tabs>
        <w:autoSpaceDE w:val="0"/>
        <w:autoSpaceDN w:val="0"/>
        <w:adjustRightInd w:val="0"/>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7D425A">
          <w:rPr>
            <w:rStyle w:val="Hyperlink"/>
            <w:color w:val="auto"/>
            <w:u w:val="none"/>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C7398" w:rsidRDefault="008C7398" w:rsidP="00EE6D2B">
      <w:pPr>
        <w:pStyle w:val="ListParagraph"/>
        <w:spacing w:after="0" w:line="240" w:lineRule="auto"/>
        <w:ind w:left="0" w:firstLine="709"/>
        <w:jc w:val="both"/>
      </w:pPr>
      <w:r>
        <w:t>–</w:t>
      </w:r>
      <w: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7398" w:rsidRDefault="008C7398" w:rsidP="00CB7114">
      <w:pPr>
        <w:pStyle w:val="HTMLPreformatted"/>
        <w:numPr>
          <w:ilvl w:val="0"/>
          <w:numId w:val="14"/>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7398" w:rsidRDefault="008C7398" w:rsidP="00CB7114">
      <w:pPr>
        <w:pStyle w:val="HTMLPreformatted"/>
        <w:numPr>
          <w:ilvl w:val="0"/>
          <w:numId w:val="14"/>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7398" w:rsidRDefault="008C7398" w:rsidP="00CB7114">
      <w:pPr>
        <w:pStyle w:val="HTMLPreformatted"/>
        <w:numPr>
          <w:ilvl w:val="0"/>
          <w:numId w:val="14"/>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7398" w:rsidRDefault="008C7398" w:rsidP="00CB7114">
      <w:pPr>
        <w:pStyle w:val="HTMLPreformatted"/>
        <w:numPr>
          <w:ilvl w:val="0"/>
          <w:numId w:val="14"/>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7398" w:rsidRDefault="008C7398" w:rsidP="00EE6D2B">
      <w:pPr>
        <w:pStyle w:val="ListParagraph"/>
        <w:spacing w:after="0" w:line="240" w:lineRule="auto"/>
        <w:ind w:left="0" w:firstLine="709"/>
        <w:jc w:val="both"/>
      </w:pPr>
    </w:p>
    <w:p w:rsidR="008C7398" w:rsidRDefault="008C7398" w:rsidP="00EE6D2B">
      <w:pPr>
        <w:autoSpaceDE w:val="0"/>
        <w:autoSpaceDN w:val="0"/>
        <w:adjustRightInd w:val="0"/>
        <w:spacing w:after="0" w:line="240" w:lineRule="auto"/>
        <w:jc w:val="center"/>
        <w:outlineLvl w:val="2"/>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8C7398" w:rsidRDefault="008C7398">
      <w:pPr>
        <w:autoSpaceDE w:val="0"/>
        <w:autoSpaceDN w:val="0"/>
        <w:adjustRightInd w:val="0"/>
        <w:spacing w:after="0" w:line="240" w:lineRule="auto"/>
        <w:jc w:val="center"/>
        <w:outlineLvl w:val="0"/>
        <w:rPr>
          <w:b/>
          <w:bCs/>
        </w:rPr>
      </w:pPr>
    </w:p>
    <w:p w:rsidR="008C7398" w:rsidRDefault="008C7398" w:rsidP="007D425A">
      <w:pPr>
        <w:pStyle w:val="ListParagraph"/>
        <w:numPr>
          <w:ilvl w:val="1"/>
          <w:numId w:val="51"/>
        </w:numPr>
        <w:autoSpaceDE w:val="0"/>
        <w:autoSpaceDN w:val="0"/>
        <w:adjustRightInd w:val="0"/>
        <w:spacing w:after="0" w:line="240" w:lineRule="auto"/>
        <w:ind w:left="0" w:firstLine="709"/>
        <w:jc w:val="both"/>
      </w:pPr>
      <w:r>
        <w:t>Основаниями для отказа в приеме документов, необходимых для предоставления муниципальной услуги, являются:</w:t>
      </w:r>
    </w:p>
    <w:p w:rsidR="008C7398" w:rsidRDefault="008C7398" w:rsidP="00EE6D2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 xml:space="preserve">а) уведомление о планируемом сносе, уведомление о завершении сноса представлено в Администрацию (Уполномоченный </w:t>
      </w:r>
      <w:r>
        <w:rPr>
          <w:bCs/>
        </w:rPr>
        <w:t>орган), в полномочия которого не входит предоставление данной услуги;</w:t>
      </w:r>
    </w:p>
    <w:p w:rsidR="008C7398" w:rsidRDefault="008C7398" w:rsidP="00EE6D2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Pr>
          <w:bCs/>
        </w:rPr>
        <w:t xml:space="preserve">б) </w:t>
      </w:r>
      <w:r>
        <w:t>представленные документы утратили силу на момент обращения за получением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C7398" w:rsidRDefault="008C7398" w:rsidP="00EE6D2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C7398" w:rsidRDefault="008C7398" w:rsidP="00EE6D2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C7398" w:rsidRDefault="008C7398" w:rsidP="007D42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 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w:t>
      </w:r>
      <w:r w:rsidRPr="00503411">
        <w:t>2.2</w:t>
      </w:r>
      <w:r>
        <w:t>7</w:t>
      </w:r>
      <w:r w:rsidRPr="00503411">
        <w:t>-2.</w:t>
      </w:r>
      <w:r>
        <w:t xml:space="preserve">29 настоящего Административного регламента; </w:t>
      </w:r>
    </w:p>
    <w:p w:rsidR="008C7398" w:rsidRDefault="008C7398" w:rsidP="001738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C7398" w:rsidRDefault="008C7398" w:rsidP="004D290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ж) неполное заполнение полей в форме уведомления, в том числе в интерактивной форме уведомления на ЕПГУ (РПГУ), ГИСОГД РБ;</w:t>
      </w:r>
    </w:p>
    <w:p w:rsidR="008C7398" w:rsidRDefault="008C7398" w:rsidP="007D42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bCs/>
        </w:rPr>
        <w:t xml:space="preserve">з) </w:t>
      </w:r>
      <w:r w:rsidRPr="00CB462C">
        <w:rPr>
          <w:bCs/>
        </w:rPr>
        <w:t>представление неполного комплекта документов, необходимых для</w:t>
      </w:r>
      <w:r>
        <w:rPr>
          <w:bCs/>
        </w:rPr>
        <w:t xml:space="preserve"> </w:t>
      </w:r>
      <w:r w:rsidRPr="00CB462C">
        <w:rPr>
          <w:bCs/>
        </w:rPr>
        <w:t xml:space="preserve">предоставления </w:t>
      </w:r>
      <w:r>
        <w:rPr>
          <w:bCs/>
        </w:rPr>
        <w:t xml:space="preserve">муниципальной </w:t>
      </w:r>
      <w:r w:rsidRPr="00CB462C">
        <w:rPr>
          <w:bCs/>
        </w:rPr>
        <w:t>услуги</w:t>
      </w:r>
      <w:r>
        <w:rPr>
          <w:bCs/>
        </w:rPr>
        <w:t>.</w:t>
      </w:r>
    </w:p>
    <w:p w:rsidR="008C7398" w:rsidRDefault="008C7398" w:rsidP="007D425A">
      <w:pPr>
        <w:pStyle w:val="ListParagraph"/>
        <w:numPr>
          <w:ilvl w:val="1"/>
          <w:numId w:val="51"/>
        </w:numPr>
        <w:tabs>
          <w:tab w:val="left" w:pos="0"/>
        </w:tabs>
        <w:autoSpaceDE w:val="0"/>
        <w:autoSpaceDN w:val="0"/>
        <w:adjustRightInd w:val="0"/>
        <w:spacing w:after="0" w:line="240" w:lineRule="auto"/>
        <w:ind w:left="0" w:firstLine="709"/>
        <w:jc w:val="both"/>
      </w:pPr>
      <w:r>
        <w:t>Решение об отказе в приеме документов, необходимых для предоставления муниципальной услуги, оформляется в день подачи заявления с указанием оснований для отказа, по форме согласно приложению № 1 к настоящему Административному регламенту либо в устной форме при личном обращении. Решение об отказе в приеме документов,</w:t>
      </w:r>
      <w:r w:rsidRPr="00D34BD3">
        <w:t xml:space="preserve"> </w:t>
      </w:r>
      <w:r>
        <w:t>необходимых для предоставления муниципальной услуги, направляется заявителю способом, определенным заявителем в уведомлении о планируемом сносе, уведомлении о завершении сноса,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Администрацию (Уполномоченный орган).</w:t>
      </w:r>
    </w:p>
    <w:p w:rsidR="008C7398" w:rsidRDefault="008C7398" w:rsidP="007D425A">
      <w:pPr>
        <w:tabs>
          <w:tab w:val="left" w:pos="0"/>
        </w:tabs>
        <w:autoSpaceDE w:val="0"/>
        <w:autoSpaceDN w:val="0"/>
        <w:adjustRightInd w:val="0"/>
        <w:spacing w:after="0" w:line="240" w:lineRule="auto"/>
        <w:ind w:firstLine="709"/>
        <w:jc w:val="both"/>
      </w:pPr>
      <w:r>
        <w:t>При отсутствии оснований для отказа в приеме документов заявителю в личный кабинет на ЕПГУ (РПГУ) либо ГИСОГД РБ (при наличии технической возможности) направляется электронное сообщение о поступлении уведомления о планируемом сносе (о завершении сноса), при личном обращении заявителю выдается расписка по форме согласно приложению № 2 к настоящему Административному регламенту.</w:t>
      </w:r>
    </w:p>
    <w:p w:rsidR="008C7398" w:rsidRDefault="008C7398" w:rsidP="00EE6D2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8C7398" w:rsidRDefault="008C7398" w:rsidP="00EE6D2B">
      <w:pPr>
        <w:spacing w:after="0" w:line="240" w:lineRule="auto"/>
        <w:ind w:firstLine="709"/>
        <w:jc w:val="both"/>
        <w:rPr>
          <w:b/>
        </w:rPr>
      </w:pPr>
    </w:p>
    <w:p w:rsidR="008C7398" w:rsidRDefault="008C7398" w:rsidP="00EE6D2B">
      <w:pPr>
        <w:spacing w:after="0" w:line="240" w:lineRule="auto"/>
        <w:jc w:val="center"/>
        <w:outlineLvl w:val="2"/>
        <w:rPr>
          <w:b/>
          <w:bCs/>
        </w:rPr>
      </w:pPr>
      <w:r>
        <w:rPr>
          <w:b/>
          <w:bCs/>
        </w:rPr>
        <w:t xml:space="preserve">Исчерпывающий перечень оснований для приостановления или отказа </w:t>
      </w:r>
      <w:r>
        <w:rPr>
          <w:b/>
          <w:bCs/>
        </w:rPr>
        <w:br/>
        <w:t xml:space="preserve">в предоставлении муниципальной услуги, оставлении запроса </w:t>
      </w:r>
      <w:r>
        <w:rPr>
          <w:b/>
          <w:bCs/>
        </w:rPr>
        <w:br/>
        <w:t>о предоставлении муниципальной услуги без рассмотрения</w:t>
      </w:r>
    </w:p>
    <w:p w:rsidR="008C7398" w:rsidRDefault="008C7398">
      <w:pPr>
        <w:spacing w:after="0" w:line="240" w:lineRule="auto"/>
        <w:jc w:val="center"/>
        <w:rPr>
          <w:b/>
          <w:bCs/>
        </w:rPr>
      </w:pPr>
    </w:p>
    <w:p w:rsidR="008C7398" w:rsidRPr="00EE6D2B" w:rsidRDefault="008C7398" w:rsidP="007D425A">
      <w:pPr>
        <w:pStyle w:val="ListParagraph"/>
        <w:widowControl w:val="0"/>
        <w:numPr>
          <w:ilvl w:val="1"/>
          <w:numId w:val="51"/>
        </w:numPr>
        <w:tabs>
          <w:tab w:val="left" w:pos="567"/>
        </w:tabs>
        <w:spacing w:after="0" w:line="240" w:lineRule="auto"/>
        <w:ind w:left="0" w:firstLine="709"/>
        <w:jc w:val="both"/>
      </w:pPr>
      <w:r>
        <w:t xml:space="preserve"> </w:t>
      </w:r>
      <w:r w:rsidRPr="00EE6D2B">
        <w:t>Основания для приостановления предоставления муниципальной услуги отсутствуют.</w:t>
      </w:r>
    </w:p>
    <w:p w:rsidR="008C7398" w:rsidRDefault="008C7398" w:rsidP="007D425A">
      <w:pPr>
        <w:pStyle w:val="ListParagraph"/>
        <w:widowControl w:val="0"/>
        <w:numPr>
          <w:ilvl w:val="1"/>
          <w:numId w:val="51"/>
        </w:numPr>
        <w:tabs>
          <w:tab w:val="left" w:pos="567"/>
        </w:tabs>
        <w:spacing w:after="0" w:line="240" w:lineRule="auto"/>
        <w:ind w:left="0" w:firstLine="709"/>
        <w:jc w:val="both"/>
      </w:pPr>
      <w:r w:rsidRPr="00EE6D2B">
        <w:t xml:space="preserve">Основания для отказа в предоставлении муниципальной услуги: </w:t>
      </w:r>
    </w:p>
    <w:p w:rsidR="008C7398" w:rsidRPr="00EE6D2B" w:rsidRDefault="008C7398" w:rsidP="007D425A">
      <w:pPr>
        <w:pStyle w:val="ListParagraph"/>
        <w:widowControl w:val="0"/>
        <w:tabs>
          <w:tab w:val="left" w:pos="567"/>
        </w:tabs>
        <w:spacing w:after="0" w:line="240" w:lineRule="auto"/>
        <w:ind w:left="709"/>
        <w:jc w:val="both"/>
      </w:pPr>
      <w:r>
        <w:t>2.15.1. В случае направления уведомления о планируемом сносе:</w:t>
      </w:r>
    </w:p>
    <w:p w:rsidR="008C7398" w:rsidRPr="00EE6D2B" w:rsidRDefault="008C7398" w:rsidP="00EE6D2B">
      <w:pPr>
        <w:pStyle w:val="ListParagraph"/>
        <w:widowControl w:val="0"/>
        <w:tabs>
          <w:tab w:val="left" w:pos="567"/>
        </w:tabs>
        <w:spacing w:after="0" w:line="240" w:lineRule="auto"/>
        <w:ind w:left="0" w:firstLine="709"/>
        <w:jc w:val="both"/>
      </w:pPr>
      <w:r w:rsidRPr="00EE6D2B">
        <w:t>а) документы (сведения), представленные заявителем, противоречат документам (сведениям), полученным в рамках межведомственного взаимодействия;</w:t>
      </w:r>
    </w:p>
    <w:p w:rsidR="008C7398" w:rsidRDefault="008C7398" w:rsidP="00A100D3">
      <w:pPr>
        <w:widowControl w:val="0"/>
        <w:tabs>
          <w:tab w:val="left" w:pos="567"/>
        </w:tabs>
        <w:spacing w:after="0" w:line="240" w:lineRule="auto"/>
        <w:ind w:firstLine="709"/>
        <w:jc w:val="both"/>
      </w:pPr>
      <w:r w:rsidRPr="00EE6D2B">
        <w:t xml:space="preserve">б) </w:t>
      </w:r>
      <w:r>
        <w:t>заявитель</w:t>
      </w:r>
      <w:r w:rsidRPr="00EE6D2B">
        <w:t xml:space="preserve"> </w:t>
      </w:r>
      <w:r>
        <w:t>не является правообладателем объекта капитального строительства;</w:t>
      </w:r>
    </w:p>
    <w:p w:rsidR="008C7398" w:rsidRDefault="008C7398" w:rsidP="00564157">
      <w:pPr>
        <w:widowControl w:val="0"/>
        <w:tabs>
          <w:tab w:val="left" w:pos="567"/>
        </w:tabs>
        <w:spacing w:after="0" w:line="240" w:lineRule="auto"/>
        <w:ind w:firstLine="709"/>
        <w:jc w:val="both"/>
      </w:pPr>
      <w:r>
        <w:t>в) уведомление о планируемом сносе содержит сведения об объекте, который не является объектом капитального строительства;</w:t>
      </w:r>
    </w:p>
    <w:p w:rsidR="008C7398" w:rsidRDefault="008C7398" w:rsidP="00784747">
      <w:pPr>
        <w:widowControl w:val="0"/>
        <w:tabs>
          <w:tab w:val="left" w:pos="567"/>
        </w:tabs>
        <w:spacing w:after="0" w:line="240" w:lineRule="auto"/>
        <w:ind w:firstLine="709"/>
        <w:jc w:val="both"/>
      </w:pPr>
      <w:r>
        <w:t xml:space="preserve">г) объект капитального строительства включен 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 </w:t>
      </w:r>
    </w:p>
    <w:p w:rsidR="008C7398" w:rsidRDefault="008C7398" w:rsidP="00A100D3">
      <w:pPr>
        <w:widowControl w:val="0"/>
        <w:tabs>
          <w:tab w:val="left" w:pos="567"/>
        </w:tabs>
        <w:spacing w:after="0" w:line="240" w:lineRule="auto"/>
        <w:ind w:firstLine="709"/>
        <w:jc w:val="both"/>
      </w:pPr>
      <w:r>
        <w:t>2.15.2. В случае направления уведомления о завершении сноса:</w:t>
      </w:r>
    </w:p>
    <w:p w:rsidR="008C7398" w:rsidRDefault="008C7398" w:rsidP="00AF4885">
      <w:pPr>
        <w:pStyle w:val="ListParagraph"/>
        <w:widowControl w:val="0"/>
        <w:tabs>
          <w:tab w:val="left" w:pos="567"/>
        </w:tabs>
        <w:spacing w:after="0" w:line="240" w:lineRule="auto"/>
        <w:ind w:left="0" w:firstLine="709"/>
        <w:jc w:val="both"/>
      </w:pPr>
      <w:r>
        <w:t>а) документы (сведения), представленные заявителем, противоречат документам (сведениям), полученным в рамках межведомственного взаимодействия;</w:t>
      </w:r>
    </w:p>
    <w:p w:rsidR="008C7398" w:rsidRDefault="008C7398" w:rsidP="00AF4885">
      <w:pPr>
        <w:widowControl w:val="0"/>
        <w:tabs>
          <w:tab w:val="left" w:pos="567"/>
        </w:tabs>
        <w:spacing w:after="0" w:line="240" w:lineRule="auto"/>
        <w:ind w:firstLine="709"/>
        <w:jc w:val="both"/>
      </w:pPr>
      <w:r>
        <w:t>б) отсутствие документов (сведений), предусмотренных нормативными правовыми актами Российской Федерации.</w:t>
      </w:r>
    </w:p>
    <w:p w:rsidR="008C7398" w:rsidRDefault="008C7398" w:rsidP="005F4F0A">
      <w:pPr>
        <w:widowControl w:val="0"/>
        <w:tabs>
          <w:tab w:val="left" w:pos="567"/>
        </w:tabs>
        <w:spacing w:after="0" w:line="240" w:lineRule="auto"/>
        <w:ind w:firstLine="709"/>
        <w:jc w:val="both"/>
      </w:pPr>
      <w:r>
        <w:t>2.16.</w:t>
      </w:r>
      <w:r>
        <w:tab/>
      </w:r>
      <w:r w:rsidRPr="00EE6D2B">
        <w:t xml:space="preserve">Решение об отказе в предоставлении муниципальной услуги с указанием оснований для отказа оформляется по форме согласно приложению № </w:t>
      </w:r>
      <w:r>
        <w:t>4</w:t>
      </w:r>
      <w:r w:rsidRPr="00EE6D2B">
        <w:t xml:space="preserve"> к настоящему Административному регламенту. </w:t>
      </w:r>
    </w:p>
    <w:p w:rsidR="008C7398" w:rsidRPr="00EE6D2B" w:rsidRDefault="008C7398" w:rsidP="007D425A">
      <w:pPr>
        <w:widowControl w:val="0"/>
        <w:tabs>
          <w:tab w:val="left" w:pos="567"/>
        </w:tabs>
        <w:spacing w:after="0" w:line="240" w:lineRule="auto"/>
        <w:ind w:firstLine="709"/>
        <w:jc w:val="both"/>
      </w:pPr>
      <w:r>
        <w:t xml:space="preserve">2.17. </w:t>
      </w:r>
      <w:r w:rsidRPr="00EE6D2B">
        <w:t xml:space="preserve">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w:t>
      </w:r>
      <w:r>
        <w:t>(</w:t>
      </w:r>
      <w:r w:rsidRPr="00EE6D2B">
        <w:t xml:space="preserve">либо </w:t>
      </w:r>
      <w:r>
        <w:t xml:space="preserve">уведомления </w:t>
      </w:r>
      <w:r w:rsidRPr="00EE6D2B">
        <w:rPr>
          <w:bCs/>
        </w:rPr>
        <w:t>о завершении сноса)</w:t>
      </w:r>
      <w:r w:rsidRPr="00EE6D2B">
        <w:t xml:space="preserve"> по форме согласно приложению № </w:t>
      </w:r>
      <w:r>
        <w:t>3</w:t>
      </w:r>
      <w:r w:rsidRPr="00EE6D2B">
        <w:t xml:space="preserve"> к настоящему Административному регламенту.</w:t>
      </w:r>
    </w:p>
    <w:p w:rsidR="008C7398" w:rsidRDefault="008C7398" w:rsidP="00307EC7">
      <w:pPr>
        <w:pStyle w:val="ListParagraph"/>
        <w:widowControl w:val="0"/>
        <w:tabs>
          <w:tab w:val="left" w:pos="567"/>
        </w:tabs>
        <w:spacing w:after="0" w:line="240" w:lineRule="auto"/>
        <w:ind w:left="709"/>
        <w:jc w:val="both"/>
      </w:pPr>
    </w:p>
    <w:p w:rsidR="008C7398" w:rsidRDefault="008C7398" w:rsidP="00EE6D2B">
      <w:pPr>
        <w:autoSpaceDE w:val="0"/>
        <w:autoSpaceDN w:val="0"/>
        <w:adjustRightInd w:val="0"/>
        <w:spacing w:after="0" w:line="240" w:lineRule="auto"/>
        <w:jc w:val="center"/>
        <w:outlineLvl w:val="2"/>
        <w:rPr>
          <w:b/>
          <w:bCs/>
        </w:rPr>
      </w:pPr>
      <w:r>
        <w:rPr>
          <w:b/>
          <w:bCs/>
        </w:rPr>
        <w:t xml:space="preserve">Перечень услуг, которые являются необходимыми и обязательными </w:t>
      </w:r>
      <w:r>
        <w:rPr>
          <w:b/>
          <w:bCs/>
        </w:rPr>
        <w:br/>
        <w:t xml:space="preserve">для предоставления муниципальной услуги, в том числе сведения </w:t>
      </w:r>
      <w:r>
        <w:rPr>
          <w:b/>
          <w:bCs/>
        </w:rPr>
        <w:br/>
        <w:t>о документе (документах), выдаваемом (выдаваемых) организациями, участвующими в предоставлении муниципальной услуги</w:t>
      </w:r>
    </w:p>
    <w:p w:rsidR="008C7398" w:rsidRDefault="008C7398">
      <w:pPr>
        <w:autoSpaceDE w:val="0"/>
        <w:autoSpaceDN w:val="0"/>
        <w:adjustRightInd w:val="0"/>
        <w:spacing w:after="0" w:line="240" w:lineRule="auto"/>
        <w:jc w:val="center"/>
        <w:outlineLvl w:val="0"/>
        <w:rPr>
          <w:b/>
          <w:bCs/>
        </w:rPr>
      </w:pPr>
    </w:p>
    <w:p w:rsidR="008C7398" w:rsidRDefault="008C7398" w:rsidP="007D425A">
      <w:pPr>
        <w:pStyle w:val="ListParagraph"/>
        <w:numPr>
          <w:ilvl w:val="1"/>
          <w:numId w:val="53"/>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8C7398" w:rsidRDefault="008C7398">
      <w:pPr>
        <w:autoSpaceDE w:val="0"/>
        <w:autoSpaceDN w:val="0"/>
        <w:adjustRightInd w:val="0"/>
        <w:spacing w:after="0" w:line="240" w:lineRule="auto"/>
        <w:ind w:firstLine="709"/>
        <w:jc w:val="both"/>
      </w:pPr>
    </w:p>
    <w:p w:rsidR="008C7398" w:rsidRDefault="008C7398" w:rsidP="00EE6D2B">
      <w:pPr>
        <w:autoSpaceDE w:val="0"/>
        <w:autoSpaceDN w:val="0"/>
        <w:adjustRightInd w:val="0"/>
        <w:spacing w:after="0" w:line="240" w:lineRule="auto"/>
        <w:jc w:val="center"/>
        <w:outlineLvl w:val="2"/>
        <w:rPr>
          <w:b/>
          <w:bCs/>
        </w:rPr>
      </w:pPr>
      <w:r>
        <w:rPr>
          <w:b/>
          <w:bCs/>
        </w:rPr>
        <w:t xml:space="preserve">Порядок, размер и основания взимания государственной пошлины </w:t>
      </w:r>
      <w:r>
        <w:rPr>
          <w:b/>
          <w:bCs/>
        </w:rPr>
        <w:br/>
        <w:t>или иной платы, взимаемой за предоставление муниципальной услуги</w:t>
      </w:r>
    </w:p>
    <w:p w:rsidR="008C7398" w:rsidRDefault="008C7398">
      <w:pPr>
        <w:autoSpaceDE w:val="0"/>
        <w:autoSpaceDN w:val="0"/>
        <w:adjustRightInd w:val="0"/>
        <w:spacing w:after="0" w:line="240" w:lineRule="auto"/>
        <w:jc w:val="center"/>
        <w:outlineLvl w:val="0"/>
        <w:rPr>
          <w:b/>
          <w:bCs/>
        </w:rPr>
      </w:pPr>
    </w:p>
    <w:p w:rsidR="008C7398" w:rsidRDefault="008C7398" w:rsidP="007D425A">
      <w:pPr>
        <w:pStyle w:val="ListParagraph"/>
        <w:numPr>
          <w:ilvl w:val="1"/>
          <w:numId w:val="50"/>
        </w:numPr>
        <w:autoSpaceDE w:val="0"/>
        <w:autoSpaceDN w:val="0"/>
        <w:adjustRightInd w:val="0"/>
        <w:spacing w:after="0" w:line="240" w:lineRule="auto"/>
        <w:ind w:left="0" w:firstLine="709"/>
        <w:jc w:val="both"/>
      </w:pPr>
      <w:r>
        <w:t>За предоставление муниципальной услуги плата не взимается.</w:t>
      </w:r>
    </w:p>
    <w:p w:rsidR="008C7398" w:rsidRDefault="008C7398">
      <w:pPr>
        <w:pStyle w:val="ListParagraph"/>
        <w:widowControl w:val="0"/>
        <w:tabs>
          <w:tab w:val="left" w:pos="567"/>
        </w:tabs>
        <w:spacing w:after="0" w:line="240" w:lineRule="auto"/>
        <w:ind w:left="709" w:firstLine="709"/>
        <w:jc w:val="both"/>
      </w:pPr>
    </w:p>
    <w:p w:rsidR="008C7398" w:rsidRDefault="008C7398" w:rsidP="00EE6D2B">
      <w:pPr>
        <w:autoSpaceDE w:val="0"/>
        <w:autoSpaceDN w:val="0"/>
        <w:adjustRightInd w:val="0"/>
        <w:spacing w:after="0" w:line="240" w:lineRule="auto"/>
        <w:jc w:val="center"/>
        <w:outlineLvl w:val="2"/>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b/>
          <w:bCs/>
        </w:rPr>
        <w:br/>
        <w:t>о методике расчета размера такой платы</w:t>
      </w:r>
    </w:p>
    <w:p w:rsidR="008C7398" w:rsidRDefault="008C7398">
      <w:pPr>
        <w:autoSpaceDE w:val="0"/>
        <w:autoSpaceDN w:val="0"/>
        <w:adjustRightInd w:val="0"/>
        <w:spacing w:after="0" w:line="240" w:lineRule="auto"/>
        <w:jc w:val="center"/>
        <w:outlineLvl w:val="0"/>
        <w:rPr>
          <w:b/>
          <w:bCs/>
        </w:rPr>
      </w:pPr>
    </w:p>
    <w:p w:rsidR="008C7398" w:rsidRDefault="008C7398" w:rsidP="007D425A">
      <w:pPr>
        <w:pStyle w:val="ListParagraph"/>
        <w:numPr>
          <w:ilvl w:val="1"/>
          <w:numId w:val="5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rsidR="008C7398" w:rsidRDefault="008C7398">
      <w:pPr>
        <w:autoSpaceDE w:val="0"/>
        <w:autoSpaceDN w:val="0"/>
        <w:adjustRightInd w:val="0"/>
        <w:spacing w:after="0" w:line="240" w:lineRule="auto"/>
        <w:ind w:firstLine="709"/>
        <w:jc w:val="both"/>
      </w:pPr>
    </w:p>
    <w:p w:rsidR="008C7398" w:rsidRDefault="008C7398" w:rsidP="00EE6D2B">
      <w:pPr>
        <w:autoSpaceDE w:val="0"/>
        <w:autoSpaceDN w:val="0"/>
        <w:adjustRightInd w:val="0"/>
        <w:spacing w:after="0" w:line="240" w:lineRule="auto"/>
        <w:jc w:val="center"/>
        <w:outlineLvl w:val="2"/>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rsidR="008C7398" w:rsidRDefault="008C7398">
      <w:pPr>
        <w:autoSpaceDE w:val="0"/>
        <w:autoSpaceDN w:val="0"/>
        <w:adjustRightInd w:val="0"/>
        <w:spacing w:after="0" w:line="240" w:lineRule="auto"/>
        <w:jc w:val="center"/>
        <w:outlineLvl w:val="0"/>
        <w:rPr>
          <w:b/>
          <w:bCs/>
        </w:rPr>
      </w:pPr>
    </w:p>
    <w:p w:rsidR="008C7398" w:rsidRDefault="008C7398" w:rsidP="007D425A">
      <w:pPr>
        <w:pStyle w:val="ListParagraph"/>
        <w:numPr>
          <w:ilvl w:val="1"/>
          <w:numId w:val="50"/>
        </w:numPr>
        <w:autoSpaceDE w:val="0"/>
        <w:autoSpaceDN w:val="0"/>
        <w:adjustRightInd w:val="0"/>
        <w:spacing w:after="0" w:line="240" w:lineRule="auto"/>
        <w:ind w:left="0" w:firstLine="709"/>
        <w:jc w:val="both"/>
      </w:pPr>
      <w: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ЕПГУ(РПГУ).</w:t>
      </w:r>
    </w:p>
    <w:p w:rsidR="008C7398" w:rsidRDefault="008C7398" w:rsidP="00EE6D2B">
      <w:pPr>
        <w:autoSpaceDE w:val="0"/>
        <w:autoSpaceDN w:val="0"/>
        <w:adjustRightInd w:val="0"/>
        <w:spacing w:after="0" w:line="240" w:lineRule="auto"/>
        <w:ind w:firstLine="709"/>
        <w:jc w:val="both"/>
      </w:pPr>
      <w:r>
        <w:t>Максимальный срок ожидания в очереди не превышает 15 минут.</w:t>
      </w:r>
    </w:p>
    <w:p w:rsidR="008C7398" w:rsidRDefault="008C7398">
      <w:pPr>
        <w:spacing w:after="0" w:line="240" w:lineRule="auto"/>
        <w:ind w:firstLine="709"/>
      </w:pPr>
    </w:p>
    <w:p w:rsidR="008C7398" w:rsidRDefault="008C7398" w:rsidP="00EE6D2B">
      <w:pPr>
        <w:autoSpaceDE w:val="0"/>
        <w:autoSpaceDN w:val="0"/>
        <w:adjustRightInd w:val="0"/>
        <w:spacing w:after="0" w:line="240" w:lineRule="auto"/>
        <w:jc w:val="center"/>
        <w:outlineLvl w:val="2"/>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8C7398" w:rsidRDefault="008C7398">
      <w:pPr>
        <w:autoSpaceDE w:val="0"/>
        <w:autoSpaceDN w:val="0"/>
        <w:adjustRightInd w:val="0"/>
        <w:spacing w:after="0" w:line="240" w:lineRule="auto"/>
        <w:jc w:val="center"/>
        <w:outlineLvl w:val="0"/>
        <w:rPr>
          <w:b/>
          <w:bCs/>
        </w:rPr>
      </w:pPr>
    </w:p>
    <w:p w:rsidR="008C7398" w:rsidRDefault="008C7398" w:rsidP="007D425A">
      <w:pPr>
        <w:pStyle w:val="ListParagraph"/>
        <w:numPr>
          <w:ilvl w:val="1"/>
          <w:numId w:val="50"/>
        </w:numPr>
        <w:spacing w:after="0" w:line="240" w:lineRule="auto"/>
        <w:ind w:left="0" w:firstLine="709"/>
        <w:jc w:val="both"/>
      </w:pPr>
      <w:r>
        <w:t xml:space="preserve"> Регистрация </w:t>
      </w:r>
      <w:bookmarkStart w:id="1" w:name="_Hlk72928385"/>
      <w:r>
        <w:t>уведомления о планируемом сносе, уведомления о завершении сноса</w:t>
      </w:r>
      <w:bookmarkEnd w:id="1"/>
      <w:r>
        <w:t>, представленного в Администрацию (Уполномоченный орган) способами, указанными в пункте 2.9 настоящего Административного регламента, осуществляется не позднее одного рабочего дня, следующего за днем его поступления.</w:t>
      </w:r>
    </w:p>
    <w:p w:rsidR="008C7398" w:rsidRDefault="008C7398" w:rsidP="00F32EA4">
      <w:pPr>
        <w:pStyle w:val="ListParagraph"/>
        <w:spacing w:after="0" w:line="240" w:lineRule="auto"/>
        <w:ind w:left="0" w:firstLine="709"/>
        <w:jc w:val="both"/>
      </w:pPr>
      <w:r>
        <w:t>Датой поступления уведомления о планируемом сносе, уведомления о завершении сноса в форме электронного документа способом, указанным в подпункте «а» пункта 2.9 настоящего Административного регламента, считается день направления заявителю электронного сообщения о поступлении таких уведомления и документов.</w:t>
      </w:r>
    </w:p>
    <w:p w:rsidR="008C7398" w:rsidRDefault="008C7398" w:rsidP="007D425A">
      <w:pPr>
        <w:pStyle w:val="ListParagraph"/>
        <w:spacing w:after="0" w:line="240" w:lineRule="auto"/>
        <w:ind w:left="0" w:firstLine="709"/>
        <w:jc w:val="both"/>
      </w:pPr>
      <w:r>
        <w:t>Датой поступления уведомления о планируемом сносе, уведомления о завершении сноса способом, указанным в подпункте «б» пункта 2.9 настоящего Административного регламента, считается день подачи таких уведомления и документов. Датой поступления уведомления о планируемом сносе,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(Уполномоченный орган) таких уведомления и документов.</w:t>
      </w:r>
    </w:p>
    <w:p w:rsidR="008C7398" w:rsidRDefault="008C7398" w:rsidP="007D425A">
      <w:pPr>
        <w:spacing w:after="0" w:line="240" w:lineRule="auto"/>
        <w:ind w:firstLine="709"/>
        <w:jc w:val="both"/>
      </w:pPr>
      <w:r>
        <w:t>В случае направления уведомления о планируемом сносе, уведомления о завершении сноса в электронной форме способом, указанным в подпункте «а» пункта 2.9 настоящего Административного регламента, вне рабочего времени Администрации (Уполномоченного органа) либо в выходной, нерабочий праздничный день днем поступления такого уведомления считается первый рабочий день, следующий за днем направления указанного уведомления.</w:t>
      </w:r>
    </w:p>
    <w:p w:rsidR="008C7398" w:rsidRDefault="008C7398" w:rsidP="001C6A72">
      <w:pPr>
        <w:spacing w:after="0" w:line="240" w:lineRule="auto"/>
        <w:ind w:firstLine="709"/>
      </w:pPr>
    </w:p>
    <w:p w:rsidR="008C7398" w:rsidRDefault="008C7398" w:rsidP="00EE6D2B">
      <w:pPr>
        <w:autoSpaceDE w:val="0"/>
        <w:autoSpaceDN w:val="0"/>
        <w:adjustRightInd w:val="0"/>
        <w:spacing w:after="0" w:line="240" w:lineRule="auto"/>
        <w:jc w:val="center"/>
        <w:outlineLvl w:val="2"/>
        <w:rPr>
          <w:b/>
        </w:rPr>
      </w:pPr>
      <w:r>
        <w:rPr>
          <w:b/>
        </w:rPr>
        <w:t xml:space="preserve">Требования к помещениям, в которых предоставляется </w:t>
      </w:r>
    </w:p>
    <w:p w:rsidR="008C7398" w:rsidRDefault="008C7398" w:rsidP="00EE6D2B">
      <w:pPr>
        <w:autoSpaceDE w:val="0"/>
        <w:autoSpaceDN w:val="0"/>
        <w:adjustRightInd w:val="0"/>
        <w:spacing w:after="0" w:line="240" w:lineRule="auto"/>
        <w:jc w:val="center"/>
        <w:outlineLvl w:val="2"/>
        <w:rPr>
          <w:b/>
        </w:rPr>
      </w:pPr>
      <w:r>
        <w:rPr>
          <w:b/>
        </w:rPr>
        <w:t>муниципальная услуга</w:t>
      </w:r>
    </w:p>
    <w:p w:rsidR="008C7398" w:rsidRDefault="008C7398">
      <w:pPr>
        <w:autoSpaceDE w:val="0"/>
        <w:autoSpaceDN w:val="0"/>
        <w:adjustRightInd w:val="0"/>
        <w:spacing w:after="0" w:line="240" w:lineRule="auto"/>
        <w:jc w:val="center"/>
        <w:rPr>
          <w:b/>
        </w:rPr>
      </w:pPr>
    </w:p>
    <w:p w:rsidR="008C7398" w:rsidRDefault="008C7398" w:rsidP="007D425A">
      <w:pPr>
        <w:pStyle w:val="ListParagraph"/>
        <w:widowControl w:val="0"/>
        <w:numPr>
          <w:ilvl w:val="1"/>
          <w:numId w:val="50"/>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C7398" w:rsidRDefault="008C7398" w:rsidP="00EE6D2B">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7398" w:rsidRDefault="008C7398" w:rsidP="00EE6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rsidR="008C7398" w:rsidRDefault="008C7398" w:rsidP="00EE6D2B">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7398" w:rsidRDefault="008C7398" w:rsidP="00EE6D2B">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8C7398" w:rsidRDefault="008C7398" w:rsidP="00CB7114">
      <w:pPr>
        <w:widowControl w:val="0"/>
        <w:numPr>
          <w:ilvl w:val="0"/>
          <w:numId w:val="15"/>
        </w:numPr>
        <w:tabs>
          <w:tab w:val="left" w:pos="567"/>
          <w:tab w:val="left" w:pos="1134"/>
        </w:tabs>
        <w:spacing w:after="0" w:line="240" w:lineRule="auto"/>
        <w:ind w:left="0" w:firstLine="709"/>
        <w:contextualSpacing/>
        <w:jc w:val="both"/>
      </w:pPr>
      <w:r>
        <w:t>наименование;</w:t>
      </w:r>
    </w:p>
    <w:p w:rsidR="008C7398" w:rsidRDefault="008C7398" w:rsidP="00CB7114">
      <w:pPr>
        <w:widowControl w:val="0"/>
        <w:numPr>
          <w:ilvl w:val="0"/>
          <w:numId w:val="15"/>
        </w:numPr>
        <w:tabs>
          <w:tab w:val="left" w:pos="567"/>
          <w:tab w:val="left" w:pos="1134"/>
        </w:tabs>
        <w:spacing w:after="0" w:line="240" w:lineRule="auto"/>
        <w:ind w:left="0" w:firstLine="709"/>
        <w:contextualSpacing/>
        <w:jc w:val="both"/>
      </w:pPr>
      <w:r>
        <w:t>местонахождение и юридический адрес;</w:t>
      </w:r>
    </w:p>
    <w:p w:rsidR="008C7398" w:rsidRDefault="008C7398" w:rsidP="00CB7114">
      <w:pPr>
        <w:widowControl w:val="0"/>
        <w:numPr>
          <w:ilvl w:val="0"/>
          <w:numId w:val="15"/>
        </w:numPr>
        <w:tabs>
          <w:tab w:val="left" w:pos="567"/>
          <w:tab w:val="left" w:pos="1134"/>
        </w:tabs>
        <w:spacing w:after="0" w:line="240" w:lineRule="auto"/>
        <w:ind w:left="0" w:firstLine="709"/>
        <w:contextualSpacing/>
        <w:jc w:val="both"/>
      </w:pPr>
      <w:r>
        <w:t>режим работы;</w:t>
      </w:r>
    </w:p>
    <w:p w:rsidR="008C7398" w:rsidRDefault="008C7398" w:rsidP="00CB7114">
      <w:pPr>
        <w:widowControl w:val="0"/>
        <w:numPr>
          <w:ilvl w:val="0"/>
          <w:numId w:val="15"/>
        </w:numPr>
        <w:tabs>
          <w:tab w:val="left" w:pos="567"/>
          <w:tab w:val="left" w:pos="1134"/>
        </w:tabs>
        <w:spacing w:after="0" w:line="240" w:lineRule="auto"/>
        <w:ind w:left="0" w:firstLine="709"/>
        <w:contextualSpacing/>
        <w:jc w:val="both"/>
      </w:pPr>
      <w:r>
        <w:t>график приема;</w:t>
      </w:r>
    </w:p>
    <w:p w:rsidR="008C7398" w:rsidRDefault="008C7398" w:rsidP="00CB7114">
      <w:pPr>
        <w:widowControl w:val="0"/>
        <w:numPr>
          <w:ilvl w:val="0"/>
          <w:numId w:val="15"/>
        </w:numPr>
        <w:tabs>
          <w:tab w:val="left" w:pos="567"/>
          <w:tab w:val="left" w:pos="1134"/>
        </w:tabs>
        <w:spacing w:after="0" w:line="240" w:lineRule="auto"/>
        <w:ind w:left="0" w:firstLine="709"/>
        <w:contextualSpacing/>
        <w:jc w:val="both"/>
      </w:pPr>
      <w:r>
        <w:t>номера телефонов для справок.</w:t>
      </w:r>
    </w:p>
    <w:p w:rsidR="008C7398" w:rsidRDefault="008C7398" w:rsidP="00EE6D2B">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8C7398" w:rsidRDefault="008C7398" w:rsidP="00EE6D2B">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rsidR="008C7398" w:rsidRDefault="008C7398" w:rsidP="00CB7114">
      <w:pPr>
        <w:pStyle w:val="ListParagraph"/>
        <w:widowControl w:val="0"/>
        <w:numPr>
          <w:ilvl w:val="0"/>
          <w:numId w:val="16"/>
        </w:numPr>
        <w:autoSpaceDE w:val="0"/>
        <w:autoSpaceDN w:val="0"/>
        <w:adjustRightInd w:val="0"/>
        <w:spacing w:after="0" w:line="240" w:lineRule="auto"/>
        <w:ind w:left="0" w:firstLine="709"/>
        <w:jc w:val="both"/>
      </w:pPr>
      <w:r>
        <w:t>противопожарной системой и средствами пожаротушения;</w:t>
      </w:r>
    </w:p>
    <w:p w:rsidR="008C7398" w:rsidRDefault="008C7398" w:rsidP="00CB7114">
      <w:pPr>
        <w:pStyle w:val="ListParagraph"/>
        <w:widowControl w:val="0"/>
        <w:numPr>
          <w:ilvl w:val="0"/>
          <w:numId w:val="16"/>
        </w:numPr>
        <w:autoSpaceDE w:val="0"/>
        <w:autoSpaceDN w:val="0"/>
        <w:adjustRightInd w:val="0"/>
        <w:spacing w:after="0" w:line="240" w:lineRule="auto"/>
        <w:ind w:left="0" w:firstLine="709"/>
        <w:jc w:val="both"/>
      </w:pPr>
      <w:r>
        <w:t>системой оповещения о возникновении чрезвычайной ситуации;</w:t>
      </w:r>
    </w:p>
    <w:p w:rsidR="008C7398" w:rsidRDefault="008C7398" w:rsidP="00CB7114">
      <w:pPr>
        <w:pStyle w:val="ListParagraph"/>
        <w:widowControl w:val="0"/>
        <w:numPr>
          <w:ilvl w:val="0"/>
          <w:numId w:val="16"/>
        </w:numPr>
        <w:autoSpaceDE w:val="0"/>
        <w:autoSpaceDN w:val="0"/>
        <w:adjustRightInd w:val="0"/>
        <w:spacing w:after="0" w:line="240" w:lineRule="auto"/>
        <w:ind w:left="0" w:firstLine="709"/>
        <w:jc w:val="both"/>
      </w:pPr>
      <w:r>
        <w:t>средствами оказания первой медицинской помощи;</w:t>
      </w:r>
    </w:p>
    <w:p w:rsidR="008C7398" w:rsidRDefault="008C7398" w:rsidP="00CB7114">
      <w:pPr>
        <w:pStyle w:val="ListParagraph"/>
        <w:widowControl w:val="0"/>
        <w:numPr>
          <w:ilvl w:val="0"/>
          <w:numId w:val="16"/>
        </w:numPr>
        <w:autoSpaceDE w:val="0"/>
        <w:autoSpaceDN w:val="0"/>
        <w:adjustRightInd w:val="0"/>
        <w:spacing w:after="0" w:line="240" w:lineRule="auto"/>
        <w:ind w:left="0" w:firstLine="709"/>
        <w:jc w:val="both"/>
      </w:pPr>
      <w:r>
        <w:t>туалетными комнатами для посетителей.</w:t>
      </w:r>
    </w:p>
    <w:p w:rsidR="008C7398" w:rsidRDefault="008C7398" w:rsidP="00EE6D2B">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7398" w:rsidRDefault="008C7398" w:rsidP="00EE6D2B">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C7398" w:rsidRDefault="008C7398" w:rsidP="00EE6D2B">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8C7398" w:rsidRDefault="008C7398" w:rsidP="00EE6D2B">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rsidR="008C7398" w:rsidRDefault="008C7398" w:rsidP="00CB7114">
      <w:pPr>
        <w:pStyle w:val="ListParagraph"/>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rsidR="008C7398" w:rsidRDefault="008C7398" w:rsidP="00CB7114">
      <w:pPr>
        <w:pStyle w:val="ListParagraph"/>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rsidR="008C7398" w:rsidRDefault="008C7398" w:rsidP="00CB7114">
      <w:pPr>
        <w:pStyle w:val="ListParagraph"/>
        <w:widowControl w:val="0"/>
        <w:numPr>
          <w:ilvl w:val="0"/>
          <w:numId w:val="17"/>
        </w:numPr>
        <w:autoSpaceDE w:val="0"/>
        <w:autoSpaceDN w:val="0"/>
        <w:adjustRightInd w:val="0"/>
        <w:spacing w:after="0" w:line="240" w:lineRule="auto"/>
        <w:ind w:left="0" w:firstLine="709"/>
        <w:jc w:val="both"/>
      </w:pPr>
      <w:r>
        <w:t>графика приема заявителей.</w:t>
      </w:r>
    </w:p>
    <w:p w:rsidR="008C7398" w:rsidRDefault="008C7398" w:rsidP="00EE6D2B">
      <w:pPr>
        <w:widowControl w:val="0"/>
        <w:autoSpaceDE w:val="0"/>
        <w:autoSpaceDN w:val="0"/>
        <w:adjustRightInd w:val="0"/>
        <w:spacing w:after="0" w:line="240" w:lineRule="auto"/>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C7398" w:rsidRDefault="008C7398" w:rsidP="00EE6D2B">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C7398" w:rsidRDefault="008C7398" w:rsidP="00EE6D2B">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rsidR="008C7398" w:rsidRDefault="008C7398" w:rsidP="00CB7114">
      <w:pPr>
        <w:pStyle w:val="ListParagraph"/>
        <w:widowControl w:val="0"/>
        <w:numPr>
          <w:ilvl w:val="0"/>
          <w:numId w:val="18"/>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rsidR="008C7398" w:rsidRDefault="008C7398" w:rsidP="00CB7114">
      <w:pPr>
        <w:pStyle w:val="ListParagraph"/>
        <w:widowControl w:val="0"/>
        <w:numPr>
          <w:ilvl w:val="0"/>
          <w:numId w:val="18"/>
        </w:numPr>
        <w:autoSpaceDE w:val="0"/>
        <w:autoSpaceDN w:val="0"/>
        <w:adjustRightInd w:val="0"/>
        <w:spacing w:after="0" w:line="240" w:lineRule="auto"/>
        <w:ind w:left="0"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C7398" w:rsidRDefault="008C7398" w:rsidP="00CB7114">
      <w:pPr>
        <w:pStyle w:val="ListParagraph"/>
        <w:widowControl w:val="0"/>
        <w:numPr>
          <w:ilvl w:val="0"/>
          <w:numId w:val="18"/>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rsidR="008C7398" w:rsidRDefault="008C7398" w:rsidP="00CB7114">
      <w:pPr>
        <w:pStyle w:val="ListParagraph"/>
        <w:widowControl w:val="0"/>
        <w:numPr>
          <w:ilvl w:val="0"/>
          <w:numId w:val="18"/>
        </w:numPr>
        <w:autoSpaceDE w:val="0"/>
        <w:autoSpaceDN w:val="0"/>
        <w:adjustRightInd w:val="0"/>
        <w:spacing w:after="0" w:line="240" w:lineRule="auto"/>
        <w:ind w:left="0"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C7398" w:rsidRDefault="008C7398" w:rsidP="00CB7114">
      <w:pPr>
        <w:pStyle w:val="ListParagraph"/>
        <w:widowControl w:val="0"/>
        <w:numPr>
          <w:ilvl w:val="0"/>
          <w:numId w:val="18"/>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7398" w:rsidRDefault="008C7398" w:rsidP="00CB7114">
      <w:pPr>
        <w:pStyle w:val="ListParagraph"/>
        <w:widowControl w:val="0"/>
        <w:numPr>
          <w:ilvl w:val="0"/>
          <w:numId w:val="18"/>
        </w:numPr>
        <w:autoSpaceDE w:val="0"/>
        <w:autoSpaceDN w:val="0"/>
        <w:adjustRightInd w:val="0"/>
        <w:spacing w:after="0" w:line="240" w:lineRule="auto"/>
        <w:ind w:left="0" w:firstLine="709"/>
        <w:jc w:val="both"/>
      </w:pPr>
      <w:r>
        <w:t>допуск сурдопереводчика и тифлосурдопереводчика;</w:t>
      </w:r>
    </w:p>
    <w:p w:rsidR="008C7398" w:rsidRDefault="008C7398" w:rsidP="00CB7114">
      <w:pPr>
        <w:pStyle w:val="ListParagraph"/>
        <w:widowControl w:val="0"/>
        <w:numPr>
          <w:ilvl w:val="0"/>
          <w:numId w:val="18"/>
        </w:numPr>
        <w:autoSpaceDE w:val="0"/>
        <w:autoSpaceDN w:val="0"/>
        <w:adjustRightInd w:val="0"/>
        <w:spacing w:after="0" w:line="240" w:lineRule="auto"/>
        <w:ind w:left="0" w:firstLine="709"/>
        <w:jc w:val="both"/>
      </w:pPr>
      <w:r w:rsidRPr="00AA3FD3">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t>;</w:t>
      </w:r>
    </w:p>
    <w:p w:rsidR="008C7398" w:rsidRDefault="008C7398" w:rsidP="00CB7114">
      <w:pPr>
        <w:pStyle w:val="ListParagraph"/>
        <w:widowControl w:val="0"/>
        <w:numPr>
          <w:ilvl w:val="0"/>
          <w:numId w:val="18"/>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rsidR="008C7398" w:rsidRDefault="008C7398" w:rsidP="00EE6D2B">
      <w:pPr>
        <w:autoSpaceDE w:val="0"/>
        <w:autoSpaceDN w:val="0"/>
        <w:adjustRightInd w:val="0"/>
        <w:spacing w:after="0" w:line="240" w:lineRule="auto"/>
        <w:ind w:firstLine="709"/>
        <w:jc w:val="both"/>
        <w:rPr>
          <w:b/>
          <w:bCs/>
        </w:rPr>
      </w:pPr>
    </w:p>
    <w:p w:rsidR="008C7398" w:rsidRDefault="008C7398" w:rsidP="00EE6D2B">
      <w:pPr>
        <w:autoSpaceDE w:val="0"/>
        <w:autoSpaceDN w:val="0"/>
        <w:adjustRightInd w:val="0"/>
        <w:spacing w:after="0" w:line="240" w:lineRule="auto"/>
        <w:jc w:val="center"/>
        <w:outlineLvl w:val="2"/>
        <w:rPr>
          <w:b/>
          <w:bCs/>
        </w:rPr>
      </w:pPr>
      <w:r>
        <w:rPr>
          <w:b/>
          <w:bCs/>
        </w:rPr>
        <w:t xml:space="preserve">Показатели доступности и качества предоставления </w:t>
      </w:r>
      <w:r>
        <w:rPr>
          <w:b/>
          <w:bCs/>
        </w:rPr>
        <w:br/>
        <w:t>муниципальной услуги</w:t>
      </w:r>
    </w:p>
    <w:p w:rsidR="008C7398" w:rsidRDefault="008C7398">
      <w:pPr>
        <w:autoSpaceDE w:val="0"/>
        <w:autoSpaceDN w:val="0"/>
        <w:adjustRightInd w:val="0"/>
        <w:spacing w:after="0" w:line="240" w:lineRule="auto"/>
        <w:jc w:val="center"/>
        <w:rPr>
          <w:b/>
          <w:bCs/>
        </w:rPr>
      </w:pPr>
    </w:p>
    <w:p w:rsidR="008C7398" w:rsidRDefault="008C7398" w:rsidP="007D425A">
      <w:pPr>
        <w:pStyle w:val="ListParagraph"/>
        <w:numPr>
          <w:ilvl w:val="1"/>
          <w:numId w:val="5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информационно-коммуникационной сети Интернет), средствах массовой информации.</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ЕПГУ (РПГУ), ГИСОГД РБ (при наличии технической возможности) либо через многофункциональный центр</w:t>
      </w:r>
      <w:r w:rsidRPr="00307EC7">
        <w:rPr>
          <w:lang w:eastAsia="ru-RU"/>
        </w:rPr>
        <w:t>.</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возможность получения заявителем уведомлений о предоставлении муниципальной услуги с помощью ЕПГУ (РПГУ), ГИСОГД РБ (при наличии технической возможности).</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7398" w:rsidRDefault="008C7398" w:rsidP="007D425A">
      <w:pPr>
        <w:pStyle w:val="ListParagraph"/>
        <w:numPr>
          <w:ilvl w:val="1"/>
          <w:numId w:val="50"/>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rsidR="008C7398" w:rsidRDefault="008C7398" w:rsidP="007D425A">
      <w:pPr>
        <w:pStyle w:val="ListParagraph"/>
        <w:numPr>
          <w:ilvl w:val="2"/>
          <w:numId w:val="50"/>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C7398" w:rsidRDefault="008C7398">
      <w:pPr>
        <w:spacing w:after="0" w:line="240" w:lineRule="auto"/>
        <w:ind w:firstLine="709"/>
      </w:pPr>
    </w:p>
    <w:p w:rsidR="008C7398" w:rsidRDefault="008C7398" w:rsidP="00EE6D2B">
      <w:pPr>
        <w:spacing w:after="0" w:line="240" w:lineRule="auto"/>
        <w:jc w:val="center"/>
        <w:outlineLvl w:val="2"/>
        <w:rPr>
          <w:b/>
          <w:bCs/>
        </w:rPr>
      </w:pPr>
      <w:r>
        <w:rPr>
          <w:b/>
          <w:bC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C7398" w:rsidRDefault="008C7398" w:rsidP="00307EC7">
      <w:pPr>
        <w:spacing w:after="0" w:line="240" w:lineRule="auto"/>
        <w:ind w:firstLine="709"/>
        <w:jc w:val="center"/>
      </w:pPr>
    </w:p>
    <w:p w:rsidR="008C7398" w:rsidRPr="00EE6D2B" w:rsidRDefault="008C7398" w:rsidP="007D425A">
      <w:pPr>
        <w:pStyle w:val="ListParagraph"/>
        <w:widowControl w:val="0"/>
        <w:numPr>
          <w:ilvl w:val="1"/>
          <w:numId w:val="50"/>
        </w:numPr>
        <w:autoSpaceDE w:val="0"/>
        <w:autoSpaceDN w:val="0"/>
        <w:adjustRightInd w:val="0"/>
        <w:spacing w:after="0" w:line="240" w:lineRule="auto"/>
        <w:ind w:left="0" w:firstLine="709"/>
        <w:jc w:val="both"/>
      </w:pPr>
      <w:r w:rsidRPr="00EE6D2B">
        <w:t xml:space="preserve">Заявителям обеспечивается возможность направления </w:t>
      </w:r>
      <w:r>
        <w:t>уведомления о планируемом сносе, уведомления о завершении сноса</w:t>
      </w:r>
      <w:r w:rsidRPr="00EE6D2B">
        <w:t xml:space="preserve"> и прилагаемых документов в форме электронных документов посредством ЕПГУ</w:t>
      </w:r>
      <w:r>
        <w:t xml:space="preserve"> (РПГУ)</w:t>
      </w:r>
      <w:r w:rsidRPr="00EE6D2B">
        <w:t>, ГИСОГД РБ (при наличии технической возможности).</w:t>
      </w:r>
    </w:p>
    <w:p w:rsidR="008C7398" w:rsidRPr="00EE6D2B" w:rsidRDefault="008C7398" w:rsidP="00EE6D2B">
      <w:pPr>
        <w:pStyle w:val="ListParagraph"/>
        <w:widowControl w:val="0"/>
        <w:autoSpaceDE w:val="0"/>
        <w:autoSpaceDN w:val="0"/>
        <w:adjustRightInd w:val="0"/>
        <w:spacing w:after="0" w:line="240" w:lineRule="auto"/>
        <w:ind w:left="0" w:firstLine="709"/>
        <w:jc w:val="both"/>
      </w:pPr>
      <w:r w:rsidRPr="00EE6D2B">
        <w:t>В этом случае заявитель или его представитель авторизуется на ЕПГУ</w:t>
      </w:r>
      <w:r>
        <w:t xml:space="preserve"> (РПГУ)</w:t>
      </w:r>
      <w:r w:rsidRPr="00EE6D2B">
        <w:t xml:space="preserve"> посредством подтвержденной учетной записи в ЕСИА, заполняет </w:t>
      </w:r>
      <w:r>
        <w:t>уведомление о планируемом сносе, уведомление о завершении сноса</w:t>
      </w:r>
      <w:r w:rsidRPr="00EE6D2B">
        <w:t xml:space="preserve"> с использованием специальной интерактивной формы в электронном виде.</w:t>
      </w:r>
    </w:p>
    <w:p w:rsidR="008C7398" w:rsidRPr="00EE6D2B" w:rsidRDefault="008C7398" w:rsidP="00EE6D2B">
      <w:pPr>
        <w:pStyle w:val="ListParagraph"/>
        <w:widowControl w:val="0"/>
        <w:autoSpaceDE w:val="0"/>
        <w:autoSpaceDN w:val="0"/>
        <w:adjustRightInd w:val="0"/>
        <w:spacing w:after="0" w:line="240" w:lineRule="auto"/>
        <w:ind w:left="0" w:firstLine="709"/>
        <w:jc w:val="both"/>
      </w:pPr>
      <w:r w:rsidRPr="00EE6D2B">
        <w:t xml:space="preserve">Заполненное </w:t>
      </w:r>
      <w:r>
        <w:t xml:space="preserve">уведомление о планируемом сносе, уведомление о завершении сноса </w:t>
      </w:r>
      <w:r w:rsidRPr="00EE6D2B">
        <w:t xml:space="preserve">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w:t>
      </w:r>
      <w:r>
        <w:t>такое уведомление</w:t>
      </w:r>
      <w:r w:rsidRPr="00EE6D2B">
        <w:t xml:space="preserve"> считается подписанным простой электронной подписью заявителя, представителя, уполномоченного на подписание </w:t>
      </w:r>
      <w:r>
        <w:t>уведомления</w:t>
      </w:r>
      <w:r w:rsidRPr="00EE6D2B">
        <w:t xml:space="preserve">. </w:t>
      </w:r>
    </w:p>
    <w:p w:rsidR="008C7398" w:rsidRPr="00EE6D2B" w:rsidRDefault="008C7398" w:rsidP="00EE6D2B">
      <w:pPr>
        <w:autoSpaceDE w:val="0"/>
        <w:autoSpaceDN w:val="0"/>
        <w:adjustRightInd w:val="0"/>
        <w:spacing w:after="0" w:line="240" w:lineRule="auto"/>
        <w:ind w:firstLine="709"/>
        <w:jc w:val="both"/>
      </w:pPr>
      <w:r>
        <w:t>Уведомление о планируемом сносе, уведомление о завершении сноса</w:t>
      </w:r>
      <w:r w:rsidRPr="00EE6D2B">
        <w:t>, при наличии возможности, с помощью подсистемы взаимодействия с ЕПГУ</w:t>
      </w:r>
      <w:r>
        <w:t xml:space="preserve"> (РПГУ)</w:t>
      </w:r>
      <w:r w:rsidRPr="00EE6D2B">
        <w:t xml:space="preserve"> направляется в муниципальную компоненту ГИСОГД РБ, где посредством ГИСОГД РБ, в том числе в автоматизированном режиме, осуществляется регистрация </w:t>
      </w:r>
      <w:r>
        <w:t>такого уведомления</w:t>
      </w:r>
      <w:r w:rsidRPr="00EE6D2B">
        <w:t>,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w:t>
      </w:r>
      <w:r>
        <w:t>РПГУ) либо ГИСОГД РБ</w:t>
      </w:r>
      <w:r w:rsidRPr="00EE6D2B">
        <w:t xml:space="preserve">. </w:t>
      </w:r>
    </w:p>
    <w:p w:rsidR="008C7398" w:rsidRPr="00EE6D2B" w:rsidRDefault="008C7398" w:rsidP="007D425A">
      <w:pPr>
        <w:pStyle w:val="ListParagraph"/>
        <w:spacing w:after="0" w:line="240" w:lineRule="auto"/>
        <w:ind w:left="0" w:firstLine="709"/>
        <w:jc w:val="both"/>
        <w:rPr>
          <w:bCs/>
        </w:rPr>
      </w:pPr>
      <w:r w:rsidRPr="00EE6D2B">
        <w:rPr>
          <w:bCs/>
        </w:rPr>
        <w:t>Результаты предоставления муниципальной услуги, указанные в пункте 2.</w:t>
      </w:r>
      <w:r>
        <w:rPr>
          <w:bCs/>
        </w:rPr>
        <w:t>5</w:t>
      </w:r>
      <w:r w:rsidRPr="00EE6D2B">
        <w:rPr>
          <w:bCs/>
        </w:rPr>
        <w:t xml:space="preserve"> настоящего Административного регламента, направляются заявителю, представителю в личный кабинет на ЕПГУ</w:t>
      </w:r>
      <w:r w:rsidRPr="00EE6D2B">
        <w:t xml:space="preserve"> </w:t>
      </w:r>
      <w:r>
        <w:t xml:space="preserve">(РПГУ) либо в </w:t>
      </w:r>
      <w:r w:rsidRPr="00EE6D2B">
        <w:t>ГИСОГД РБ</w:t>
      </w:r>
      <w:r w:rsidRPr="00EE6D2B">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w:t>
      </w:r>
      <w:r>
        <w:rPr>
          <w:bCs/>
        </w:rPr>
        <w:t xml:space="preserve">в случае представления документов в электронной форме </w:t>
      </w:r>
      <w:r>
        <w:t>способом, указанным в подпункте «а» пункта 2.9 настоящего Административного регламента</w:t>
      </w:r>
      <w:r w:rsidRPr="00EE6D2B">
        <w:rPr>
          <w:bCs/>
        </w:rPr>
        <w:t>.</w:t>
      </w:r>
      <w:r>
        <w:rPr>
          <w:bCs/>
        </w:rPr>
        <w:t xml:space="preserve"> Р</w:t>
      </w:r>
      <w:r w:rsidRPr="00EE6D2B">
        <w:rPr>
          <w:bCs/>
        </w:rPr>
        <w:t xml:space="preserve">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9D62AE">
        <w:rPr>
          <w:bCs/>
        </w:rPr>
        <w:t>6.7</w:t>
      </w:r>
      <w:r w:rsidRPr="00EE6D2B">
        <w:rPr>
          <w:bCs/>
        </w:rPr>
        <w:t xml:space="preserve"> настоящего Административного регламента.</w:t>
      </w:r>
    </w:p>
    <w:p w:rsidR="008C7398" w:rsidRPr="00EE6D2B" w:rsidRDefault="008C7398" w:rsidP="00EE6D2B">
      <w:pPr>
        <w:pStyle w:val="ListParagraph"/>
        <w:widowControl w:val="0"/>
        <w:autoSpaceDE w:val="0"/>
        <w:autoSpaceDN w:val="0"/>
        <w:adjustRightInd w:val="0"/>
        <w:spacing w:after="0" w:line="240" w:lineRule="auto"/>
        <w:ind w:left="0" w:firstLine="709"/>
        <w:jc w:val="both"/>
      </w:pPr>
      <w:r w:rsidRPr="00EE6D2B">
        <w:t>Предоставление муниципальной услуги по экстерриториальному принципу не осуществляется.</w:t>
      </w:r>
    </w:p>
    <w:p w:rsidR="008C7398" w:rsidRPr="007D425A" w:rsidRDefault="008C7398" w:rsidP="007D425A">
      <w:pPr>
        <w:pStyle w:val="ListParagraph"/>
        <w:widowControl w:val="0"/>
        <w:numPr>
          <w:ilvl w:val="1"/>
          <w:numId w:val="50"/>
        </w:numPr>
        <w:autoSpaceDE w:val="0"/>
        <w:autoSpaceDN w:val="0"/>
        <w:adjustRightInd w:val="0"/>
        <w:spacing w:after="0" w:line="240" w:lineRule="auto"/>
        <w:ind w:left="0" w:firstLine="709"/>
        <w:jc w:val="both"/>
      </w:pPr>
      <w:r w:rsidRPr="00EE6D2B">
        <w:t>Документы</w:t>
      </w:r>
      <w:r>
        <w:t>, прилагаемые к уведомлению</w:t>
      </w:r>
      <w:r w:rsidRPr="00847B6D">
        <w:t xml:space="preserve"> </w:t>
      </w:r>
      <w:r w:rsidRPr="00EE6D2B">
        <w:t xml:space="preserve">в форме </w:t>
      </w:r>
      <w:r>
        <w:t>электронных документов, представляются в виде файлов с расширением</w:t>
      </w:r>
      <w:r w:rsidRPr="007D425A">
        <w:t xml:space="preserve"> *.</w:t>
      </w:r>
      <w:r w:rsidRPr="007D425A">
        <w:rPr>
          <w:lang w:val="en-US"/>
        </w:rPr>
        <w:t>RAR</w:t>
      </w:r>
      <w:r w:rsidRPr="007D425A">
        <w:t>, *.</w:t>
      </w:r>
      <w:r w:rsidRPr="007D425A">
        <w:rPr>
          <w:lang w:val="en-US"/>
        </w:rPr>
        <w:t>ZIP</w:t>
      </w:r>
      <w:r w:rsidRPr="007D425A">
        <w:t>, *.</w:t>
      </w:r>
      <w:r w:rsidRPr="007D425A">
        <w:rPr>
          <w:lang w:val="en-US"/>
        </w:rPr>
        <w:t>PDF</w:t>
      </w:r>
      <w:r w:rsidRPr="007D425A">
        <w:t>, *.</w:t>
      </w:r>
      <w:r w:rsidRPr="007D425A">
        <w:rPr>
          <w:lang w:val="en-US"/>
        </w:rPr>
        <w:t>JPG</w:t>
      </w:r>
      <w:r w:rsidRPr="007D425A">
        <w:t>, *.</w:t>
      </w:r>
      <w:r w:rsidRPr="007D425A">
        <w:rPr>
          <w:lang w:val="en-US"/>
        </w:rPr>
        <w:t>JPEG</w:t>
      </w:r>
      <w:r w:rsidRPr="007D425A">
        <w:t>, *.</w:t>
      </w:r>
      <w:r w:rsidRPr="007D425A">
        <w:rPr>
          <w:lang w:val="en-US"/>
        </w:rPr>
        <w:t>PNG</w:t>
      </w:r>
      <w:r w:rsidRPr="007D425A">
        <w:t>, *.</w:t>
      </w:r>
      <w:r w:rsidRPr="007D425A">
        <w:rPr>
          <w:lang w:val="en-US"/>
        </w:rPr>
        <w:t>BMP</w:t>
      </w:r>
      <w:r w:rsidRPr="007D425A">
        <w:t>, *.</w:t>
      </w:r>
      <w:r w:rsidRPr="007D425A">
        <w:rPr>
          <w:lang w:val="en-US"/>
        </w:rPr>
        <w:t>TIFF</w:t>
      </w:r>
      <w:r w:rsidRPr="007D425A">
        <w:t>, *.</w:t>
      </w:r>
      <w:r w:rsidRPr="007D425A">
        <w:rPr>
          <w:lang w:val="en-US"/>
        </w:rPr>
        <w:t>SIG</w:t>
      </w:r>
      <w:r w:rsidRPr="007D425A">
        <w:t>.</w:t>
      </w:r>
    </w:p>
    <w:p w:rsidR="008C7398" w:rsidRPr="00EE6D2B" w:rsidRDefault="008C7398" w:rsidP="007D425A">
      <w:pPr>
        <w:pStyle w:val="ListParagraph"/>
        <w:widowControl w:val="0"/>
        <w:numPr>
          <w:ilvl w:val="1"/>
          <w:numId w:val="50"/>
        </w:numPr>
        <w:autoSpaceDE w:val="0"/>
        <w:autoSpaceDN w:val="0"/>
        <w:adjustRightInd w:val="0"/>
        <w:spacing w:after="0" w:line="240" w:lineRule="auto"/>
        <w:ind w:left="0" w:firstLine="709"/>
        <w:jc w:val="both"/>
      </w:pPr>
      <w:r w:rsidRPr="00EE6D2B">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8C7398" w:rsidRPr="00EE6D2B" w:rsidRDefault="008C7398" w:rsidP="00CB7114">
      <w:pPr>
        <w:pStyle w:val="ListParagraph"/>
        <w:widowControl w:val="0"/>
        <w:numPr>
          <w:ilvl w:val="0"/>
          <w:numId w:val="20"/>
        </w:numPr>
        <w:autoSpaceDE w:val="0"/>
        <w:autoSpaceDN w:val="0"/>
        <w:adjustRightInd w:val="0"/>
        <w:spacing w:after="0" w:line="240" w:lineRule="auto"/>
        <w:ind w:left="0" w:firstLine="709"/>
        <w:jc w:val="both"/>
      </w:pPr>
      <w:r w:rsidRPr="00EE6D2B">
        <w:t>«черно-белый» (при отсутствии в документе графических изображений и (или) цветного текста);</w:t>
      </w:r>
    </w:p>
    <w:p w:rsidR="008C7398" w:rsidRPr="00EE6D2B" w:rsidRDefault="008C7398" w:rsidP="00CB7114">
      <w:pPr>
        <w:pStyle w:val="ListParagraph"/>
        <w:widowControl w:val="0"/>
        <w:numPr>
          <w:ilvl w:val="0"/>
          <w:numId w:val="20"/>
        </w:numPr>
        <w:autoSpaceDE w:val="0"/>
        <w:autoSpaceDN w:val="0"/>
        <w:adjustRightInd w:val="0"/>
        <w:spacing w:after="0" w:line="240" w:lineRule="auto"/>
        <w:ind w:left="0" w:firstLine="709"/>
        <w:jc w:val="both"/>
      </w:pPr>
      <w:r w:rsidRPr="00EE6D2B">
        <w:t>«оттенки серого» (при наличии в документе графических изображений, отличных от цветного графического изображения);</w:t>
      </w:r>
    </w:p>
    <w:p w:rsidR="008C7398" w:rsidRPr="00EE6D2B" w:rsidRDefault="008C7398" w:rsidP="00CB7114">
      <w:pPr>
        <w:pStyle w:val="ListParagraph"/>
        <w:widowControl w:val="0"/>
        <w:numPr>
          <w:ilvl w:val="0"/>
          <w:numId w:val="20"/>
        </w:numPr>
        <w:autoSpaceDE w:val="0"/>
        <w:autoSpaceDN w:val="0"/>
        <w:adjustRightInd w:val="0"/>
        <w:spacing w:after="0" w:line="240" w:lineRule="auto"/>
        <w:ind w:left="0" w:firstLine="709"/>
        <w:jc w:val="both"/>
      </w:pPr>
      <w:r w:rsidRPr="00EE6D2B">
        <w:t>«цветной» или «режим полной цветопередачи» (при наличии в документе цветных графических изображений либо цветного текста).</w:t>
      </w:r>
    </w:p>
    <w:p w:rsidR="008C7398" w:rsidRPr="00EE6D2B" w:rsidRDefault="008C7398" w:rsidP="007D425A">
      <w:pPr>
        <w:pStyle w:val="ListParagraph"/>
        <w:widowControl w:val="0"/>
        <w:numPr>
          <w:ilvl w:val="1"/>
          <w:numId w:val="50"/>
        </w:numPr>
        <w:autoSpaceDE w:val="0"/>
        <w:autoSpaceDN w:val="0"/>
        <w:adjustRightInd w:val="0"/>
        <w:spacing w:after="0" w:line="240" w:lineRule="auto"/>
        <w:ind w:left="0" w:firstLine="709"/>
        <w:jc w:val="both"/>
      </w:pPr>
      <w:r w:rsidRPr="00EE6D2B">
        <w:t>Документы в электронной форме, направляемые в форматах, предусмотренных пунктом 2.2</w:t>
      </w:r>
      <w:r>
        <w:t>7</w:t>
      </w:r>
      <w:r w:rsidRPr="00EE6D2B">
        <w:t xml:space="preserve"> настоящего Административного регламента, должны:</w:t>
      </w:r>
    </w:p>
    <w:p w:rsidR="008C7398" w:rsidRPr="00EE6D2B" w:rsidRDefault="008C7398" w:rsidP="00EE6D2B">
      <w:pPr>
        <w:pStyle w:val="ListParagraph"/>
        <w:widowControl w:val="0"/>
        <w:autoSpaceDE w:val="0"/>
        <w:autoSpaceDN w:val="0"/>
        <w:adjustRightInd w:val="0"/>
        <w:spacing w:after="0" w:line="240" w:lineRule="auto"/>
        <w:ind w:left="0" w:firstLine="709"/>
        <w:jc w:val="both"/>
      </w:pPr>
      <w:r w:rsidRPr="00EE6D2B">
        <w:t>–</w:t>
      </w:r>
      <w:r w:rsidRPr="00EE6D2B">
        <w:tab/>
        <w:t>формироваться способом, не предусматривающим сканирование документа на бумажном носителе (за исключением случаев, предусмотренных пунктом 2.</w:t>
      </w:r>
      <w:r>
        <w:t>28</w:t>
      </w:r>
      <w:r w:rsidRPr="00EE6D2B">
        <w:t xml:space="preserve"> настоящего Административного регламента);</w:t>
      </w:r>
    </w:p>
    <w:p w:rsidR="008C7398" w:rsidRPr="00EE6D2B" w:rsidRDefault="008C7398" w:rsidP="00EE6D2B">
      <w:pPr>
        <w:pStyle w:val="ListParagraph"/>
        <w:widowControl w:val="0"/>
        <w:autoSpaceDE w:val="0"/>
        <w:autoSpaceDN w:val="0"/>
        <w:adjustRightInd w:val="0"/>
        <w:spacing w:after="0" w:line="240" w:lineRule="auto"/>
        <w:ind w:left="0" w:firstLine="709"/>
        <w:jc w:val="both"/>
      </w:pPr>
      <w:r w:rsidRPr="00EE6D2B">
        <w:t>–</w:t>
      </w:r>
      <w:r w:rsidRPr="00EE6D2B">
        <w:tab/>
        <w:t>состоять из одного или нескольких файлов, каждый из которых содержит текстовую и (или) графическую информацию;</w:t>
      </w:r>
    </w:p>
    <w:p w:rsidR="008C7398" w:rsidRPr="00EE6D2B" w:rsidRDefault="008C7398" w:rsidP="00EE6D2B">
      <w:pPr>
        <w:pStyle w:val="ListParagraph"/>
        <w:widowControl w:val="0"/>
        <w:autoSpaceDE w:val="0"/>
        <w:autoSpaceDN w:val="0"/>
        <w:adjustRightInd w:val="0"/>
        <w:spacing w:after="0" w:line="240" w:lineRule="auto"/>
        <w:ind w:left="0" w:firstLine="709"/>
        <w:jc w:val="both"/>
      </w:pPr>
      <w:r w:rsidRPr="00EE6D2B">
        <w:t>–</w:t>
      </w:r>
      <w:r w:rsidRPr="00EE6D2B">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8C7398" w:rsidRPr="00EE6D2B" w:rsidRDefault="008C7398" w:rsidP="00EE6D2B">
      <w:pPr>
        <w:pStyle w:val="ListParagraph"/>
        <w:widowControl w:val="0"/>
        <w:autoSpaceDE w:val="0"/>
        <w:autoSpaceDN w:val="0"/>
        <w:adjustRightInd w:val="0"/>
        <w:spacing w:after="0" w:line="240" w:lineRule="auto"/>
        <w:ind w:left="0" w:firstLine="709"/>
        <w:jc w:val="both"/>
      </w:pPr>
      <w:r w:rsidRPr="00EE6D2B">
        <w:t>–</w:t>
      </w:r>
      <w:r w:rsidRPr="00EE6D2B">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7398" w:rsidRPr="00EE6D2B" w:rsidRDefault="008C7398" w:rsidP="00EE6D2B">
      <w:pPr>
        <w:pStyle w:val="ListParagraph"/>
        <w:widowControl w:val="0"/>
        <w:tabs>
          <w:tab w:val="left" w:pos="567"/>
        </w:tabs>
        <w:spacing w:after="0" w:line="240" w:lineRule="auto"/>
        <w:ind w:left="0" w:firstLine="709"/>
        <w:jc w:val="both"/>
      </w:pPr>
      <w:r w:rsidRPr="00EE6D2B">
        <w:t>–</w:t>
      </w:r>
      <w:r w:rsidRPr="00EE6D2B">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8C7398" w:rsidRPr="00EE6D2B" w:rsidRDefault="008C7398" w:rsidP="00EE6D2B">
      <w:pPr>
        <w:widowControl w:val="0"/>
        <w:tabs>
          <w:tab w:val="left" w:pos="567"/>
        </w:tabs>
        <w:spacing w:after="0" w:line="240" w:lineRule="auto"/>
        <w:ind w:firstLine="709"/>
        <w:jc w:val="both"/>
      </w:pPr>
    </w:p>
    <w:p w:rsidR="008C7398" w:rsidRDefault="008C7398" w:rsidP="00EE6D2B">
      <w:pPr>
        <w:widowControl w:val="0"/>
        <w:tabs>
          <w:tab w:val="left" w:pos="0"/>
          <w:tab w:val="left" w:pos="567"/>
        </w:tabs>
        <w:spacing w:after="0" w:line="240" w:lineRule="auto"/>
        <w:contextualSpacing/>
        <w:jc w:val="center"/>
        <w:outlineLvl w:val="1"/>
        <w:rPr>
          <w:b/>
        </w:rPr>
      </w:pPr>
      <w:r>
        <w:rPr>
          <w:b/>
          <w:lang w:val="en-US"/>
        </w:rPr>
        <w:t>III</w:t>
      </w:r>
      <w:r>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C7398" w:rsidRDefault="008C7398">
      <w:pPr>
        <w:widowControl w:val="0"/>
        <w:autoSpaceDE w:val="0"/>
        <w:autoSpaceDN w:val="0"/>
        <w:adjustRightInd w:val="0"/>
        <w:spacing w:after="0" w:line="240" w:lineRule="auto"/>
        <w:ind w:firstLine="709"/>
        <w:jc w:val="both"/>
      </w:pPr>
    </w:p>
    <w:p w:rsidR="008C7398" w:rsidRDefault="008C7398" w:rsidP="00EE6D2B">
      <w:pPr>
        <w:autoSpaceDE w:val="0"/>
        <w:autoSpaceDN w:val="0"/>
        <w:adjustRightInd w:val="0"/>
        <w:spacing w:after="0" w:line="240" w:lineRule="auto"/>
        <w:jc w:val="center"/>
        <w:outlineLvl w:val="2"/>
        <w:rPr>
          <w:b/>
          <w:bCs/>
        </w:rPr>
      </w:pPr>
      <w:r>
        <w:rPr>
          <w:b/>
          <w:bCs/>
        </w:rPr>
        <w:t>Исчерпывающий перечень административных процедур</w:t>
      </w:r>
    </w:p>
    <w:p w:rsidR="008C7398" w:rsidRDefault="008C7398">
      <w:pPr>
        <w:autoSpaceDE w:val="0"/>
        <w:autoSpaceDN w:val="0"/>
        <w:adjustRightInd w:val="0"/>
        <w:spacing w:after="0" w:line="240" w:lineRule="auto"/>
        <w:jc w:val="center"/>
        <w:outlineLvl w:val="0"/>
        <w:rPr>
          <w:b/>
          <w:bCs/>
        </w:rPr>
      </w:pPr>
    </w:p>
    <w:p w:rsidR="008C7398" w:rsidRDefault="008C7398" w:rsidP="00CB7114">
      <w:pPr>
        <w:pStyle w:val="ListParagraph"/>
        <w:widowControl w:val="0"/>
        <w:numPr>
          <w:ilvl w:val="1"/>
          <w:numId w:val="21"/>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rsidR="008C7398" w:rsidRDefault="008C7398" w:rsidP="00CB7114">
      <w:pPr>
        <w:pStyle w:val="ListParagraph"/>
        <w:widowControl w:val="0"/>
        <w:numPr>
          <w:ilvl w:val="0"/>
          <w:numId w:val="22"/>
        </w:numPr>
        <w:tabs>
          <w:tab w:val="left" w:pos="567"/>
        </w:tabs>
        <w:spacing w:after="0" w:line="240" w:lineRule="auto"/>
        <w:ind w:left="0" w:firstLine="709"/>
        <w:jc w:val="both"/>
      </w:pPr>
      <w:r>
        <w:t>проверка документов и регистрация уведомления;</w:t>
      </w:r>
    </w:p>
    <w:p w:rsidR="008C7398" w:rsidRDefault="008C7398" w:rsidP="00CB7114">
      <w:pPr>
        <w:pStyle w:val="ListParagraph"/>
        <w:widowControl w:val="0"/>
        <w:numPr>
          <w:ilvl w:val="0"/>
          <w:numId w:val="22"/>
        </w:numPr>
        <w:tabs>
          <w:tab w:val="left" w:pos="567"/>
        </w:tabs>
        <w:spacing w:after="0" w:line="240" w:lineRule="auto"/>
        <w:ind w:left="0" w:firstLine="709"/>
        <w:jc w:val="both"/>
      </w:pPr>
      <w:r>
        <w:t xml:space="preserve">получение сведений посредством </w:t>
      </w:r>
      <w:r>
        <w:rPr>
          <w:bCs/>
        </w:rPr>
        <w:t>системы межведомственного электронного взаимодействия</w:t>
      </w:r>
      <w:r w:rsidRPr="000F47EF">
        <w:rPr>
          <w:bCs/>
        </w:rPr>
        <w:t xml:space="preserve"> </w:t>
      </w:r>
      <w:r>
        <w:rPr>
          <w:bCs/>
        </w:rPr>
        <w:t>и направления запроса</w:t>
      </w:r>
      <w:r>
        <w:t>;</w:t>
      </w:r>
    </w:p>
    <w:p w:rsidR="008C7398" w:rsidRDefault="008C7398" w:rsidP="00CB7114">
      <w:pPr>
        <w:pStyle w:val="ListParagraph"/>
        <w:widowControl w:val="0"/>
        <w:numPr>
          <w:ilvl w:val="0"/>
          <w:numId w:val="22"/>
        </w:numPr>
        <w:tabs>
          <w:tab w:val="left" w:pos="567"/>
        </w:tabs>
        <w:spacing w:after="0" w:line="240" w:lineRule="auto"/>
        <w:ind w:left="0" w:firstLine="709"/>
        <w:jc w:val="both"/>
      </w:pPr>
      <w:r>
        <w:t>рассмотрение документов и сведений;</w:t>
      </w:r>
    </w:p>
    <w:p w:rsidR="008C7398" w:rsidRDefault="008C7398" w:rsidP="00CB7114">
      <w:pPr>
        <w:pStyle w:val="ListParagraph"/>
        <w:numPr>
          <w:ilvl w:val="0"/>
          <w:numId w:val="22"/>
        </w:numPr>
        <w:spacing w:after="0" w:line="240" w:lineRule="auto"/>
        <w:ind w:left="0" w:firstLine="709"/>
        <w:jc w:val="both"/>
      </w:pPr>
      <w:r>
        <w:t>принятие решения;</w:t>
      </w:r>
    </w:p>
    <w:p w:rsidR="008C7398" w:rsidRDefault="008C7398" w:rsidP="00CB7114">
      <w:pPr>
        <w:pStyle w:val="ListParagraph"/>
        <w:numPr>
          <w:ilvl w:val="0"/>
          <w:numId w:val="22"/>
        </w:numPr>
        <w:spacing w:after="0" w:line="240" w:lineRule="auto"/>
        <w:ind w:left="0" w:firstLine="709"/>
        <w:jc w:val="both"/>
      </w:pPr>
      <w:r>
        <w:t>направление (выдача) заявителю результата предоставления муниципальной услуги.</w:t>
      </w:r>
    </w:p>
    <w:p w:rsidR="008C7398" w:rsidRDefault="008C7398" w:rsidP="00EE6D2B">
      <w:pPr>
        <w:pStyle w:val="ListParagraph"/>
        <w:widowControl w:val="0"/>
        <w:spacing w:after="0" w:line="240" w:lineRule="auto"/>
        <w:ind w:left="0" w:firstLine="709"/>
        <w:jc w:val="both"/>
        <w:rPr>
          <w:spacing w:val="-2"/>
        </w:rPr>
      </w:pPr>
      <w:r>
        <w:rPr>
          <w:spacing w:val="-2"/>
        </w:rPr>
        <w:t xml:space="preserve">Описание административных процедур при </w:t>
      </w:r>
      <w:r w:rsidRPr="007D425A">
        <w:rPr>
          <w:bCs/>
        </w:rPr>
        <w:t>направлении уведомления о планируемом сносе</w:t>
      </w:r>
      <w:r>
        <w:rPr>
          <w:bCs/>
        </w:rPr>
        <w:t xml:space="preserve">, </w:t>
      </w:r>
      <w:r w:rsidRPr="007D425A">
        <w:rPr>
          <w:bCs/>
        </w:rPr>
        <w:t>уведомления о завершении сноса</w:t>
      </w:r>
      <w:r>
        <w:rPr>
          <w:b/>
        </w:rPr>
        <w:t xml:space="preserve"> </w:t>
      </w:r>
      <w:r>
        <w:rPr>
          <w:spacing w:val="-2"/>
        </w:rPr>
        <w:t>приведено в приложении      № 5 к настоящему Административному регламенту.</w:t>
      </w:r>
    </w:p>
    <w:p w:rsidR="008C7398" w:rsidRDefault="008C7398">
      <w:pPr>
        <w:pStyle w:val="ListParagraph"/>
        <w:widowControl w:val="0"/>
        <w:tabs>
          <w:tab w:val="left" w:pos="567"/>
        </w:tabs>
        <w:spacing w:after="0" w:line="240" w:lineRule="auto"/>
        <w:ind w:left="709" w:firstLine="709"/>
        <w:jc w:val="center"/>
        <w:rPr>
          <w:b/>
          <w:bCs/>
        </w:rPr>
      </w:pPr>
    </w:p>
    <w:p w:rsidR="008C7398" w:rsidRDefault="008C7398" w:rsidP="00EE6D2B">
      <w:pPr>
        <w:autoSpaceDE w:val="0"/>
        <w:autoSpaceDN w:val="0"/>
        <w:adjustRightInd w:val="0"/>
        <w:spacing w:after="0" w:line="240" w:lineRule="auto"/>
        <w:jc w:val="center"/>
        <w:outlineLvl w:val="2"/>
        <w:rPr>
          <w:b/>
        </w:rPr>
      </w:pPr>
      <w:r>
        <w:rPr>
          <w:b/>
        </w:rPr>
        <w:t>Перечень административных процедур (действий) при предоставлении муниципальной услуги в электронной форме</w:t>
      </w:r>
    </w:p>
    <w:p w:rsidR="008C7398" w:rsidRDefault="008C7398">
      <w:pPr>
        <w:autoSpaceDE w:val="0"/>
        <w:autoSpaceDN w:val="0"/>
        <w:adjustRightInd w:val="0"/>
        <w:spacing w:after="0" w:line="240" w:lineRule="auto"/>
        <w:ind w:firstLine="709"/>
        <w:jc w:val="center"/>
        <w:rPr>
          <w:b/>
        </w:rPr>
      </w:pPr>
    </w:p>
    <w:p w:rsidR="008C7398" w:rsidRPr="00EE6D2B" w:rsidRDefault="008C7398" w:rsidP="00CB7114">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EE6D2B">
        <w:t xml:space="preserve">При предоставлении муниципальной услуги в электронной форме </w:t>
      </w:r>
      <w:r w:rsidRPr="00EE6D2B">
        <w:rPr>
          <w:color w:val="000000"/>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 и ЕПГУ</w:t>
      </w:r>
      <w:r>
        <w:rPr>
          <w:color w:val="000000"/>
        </w:rPr>
        <w:t xml:space="preserve"> (РПГУ)</w:t>
      </w:r>
      <w:r w:rsidRPr="00EE6D2B">
        <w:rPr>
          <w:color w:val="000000"/>
        </w:rPr>
        <w:t>, используемых при предоставлении муниципальной услуги.</w:t>
      </w:r>
    </w:p>
    <w:p w:rsidR="008C7398" w:rsidRPr="00EE6D2B" w:rsidRDefault="008C7398" w:rsidP="00CB7114">
      <w:pPr>
        <w:pStyle w:val="ListParagraph"/>
        <w:numPr>
          <w:ilvl w:val="1"/>
          <w:numId w:val="21"/>
        </w:numPr>
        <w:autoSpaceDE w:val="0"/>
        <w:autoSpaceDN w:val="0"/>
        <w:adjustRightInd w:val="0"/>
        <w:spacing w:after="0" w:line="240" w:lineRule="auto"/>
        <w:ind w:left="0" w:firstLine="709"/>
        <w:jc w:val="both"/>
      </w:pPr>
      <w:r w:rsidRPr="00EE6D2B">
        <w:t>При предоставлении муниципальной услуги в электронной форме заявителю обеспечиваются:</w:t>
      </w:r>
    </w:p>
    <w:p w:rsidR="008C7398" w:rsidRPr="00EE6D2B" w:rsidRDefault="008C7398" w:rsidP="00EE6D2B">
      <w:pPr>
        <w:autoSpaceDE w:val="0"/>
        <w:autoSpaceDN w:val="0"/>
        <w:adjustRightInd w:val="0"/>
        <w:spacing w:after="0" w:line="240" w:lineRule="auto"/>
        <w:ind w:firstLine="709"/>
        <w:jc w:val="both"/>
      </w:pPr>
      <w:r w:rsidRPr="00EE6D2B">
        <w:t>получение информации о порядке и сроках предоставления муниципальной услуги;</w:t>
      </w:r>
    </w:p>
    <w:p w:rsidR="008C7398" w:rsidRPr="00EE6D2B" w:rsidRDefault="008C7398" w:rsidP="00EE6D2B">
      <w:pPr>
        <w:autoSpaceDE w:val="0"/>
        <w:autoSpaceDN w:val="0"/>
        <w:adjustRightInd w:val="0"/>
        <w:spacing w:after="0" w:line="240" w:lineRule="auto"/>
        <w:ind w:firstLine="709"/>
        <w:jc w:val="both"/>
      </w:pPr>
      <w:r w:rsidRPr="00EE6D2B">
        <w:t xml:space="preserve">формирование </w:t>
      </w:r>
      <w:r>
        <w:t>уведомления о планируемом сносе, уведомления о завершении сноса</w:t>
      </w:r>
      <w:r w:rsidRPr="00EE6D2B" w:rsidDel="00781523">
        <w:t xml:space="preserve"> </w:t>
      </w:r>
      <w:r w:rsidRPr="00EE6D2B">
        <w:t xml:space="preserve">с </w:t>
      </w:r>
      <w:r w:rsidRPr="00EE6D2B">
        <w:rPr>
          <w:bCs/>
        </w:rPr>
        <w:t>критериями определения вариантов предоставления муниципальной услуги на основе типа заявителя</w:t>
      </w:r>
      <w:r w:rsidRPr="00EE6D2B">
        <w:t>;</w:t>
      </w:r>
    </w:p>
    <w:p w:rsidR="008C7398" w:rsidRPr="00EE6D2B" w:rsidRDefault="008C7398" w:rsidP="00EE6D2B">
      <w:pPr>
        <w:autoSpaceDE w:val="0"/>
        <w:autoSpaceDN w:val="0"/>
        <w:adjustRightInd w:val="0"/>
        <w:spacing w:after="0" w:line="240" w:lineRule="auto"/>
        <w:ind w:firstLine="709"/>
        <w:jc w:val="both"/>
      </w:pPr>
      <w:r w:rsidRPr="00EE6D2B">
        <w:t xml:space="preserve">прием и регистрация Администрацией (Уполномоченным органом) </w:t>
      </w:r>
      <w:r>
        <w:t>уведомления о планируемом сносе, уведомления о завершении сноса</w:t>
      </w:r>
      <w:r w:rsidRPr="00EE6D2B" w:rsidDel="00781523">
        <w:t xml:space="preserve"> </w:t>
      </w:r>
      <w:r w:rsidRPr="00EE6D2B">
        <w:t>и иных документов, необходимых для предоставления муниципальной услуги;</w:t>
      </w:r>
    </w:p>
    <w:p w:rsidR="008C7398" w:rsidRPr="00EE6D2B" w:rsidRDefault="008C7398" w:rsidP="00EE6D2B">
      <w:pPr>
        <w:autoSpaceDE w:val="0"/>
        <w:autoSpaceDN w:val="0"/>
        <w:adjustRightInd w:val="0"/>
        <w:spacing w:after="0" w:line="240" w:lineRule="auto"/>
        <w:ind w:firstLine="709"/>
        <w:jc w:val="both"/>
      </w:pPr>
      <w:r w:rsidRPr="00EE6D2B">
        <w:t>получение результата предоставления муниципальной услуги;</w:t>
      </w:r>
    </w:p>
    <w:p w:rsidR="008C7398" w:rsidRDefault="008C7398" w:rsidP="00EE6D2B">
      <w:pPr>
        <w:autoSpaceDE w:val="0"/>
        <w:autoSpaceDN w:val="0"/>
        <w:adjustRightInd w:val="0"/>
        <w:spacing w:after="0" w:line="240" w:lineRule="auto"/>
        <w:ind w:firstLine="709"/>
        <w:jc w:val="both"/>
      </w:pPr>
      <w:r w:rsidRPr="00EE6D2B">
        <w:t xml:space="preserve">получение сведений о ходе </w:t>
      </w:r>
      <w:r>
        <w:t>рассмотрения уведомления</w:t>
      </w:r>
      <w:r w:rsidRPr="00EE6D2B">
        <w:t>;</w:t>
      </w:r>
    </w:p>
    <w:p w:rsidR="008C7398" w:rsidRDefault="008C7398" w:rsidP="00D35A43">
      <w:pPr>
        <w:pStyle w:val="ListParagraph"/>
        <w:widowControl w:val="0"/>
        <w:autoSpaceDE w:val="0"/>
        <w:autoSpaceDN w:val="0"/>
        <w:adjustRightInd w:val="0"/>
        <w:spacing w:after="0" w:line="240" w:lineRule="auto"/>
        <w:ind w:left="709"/>
        <w:jc w:val="both"/>
      </w:pPr>
      <w:r>
        <w:t>осуществление оценки качества предоставления муниципальной услуги;</w:t>
      </w:r>
    </w:p>
    <w:p w:rsidR="008C7398" w:rsidRPr="00EE6D2B" w:rsidRDefault="008C7398" w:rsidP="00EE6D2B">
      <w:pPr>
        <w:autoSpaceDE w:val="0"/>
        <w:autoSpaceDN w:val="0"/>
        <w:adjustRightInd w:val="0"/>
        <w:spacing w:after="0" w:line="240" w:lineRule="auto"/>
        <w:ind w:firstLine="709"/>
        <w:jc w:val="both"/>
      </w:pPr>
      <w:r w:rsidRPr="00EE6D2B">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8C7398" w:rsidRPr="00EE6D2B" w:rsidRDefault="008C7398" w:rsidP="00EE6D2B">
      <w:pPr>
        <w:autoSpaceDE w:val="0"/>
        <w:autoSpaceDN w:val="0"/>
        <w:adjustRightInd w:val="0"/>
        <w:spacing w:after="0" w:line="240" w:lineRule="auto"/>
        <w:ind w:firstLine="709"/>
        <w:jc w:val="both"/>
      </w:pPr>
    </w:p>
    <w:p w:rsidR="008C7398" w:rsidRDefault="008C7398" w:rsidP="00EE6D2B">
      <w:pPr>
        <w:autoSpaceDE w:val="0"/>
        <w:autoSpaceDN w:val="0"/>
        <w:adjustRightInd w:val="0"/>
        <w:spacing w:after="0" w:line="240" w:lineRule="auto"/>
        <w:jc w:val="center"/>
        <w:outlineLvl w:val="2"/>
      </w:pPr>
      <w:r w:rsidRPr="00307EC7">
        <w:rPr>
          <w:b/>
        </w:rPr>
        <w:t>Порядок осуществления административных процедур (действий)</w:t>
      </w:r>
      <w:r w:rsidRPr="00307EC7">
        <w:t xml:space="preserve"> </w:t>
      </w:r>
    </w:p>
    <w:p w:rsidR="008C7398" w:rsidRPr="00307EC7" w:rsidRDefault="008C7398" w:rsidP="00EE6D2B">
      <w:pPr>
        <w:autoSpaceDE w:val="0"/>
        <w:autoSpaceDN w:val="0"/>
        <w:adjustRightInd w:val="0"/>
        <w:spacing w:after="0" w:line="240" w:lineRule="auto"/>
        <w:jc w:val="center"/>
        <w:outlineLvl w:val="2"/>
      </w:pPr>
      <w:r w:rsidRPr="00307EC7">
        <w:rPr>
          <w:b/>
        </w:rPr>
        <w:t>в электронной форме</w:t>
      </w:r>
      <w:r w:rsidRPr="00307EC7">
        <w:t xml:space="preserve"> </w:t>
      </w:r>
    </w:p>
    <w:p w:rsidR="008C7398" w:rsidRDefault="008C7398">
      <w:pPr>
        <w:autoSpaceDE w:val="0"/>
        <w:autoSpaceDN w:val="0"/>
        <w:adjustRightInd w:val="0"/>
        <w:spacing w:after="0" w:line="240" w:lineRule="auto"/>
        <w:jc w:val="center"/>
        <w:rPr>
          <w:b/>
        </w:rPr>
      </w:pPr>
    </w:p>
    <w:p w:rsidR="008C7398" w:rsidRDefault="008C7398" w:rsidP="006E622E">
      <w:pPr>
        <w:autoSpaceDE w:val="0"/>
        <w:autoSpaceDN w:val="0"/>
        <w:adjustRightInd w:val="0"/>
        <w:spacing w:after="0" w:line="240" w:lineRule="auto"/>
        <w:ind w:firstLine="709"/>
        <w:jc w:val="both"/>
      </w:pPr>
      <w:r>
        <w:t>3.4. Формирование</w:t>
      </w:r>
      <w:r w:rsidRPr="00C003B3">
        <w:t xml:space="preserve"> </w:t>
      </w:r>
      <w:r>
        <w:t>уведомления о планируемом сносе, уведомления о завершении сноса.</w:t>
      </w:r>
    </w:p>
    <w:p w:rsidR="008C7398" w:rsidRDefault="008C7398" w:rsidP="006E622E">
      <w:pPr>
        <w:autoSpaceDE w:val="0"/>
        <w:autoSpaceDN w:val="0"/>
        <w:adjustRightInd w:val="0"/>
        <w:spacing w:after="0" w:line="240" w:lineRule="auto"/>
        <w:ind w:firstLine="709"/>
        <w:jc w:val="both"/>
      </w:pPr>
      <w:r>
        <w:t>Формирование у</w:t>
      </w:r>
      <w:r>
        <w:rPr>
          <w:bCs/>
        </w:rPr>
        <w:t xml:space="preserve">ведомления </w:t>
      </w:r>
      <w:r>
        <w:t>осуществляется посредством заполнения электронной формы на ЕПГУ (РПГУ) либо ГИСОГД РБ (при наличии технической возможности) без необходимости дополнительной подачи уведомления в какой-либо иной форме.</w:t>
      </w:r>
    </w:p>
    <w:p w:rsidR="008C7398" w:rsidRDefault="008C7398" w:rsidP="006E622E">
      <w:pPr>
        <w:autoSpaceDE w:val="0"/>
        <w:autoSpaceDN w:val="0"/>
        <w:adjustRightInd w:val="0"/>
        <w:spacing w:after="0" w:line="240" w:lineRule="auto"/>
        <w:ind w:firstLine="709"/>
        <w:jc w:val="both"/>
      </w:pPr>
      <w:r>
        <w:t>На ЕПГУ (РПГУ) размещаются образцы заполнения электронной формы уведомления</w:t>
      </w:r>
      <w:r>
        <w:rPr>
          <w:bCs/>
        </w:rPr>
        <w:t xml:space="preserve"> о планируемом сносе или уведомления о завершении сноса</w:t>
      </w:r>
      <w:r>
        <w:t>.</w:t>
      </w:r>
    </w:p>
    <w:p w:rsidR="008C7398" w:rsidRDefault="008C7398" w:rsidP="006E622E">
      <w:pPr>
        <w:autoSpaceDE w:val="0"/>
        <w:autoSpaceDN w:val="0"/>
        <w:adjustRightInd w:val="0"/>
        <w:spacing w:after="0" w:line="240" w:lineRule="auto"/>
        <w:ind w:firstLine="709"/>
        <w:jc w:val="both"/>
      </w:pPr>
      <w:r>
        <w:t>Форматно-логическая проверка сформированного уведомления осуществляется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8C7398" w:rsidRDefault="008C7398" w:rsidP="006E622E">
      <w:pPr>
        <w:autoSpaceDE w:val="0"/>
        <w:autoSpaceDN w:val="0"/>
        <w:adjustRightInd w:val="0"/>
        <w:spacing w:after="0" w:line="240" w:lineRule="auto"/>
        <w:ind w:firstLine="709"/>
        <w:jc w:val="both"/>
      </w:pPr>
      <w:r>
        <w:t>При формировании уведомления</w:t>
      </w:r>
      <w:r>
        <w:rPr>
          <w:bCs/>
        </w:rPr>
        <w:t xml:space="preserve"> </w:t>
      </w:r>
      <w:r>
        <w:t>заявителю обеспечивается:</w:t>
      </w:r>
    </w:p>
    <w:p w:rsidR="008C7398" w:rsidRDefault="008C7398" w:rsidP="00CB7114">
      <w:pPr>
        <w:pStyle w:val="ListParagraph"/>
        <w:numPr>
          <w:ilvl w:val="0"/>
          <w:numId w:val="23"/>
        </w:numPr>
        <w:autoSpaceDE w:val="0"/>
        <w:autoSpaceDN w:val="0"/>
        <w:adjustRightInd w:val="0"/>
        <w:spacing w:after="0" w:line="240" w:lineRule="auto"/>
        <w:ind w:left="0" w:firstLine="709"/>
        <w:jc w:val="both"/>
      </w:pPr>
      <w:r>
        <w:t>возможность копирования и сохранения уведомления и иных документов, указанных в пунктах 2.8.1 и 2.8.2 настоящего Административного регламента, необходимых для предоставления муниципальной услуги;</w:t>
      </w:r>
    </w:p>
    <w:p w:rsidR="008C7398" w:rsidRDefault="008C7398" w:rsidP="00CB7114">
      <w:pPr>
        <w:pStyle w:val="ListParagraph"/>
        <w:numPr>
          <w:ilvl w:val="0"/>
          <w:numId w:val="23"/>
        </w:numPr>
        <w:autoSpaceDE w:val="0"/>
        <w:autoSpaceDN w:val="0"/>
        <w:adjustRightInd w:val="0"/>
        <w:spacing w:after="0" w:line="240" w:lineRule="auto"/>
        <w:ind w:left="0" w:firstLine="709"/>
        <w:jc w:val="both"/>
      </w:pPr>
      <w:r>
        <w:t>возможность печати на бумажном носителе копии электронной формы уведомления;</w:t>
      </w:r>
    </w:p>
    <w:p w:rsidR="008C7398" w:rsidRDefault="008C7398" w:rsidP="00CB7114">
      <w:pPr>
        <w:pStyle w:val="ListParagraph"/>
        <w:numPr>
          <w:ilvl w:val="0"/>
          <w:numId w:val="23"/>
        </w:numPr>
        <w:autoSpaceDE w:val="0"/>
        <w:autoSpaceDN w:val="0"/>
        <w:adjustRightInd w:val="0"/>
        <w:spacing w:after="0" w:line="240" w:lineRule="auto"/>
        <w:ind w:left="0" w:firstLine="709"/>
        <w:jc w:val="both"/>
      </w:pPr>
      <w:r>
        <w:t>сохранение ранее введенных в электронную форму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rsidR="008C7398" w:rsidRDefault="008C7398" w:rsidP="00CB7114">
      <w:pPr>
        <w:pStyle w:val="ListParagraph"/>
        <w:numPr>
          <w:ilvl w:val="0"/>
          <w:numId w:val="23"/>
        </w:numPr>
        <w:autoSpaceDE w:val="0"/>
        <w:autoSpaceDN w:val="0"/>
        <w:adjustRightInd w:val="0"/>
        <w:spacing w:after="0" w:line="240" w:lineRule="auto"/>
        <w:ind w:left="0" w:firstLine="709"/>
        <w:jc w:val="both"/>
      </w:pPr>
      <w:r>
        <w:t>заполнение полей электронной формы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C7398" w:rsidRDefault="008C7398" w:rsidP="00CB7114">
      <w:pPr>
        <w:pStyle w:val="ListParagraph"/>
        <w:numPr>
          <w:ilvl w:val="0"/>
          <w:numId w:val="23"/>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уведомления без потери ранее введенной информации;</w:t>
      </w:r>
    </w:p>
    <w:p w:rsidR="008C7398" w:rsidRDefault="008C7398" w:rsidP="00CB7114">
      <w:pPr>
        <w:pStyle w:val="ListParagraph"/>
        <w:numPr>
          <w:ilvl w:val="0"/>
          <w:numId w:val="23"/>
        </w:numPr>
        <w:autoSpaceDE w:val="0"/>
        <w:autoSpaceDN w:val="0"/>
        <w:adjustRightInd w:val="0"/>
        <w:spacing w:after="0" w:line="240" w:lineRule="auto"/>
        <w:ind w:left="0" w:firstLine="709"/>
        <w:jc w:val="both"/>
      </w:pPr>
      <w:r>
        <w:t>возможность доступа заявителя на ЕПГУ (РПГУ) либо в ГИСОГД РБ (при наличии технической возможности) к ранее поданным им уведомлениям в течение не менее одного года, а также частично сформированных уведомлений – в течение не менее 3 месяцев.</w:t>
      </w:r>
    </w:p>
    <w:p w:rsidR="008C7398" w:rsidRDefault="008C7398" w:rsidP="006E622E">
      <w:pPr>
        <w:pStyle w:val="1"/>
        <w:numPr>
          <w:ilvl w:val="0"/>
          <w:numId w:val="0"/>
        </w:numPr>
        <w:spacing w:line="240" w:lineRule="auto"/>
        <w:ind w:firstLine="709"/>
      </w:pPr>
      <w:r>
        <w:t>Заявитель выполняет подачу уведомления. ЕПГУ (РПГУ) формирует запрос к ГИСОГД РБ: запрос с данными уведомления.</w:t>
      </w:r>
    </w:p>
    <w:p w:rsidR="008C7398" w:rsidRDefault="008C7398" w:rsidP="006E622E">
      <w:pPr>
        <w:autoSpaceDE w:val="0"/>
        <w:autoSpaceDN w:val="0"/>
        <w:adjustRightInd w:val="0"/>
        <w:spacing w:after="0" w:line="240" w:lineRule="auto"/>
        <w:ind w:firstLine="709"/>
        <w:jc w:val="both"/>
      </w:pPr>
      <w:r>
        <w:t>Сформированное и подписанное уведомление и документы, необходимые для предоставления муниципальной услуги, направляются в Администрацию (Уполномоченный орган) посредством ЕПГУ через муниципальную компоненту ГИСОГД РБ.</w:t>
      </w:r>
    </w:p>
    <w:p w:rsidR="008C7398" w:rsidRDefault="008C7398" w:rsidP="006E622E">
      <w:pPr>
        <w:autoSpaceDE w:val="0"/>
        <w:autoSpaceDN w:val="0"/>
        <w:adjustRightInd w:val="0"/>
        <w:spacing w:after="0" w:line="240" w:lineRule="auto"/>
        <w:ind w:firstLine="709"/>
        <w:jc w:val="both"/>
        <w:rPr>
          <w:spacing w:val="-6"/>
        </w:rPr>
      </w:pPr>
      <w:r>
        <w:rPr>
          <w:spacing w:val="-6"/>
        </w:rPr>
        <w:t xml:space="preserve">3.5. </w:t>
      </w:r>
      <w:r>
        <w:t>Проверка и регистрация уведомления и документов, необходимых для предоставления муниципальной услуги.</w:t>
      </w:r>
    </w:p>
    <w:p w:rsidR="008C7398" w:rsidRDefault="008C7398" w:rsidP="006E622E">
      <w:pPr>
        <w:autoSpaceDE w:val="0"/>
        <w:autoSpaceDN w:val="0"/>
        <w:adjustRightInd w:val="0"/>
        <w:spacing w:after="0" w:line="240" w:lineRule="auto"/>
        <w:ind w:firstLine="709"/>
        <w:jc w:val="both"/>
      </w:pPr>
      <w:r>
        <w:t>3.5.1. Администрация (Уполномоченный орган) обеспечивает:</w:t>
      </w:r>
    </w:p>
    <w:p w:rsidR="008C7398" w:rsidRDefault="008C7398" w:rsidP="00CB7114">
      <w:pPr>
        <w:pStyle w:val="ListParagraph"/>
        <w:numPr>
          <w:ilvl w:val="0"/>
          <w:numId w:val="24"/>
        </w:numPr>
        <w:autoSpaceDE w:val="0"/>
        <w:autoSpaceDN w:val="0"/>
        <w:adjustRightInd w:val="0"/>
        <w:spacing w:after="0" w:line="240" w:lineRule="auto"/>
        <w:ind w:left="0" w:firstLine="709"/>
        <w:jc w:val="both"/>
      </w:pPr>
      <w:r>
        <w:t>прием уведомления и документов, необходимых для предоставления муниципальной услуги;</w:t>
      </w:r>
    </w:p>
    <w:p w:rsidR="008C7398" w:rsidRDefault="008C7398" w:rsidP="00CB7114">
      <w:pPr>
        <w:pStyle w:val="ListParagraph"/>
        <w:numPr>
          <w:ilvl w:val="0"/>
          <w:numId w:val="24"/>
        </w:numPr>
        <w:autoSpaceDE w:val="0"/>
        <w:autoSpaceDN w:val="0"/>
        <w:adjustRightInd w:val="0"/>
        <w:spacing w:after="0" w:line="240" w:lineRule="auto"/>
        <w:ind w:left="0" w:firstLine="709"/>
        <w:jc w:val="both"/>
      </w:pPr>
      <w:r>
        <w:t>направление заявителю электронных сообщений о поступлении уведомления либо об отказе в приеме к рассмотрению в срок не позднее одного рабочего дня с момента их подачи на ЕПГУ (РПГУ) либо в ГИСОГД РБ (при наличии технической возможности), а в случае их поступления в нерабочий или праздничный день, – в следующий за ним первый рабочий день;</w:t>
      </w:r>
    </w:p>
    <w:p w:rsidR="008C7398" w:rsidRDefault="008C7398" w:rsidP="00CB7114">
      <w:pPr>
        <w:pStyle w:val="ListParagraph"/>
        <w:numPr>
          <w:ilvl w:val="0"/>
          <w:numId w:val="24"/>
        </w:numPr>
        <w:autoSpaceDE w:val="0"/>
        <w:autoSpaceDN w:val="0"/>
        <w:adjustRightInd w:val="0"/>
        <w:spacing w:after="0" w:line="240" w:lineRule="auto"/>
        <w:ind w:left="0" w:firstLine="709"/>
        <w:jc w:val="both"/>
      </w:pPr>
      <w:r>
        <w:t xml:space="preserve">регистрацию уведомления в течение одного рабочего дня с момента направления заявителю электронного сообщения о поступлении уведомления без необходимости повторного представления заявителем таких документов на бумажном носителе. </w:t>
      </w:r>
    </w:p>
    <w:p w:rsidR="008C7398" w:rsidRDefault="008C7398" w:rsidP="00CB7114">
      <w:pPr>
        <w:numPr>
          <w:ilvl w:val="0"/>
          <w:numId w:val="24"/>
        </w:numPr>
        <w:autoSpaceDE w:val="0"/>
        <w:autoSpaceDN w:val="0"/>
        <w:adjustRightInd w:val="0"/>
        <w:spacing w:after="0" w:line="240" w:lineRule="auto"/>
        <w:ind w:left="0" w:firstLine="709"/>
        <w:jc w:val="both"/>
      </w:pPr>
      <w:r>
        <w:t>уведомление,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rsidR="008C7398" w:rsidRDefault="008C7398" w:rsidP="006E622E">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поступлении уведомления. </w:t>
      </w:r>
    </w:p>
    <w:p w:rsidR="008C7398" w:rsidRDefault="008C7398" w:rsidP="006E622E">
      <w:pPr>
        <w:pStyle w:val="ListParagraph"/>
        <w:tabs>
          <w:tab w:val="left" w:pos="0"/>
        </w:tabs>
        <w:autoSpaceDE w:val="0"/>
        <w:autoSpaceDN w:val="0"/>
        <w:adjustRightInd w:val="0"/>
        <w:spacing w:after="0" w:line="240" w:lineRule="auto"/>
        <w:ind w:left="0" w:firstLine="709"/>
        <w:jc w:val="both"/>
      </w:pPr>
      <w:r>
        <w:rPr>
          <w:spacing w:val="-6"/>
        </w:rPr>
        <w:t xml:space="preserve">При обнаружении во время приема уведомления оснований для отказа в приеме документов, предусмотренных пунктом 2.12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r>
        <w:t>.</w:t>
      </w:r>
    </w:p>
    <w:p w:rsidR="008C7398" w:rsidRDefault="008C7398" w:rsidP="006E622E">
      <w:pPr>
        <w:pStyle w:val="ListParagraph"/>
        <w:tabs>
          <w:tab w:val="left" w:pos="0"/>
        </w:tabs>
        <w:autoSpaceDE w:val="0"/>
        <w:autoSpaceDN w:val="0"/>
        <w:adjustRightInd w:val="0"/>
        <w:spacing w:after="0" w:line="240" w:lineRule="auto"/>
        <w:ind w:left="0" w:firstLine="709"/>
        <w:jc w:val="both"/>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 xml:space="preserve">многофункциональном центре </w:t>
      </w:r>
      <w:r>
        <w:rPr>
          <w:bCs/>
        </w:rPr>
        <w:t xml:space="preserve">в порядке, предусмотренном пунктом 6.7 настоящего </w:t>
      </w:r>
      <w:r>
        <w:rPr>
          <w:spacing w:val="-2"/>
        </w:rPr>
        <w:t>Административного регламента</w:t>
      </w:r>
      <w:r>
        <w:rPr>
          <w:bCs/>
        </w:rPr>
        <w:t>.</w:t>
      </w:r>
      <w:r>
        <w:t xml:space="preserve"> </w:t>
      </w: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pacing w:val="-6"/>
        </w:rPr>
      </w:pPr>
      <w:r>
        <w:rPr>
          <w:spacing w:val="-6"/>
        </w:rPr>
        <w:t>Предоставление муниципальной услуги начинается со дня направления заявителю электронного уведомления о приеме уведомления.</w:t>
      </w:r>
    </w:p>
    <w:p w:rsidR="008C7398" w:rsidRDefault="008C7398" w:rsidP="006E622E">
      <w:pPr>
        <w:pStyle w:val="Default"/>
        <w:ind w:firstLine="709"/>
        <w:jc w:val="both"/>
        <w:rPr>
          <w:color w:val="auto"/>
          <w:spacing w:val="-6"/>
          <w:sz w:val="28"/>
          <w:szCs w:val="28"/>
        </w:rPr>
      </w:pPr>
      <w:r>
        <w:rPr>
          <w:color w:val="auto"/>
          <w:sz w:val="28"/>
          <w:szCs w:val="28"/>
        </w:rPr>
        <w:t xml:space="preserve">3.5.2. </w:t>
      </w:r>
      <w:r>
        <w:rPr>
          <w:color w:val="auto"/>
          <w:spacing w:val="-6"/>
          <w:sz w:val="28"/>
          <w:szCs w:val="28"/>
        </w:rPr>
        <w:t xml:space="preserve">Электронное уведомление становится доступным в ГИСОГД РБ для </w:t>
      </w:r>
      <w:r>
        <w:rPr>
          <w:color w:val="auto"/>
          <w:sz w:val="28"/>
          <w:szCs w:val="28"/>
        </w:rPr>
        <w:t>должностного лица Администрации</w:t>
      </w:r>
      <w:r w:rsidRPr="00307EC7">
        <w:rPr>
          <w:color w:val="auto"/>
          <w:sz w:val="28"/>
          <w:szCs w:val="28"/>
        </w:rPr>
        <w:t xml:space="preserve"> (</w:t>
      </w:r>
      <w:r>
        <w:rPr>
          <w:color w:val="auto"/>
          <w:sz w:val="28"/>
          <w:szCs w:val="28"/>
        </w:rPr>
        <w:t>Уполномоченного органа), ответственного за прием и регистрацию уведомления (далее – ответственный специалист)</w:t>
      </w:r>
      <w:r>
        <w:rPr>
          <w:color w:val="auto"/>
          <w:spacing w:val="-6"/>
          <w:sz w:val="28"/>
          <w:szCs w:val="28"/>
        </w:rPr>
        <w:t>.</w:t>
      </w:r>
    </w:p>
    <w:p w:rsidR="008C7398" w:rsidRDefault="008C7398" w:rsidP="006E622E">
      <w:pPr>
        <w:pStyle w:val="formattext"/>
        <w:spacing w:before="0" w:beforeAutospacing="0" w:after="0" w:afterAutospacing="0"/>
        <w:ind w:firstLine="709"/>
        <w:jc w:val="both"/>
        <w:rPr>
          <w:rFonts w:eastAsia="Times New Roman"/>
          <w:sz w:val="28"/>
          <w:szCs w:val="28"/>
          <w:lang w:eastAsia="en-US"/>
        </w:rPr>
      </w:pPr>
      <w:r>
        <w:rPr>
          <w:rFonts w:eastAsia="Times New Roman"/>
          <w:sz w:val="28"/>
          <w:szCs w:val="28"/>
          <w:lang w:eastAsia="en-US"/>
        </w:rPr>
        <w:t>Ответственный специалист:</w:t>
      </w:r>
    </w:p>
    <w:p w:rsidR="008C7398" w:rsidRDefault="008C7398" w:rsidP="006E622E">
      <w:pPr>
        <w:pStyle w:val="formattext"/>
        <w:spacing w:before="0" w:beforeAutospacing="0" w:after="0" w:afterAutospacing="0"/>
        <w:ind w:firstLine="709"/>
        <w:jc w:val="both"/>
        <w:rPr>
          <w:sz w:val="28"/>
          <w:szCs w:val="28"/>
        </w:rPr>
      </w:pPr>
      <w:r>
        <w:rPr>
          <w:sz w:val="28"/>
          <w:szCs w:val="28"/>
        </w:rPr>
        <w:t xml:space="preserve">проверяет наличие электронных уведомлений, поступивших с ЕПГУ (РПГУ) </w:t>
      </w:r>
      <w:r w:rsidRPr="00307EC7">
        <w:rPr>
          <w:sz w:val="28"/>
          <w:szCs w:val="28"/>
        </w:rPr>
        <w:t>либо непосредственно в ГИСОГД РБ</w:t>
      </w:r>
      <w:r>
        <w:rPr>
          <w:sz w:val="28"/>
          <w:szCs w:val="28"/>
        </w:rPr>
        <w:t>, с периодичностью не реже двух раз в день;</w:t>
      </w:r>
    </w:p>
    <w:p w:rsidR="008C7398" w:rsidRDefault="008C7398" w:rsidP="006E622E">
      <w:pPr>
        <w:pStyle w:val="formattext"/>
        <w:spacing w:before="0" w:beforeAutospacing="0" w:after="0" w:afterAutospacing="0"/>
        <w:ind w:firstLine="709"/>
        <w:jc w:val="both"/>
        <w:rPr>
          <w:sz w:val="28"/>
          <w:szCs w:val="28"/>
        </w:rPr>
      </w:pPr>
      <w:r>
        <w:rPr>
          <w:sz w:val="28"/>
          <w:szCs w:val="28"/>
        </w:rPr>
        <w:t>изучает поступившие уведомления и приложенные образы документов (документы);</w:t>
      </w:r>
    </w:p>
    <w:p w:rsidR="008C7398" w:rsidRDefault="008C7398" w:rsidP="006E622E">
      <w:pPr>
        <w:pStyle w:val="formattext"/>
        <w:spacing w:before="0" w:beforeAutospacing="0" w:after="0" w:afterAutospacing="0"/>
        <w:ind w:firstLine="709"/>
        <w:jc w:val="both"/>
        <w:rPr>
          <w:sz w:val="28"/>
          <w:szCs w:val="28"/>
        </w:rPr>
      </w:pPr>
      <w:r>
        <w:rPr>
          <w:sz w:val="28"/>
          <w:szCs w:val="28"/>
        </w:rPr>
        <w:t>производит действия в соответствии с пунктом 3.5.1 настоящего Административного регламента.</w:t>
      </w:r>
    </w:p>
    <w:p w:rsidR="008C7398" w:rsidRDefault="008C7398" w:rsidP="006E622E">
      <w:pPr>
        <w:autoSpaceDE w:val="0"/>
        <w:autoSpaceDN w:val="0"/>
        <w:adjustRightInd w:val="0"/>
        <w:spacing w:after="0" w:line="240" w:lineRule="auto"/>
        <w:ind w:firstLine="709"/>
        <w:jc w:val="both"/>
      </w:pPr>
      <w:r>
        <w:t>3.6. Получение результата предоставления муниципальной услуги.</w:t>
      </w:r>
    </w:p>
    <w:p w:rsidR="008C7398" w:rsidRDefault="008C7398" w:rsidP="006E622E">
      <w:pPr>
        <w:autoSpaceDE w:val="0"/>
        <w:autoSpaceDN w:val="0"/>
        <w:adjustRightInd w:val="0"/>
        <w:spacing w:after="0" w:line="240" w:lineRule="auto"/>
        <w:ind w:firstLine="709"/>
        <w:jc w:val="both"/>
      </w:pPr>
      <w:r>
        <w:t>Заявителю обеспечивается возможность получения результата предоставления муниципальной услуги</w:t>
      </w:r>
      <w:r>
        <w:rPr>
          <w:bCs/>
        </w:rPr>
        <w:t xml:space="preserve"> в форме </w:t>
      </w:r>
      <w:r>
        <w:t xml:space="preserve">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 </w:t>
      </w:r>
      <w:r>
        <w:rPr>
          <w:bCs/>
        </w:rPr>
        <w:t xml:space="preserve">в личный кабинет ЕПГУ (РПГУ) </w:t>
      </w:r>
      <w:r>
        <w:t>либо в ГИСОГД РБ (</w:t>
      </w:r>
      <w:r>
        <w:rPr>
          <w:bCs/>
        </w:rPr>
        <w:t>при наличии технической возможности).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w:t>
      </w:r>
      <w:r>
        <w:t>.</w:t>
      </w:r>
    </w:p>
    <w:p w:rsidR="008C7398" w:rsidRDefault="008C7398" w:rsidP="006E622E">
      <w:pPr>
        <w:pStyle w:val="formattext"/>
        <w:spacing w:before="0" w:beforeAutospacing="0" w:after="0" w:afterAutospacing="0"/>
        <w:ind w:firstLine="709"/>
        <w:jc w:val="both"/>
        <w:rPr>
          <w:sz w:val="28"/>
          <w:szCs w:val="28"/>
        </w:rPr>
      </w:pPr>
      <w:r>
        <w:rPr>
          <w:rFonts w:eastAsia="Times New Roman"/>
          <w:sz w:val="28"/>
          <w:szCs w:val="28"/>
          <w:lang w:eastAsia="en-US"/>
        </w:rPr>
        <w:t xml:space="preserve">3.7. </w:t>
      </w:r>
      <w:r>
        <w:rPr>
          <w:sz w:val="28"/>
          <w:szCs w:val="28"/>
        </w:rPr>
        <w:t>Получение сведений о ходе выполнения уведомления.</w:t>
      </w:r>
    </w:p>
    <w:p w:rsidR="008C7398" w:rsidRDefault="008C7398" w:rsidP="006E622E">
      <w:pPr>
        <w:pStyle w:val="formattext"/>
        <w:spacing w:before="0" w:beforeAutospacing="0" w:after="0" w:afterAutospacing="0"/>
        <w:ind w:firstLine="709"/>
        <w:jc w:val="both"/>
        <w:rPr>
          <w:spacing w:val="-6"/>
          <w:sz w:val="28"/>
          <w:szCs w:val="28"/>
        </w:rPr>
      </w:pPr>
      <w:r>
        <w:rPr>
          <w:sz w:val="28"/>
          <w:szCs w:val="28"/>
        </w:rPr>
        <w:t xml:space="preserve">Получение информации о ходе рассмотрения уведомления и о результате предоставления муниципальной услуги производится в личном кабинете на ЕПГУ (РПГУ) </w:t>
      </w:r>
      <w:r w:rsidRPr="00307EC7">
        <w:rPr>
          <w:sz w:val="28"/>
          <w:szCs w:val="28"/>
        </w:rPr>
        <w:t xml:space="preserve">либо в ГИСОГД РБ (в случае подачи </w:t>
      </w:r>
      <w:r>
        <w:rPr>
          <w:sz w:val="28"/>
          <w:szCs w:val="28"/>
        </w:rPr>
        <w:t>уведом</w:t>
      </w:r>
      <w:r w:rsidRPr="00307EC7">
        <w:rPr>
          <w:sz w:val="28"/>
          <w:szCs w:val="28"/>
        </w:rPr>
        <w:t xml:space="preserve">ления с использованием ГИСОГД РБ </w:t>
      </w:r>
      <w:r w:rsidRPr="00307EC7">
        <w:rPr>
          <w:bCs/>
          <w:sz w:val="28"/>
          <w:szCs w:val="28"/>
        </w:rPr>
        <w:t>при наличии технической возможности)</w:t>
      </w:r>
      <w:r w:rsidRPr="00307EC7">
        <w:rPr>
          <w:sz w:val="28"/>
          <w:szCs w:val="28"/>
        </w:rPr>
        <w:t xml:space="preserve"> </w:t>
      </w:r>
      <w:r>
        <w:rPr>
          <w:sz w:val="28"/>
          <w:szCs w:val="28"/>
        </w:rPr>
        <w:t xml:space="preserve">при условии авторизации в ЕСИА. Заявитель имеет возможность просматривать статус электронного уведомления, а также информацию о дальнейших действиях в личном кабинете по собственной инициативе, в любое </w:t>
      </w:r>
      <w:r>
        <w:rPr>
          <w:spacing w:val="-6"/>
          <w:sz w:val="28"/>
          <w:szCs w:val="28"/>
        </w:rPr>
        <w:t>время.</w:t>
      </w:r>
    </w:p>
    <w:p w:rsidR="008C7398" w:rsidRDefault="008C7398" w:rsidP="006E622E">
      <w:pPr>
        <w:autoSpaceDE w:val="0"/>
        <w:autoSpaceDN w:val="0"/>
        <w:adjustRightInd w:val="0"/>
        <w:spacing w:after="0" w:line="240" w:lineRule="auto"/>
        <w:ind w:firstLine="709"/>
        <w:jc w:val="both"/>
      </w:pPr>
      <w:r>
        <w:t>При предоставлении муниципальной услуги в электронной форме заявителю направляется:</w:t>
      </w:r>
    </w:p>
    <w:p w:rsidR="008C7398" w:rsidRDefault="008C7398" w:rsidP="00CB7114">
      <w:pPr>
        <w:pStyle w:val="ListParagraph"/>
        <w:numPr>
          <w:ilvl w:val="0"/>
          <w:numId w:val="25"/>
        </w:numPr>
        <w:autoSpaceDE w:val="0"/>
        <w:autoSpaceDN w:val="0"/>
        <w:adjustRightInd w:val="0"/>
        <w:spacing w:after="0" w:line="240" w:lineRule="auto"/>
        <w:ind w:left="0" w:firstLine="709"/>
        <w:jc w:val="both"/>
      </w:pPr>
      <w:r>
        <w:t>уведомление о приеме и регистрации уведомления о планируемом сносе, уведомления о завершении сноса и иных документов, необходимых для предоставления муниципальной услуги, содержащее сведения о факте приема такого уведомления и документов,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8C7398" w:rsidRDefault="008C7398" w:rsidP="00CB7114">
      <w:pPr>
        <w:pStyle w:val="ListParagraph"/>
        <w:numPr>
          <w:ilvl w:val="0"/>
          <w:numId w:val="25"/>
        </w:numPr>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C7398" w:rsidRDefault="008C7398" w:rsidP="00CB7114">
      <w:pPr>
        <w:pStyle w:val="ListParagraph"/>
        <w:numPr>
          <w:ilvl w:val="1"/>
          <w:numId w:val="26"/>
        </w:numPr>
        <w:spacing w:after="0" w:line="240" w:lineRule="auto"/>
        <w:ind w:left="0" w:firstLine="709"/>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8C7398" w:rsidRDefault="008C7398" w:rsidP="00CB7114">
      <w:pPr>
        <w:pStyle w:val="ListParagraph"/>
        <w:numPr>
          <w:ilvl w:val="1"/>
          <w:numId w:val="26"/>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rsidR="008C7398" w:rsidRDefault="008C7398" w:rsidP="006E622E">
      <w:pPr>
        <w:autoSpaceDE w:val="0"/>
        <w:autoSpaceDN w:val="0"/>
        <w:adjustRightInd w:val="0"/>
        <w:spacing w:after="0" w:line="240" w:lineRule="auto"/>
        <w:ind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0" w:history="1">
        <w:r>
          <w:rPr>
            <w:rStyle w:val="Hyperlink"/>
            <w:color w:val="auto"/>
            <w:u w:val="none"/>
          </w:rPr>
          <w:t>статьей 11.2</w:t>
        </w:r>
      </w:hyperlink>
      <w:r>
        <w:t xml:space="preserve"> Федерального закона № 210-ФЗ и в порядке, установленном </w:t>
      </w:r>
      <w:hyperlink r:id="rId11" w:history="1">
        <w:r>
          <w:rPr>
            <w:rStyle w:val="Hyperlink"/>
            <w:color w:val="auto"/>
            <w:u w:val="none"/>
          </w:rPr>
          <w:t>постановлением</w:t>
        </w:r>
      </w:hyperlink>
      <w: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7398" w:rsidRDefault="008C7398">
      <w:pPr>
        <w:widowControl w:val="0"/>
        <w:tabs>
          <w:tab w:val="left" w:pos="567"/>
        </w:tabs>
        <w:spacing w:after="0" w:line="240" w:lineRule="auto"/>
        <w:jc w:val="both"/>
      </w:pPr>
    </w:p>
    <w:p w:rsidR="008C7398" w:rsidRDefault="008C7398" w:rsidP="006E622E">
      <w:pPr>
        <w:spacing w:after="0" w:line="240" w:lineRule="auto"/>
        <w:jc w:val="center"/>
        <w:outlineLvl w:val="1"/>
        <w:rPr>
          <w:b/>
        </w:rPr>
      </w:pPr>
      <w:r>
        <w:rPr>
          <w:b/>
          <w:lang w:val="en-US"/>
        </w:rPr>
        <w:t>IV</w:t>
      </w:r>
      <w:r>
        <w:rPr>
          <w:b/>
        </w:rPr>
        <w:t>. Формы контроля за исполнением административного регламента</w:t>
      </w:r>
    </w:p>
    <w:p w:rsidR="008C7398" w:rsidRDefault="008C7398">
      <w:pPr>
        <w:widowControl w:val="0"/>
        <w:autoSpaceDE w:val="0"/>
        <w:autoSpaceDN w:val="0"/>
        <w:adjustRightInd w:val="0"/>
        <w:spacing w:after="0" w:line="240" w:lineRule="auto"/>
        <w:ind w:firstLine="709"/>
        <w:jc w:val="center"/>
        <w:rPr>
          <w:b/>
        </w:rPr>
      </w:pPr>
    </w:p>
    <w:p w:rsidR="008C7398" w:rsidRDefault="008C7398" w:rsidP="006E622E">
      <w:pPr>
        <w:autoSpaceDE w:val="0"/>
        <w:autoSpaceDN w:val="0"/>
        <w:adjustRightInd w:val="0"/>
        <w:spacing w:after="0" w:line="240" w:lineRule="auto"/>
        <w:jc w:val="center"/>
        <w:outlineLvl w:val="2"/>
        <w:rPr>
          <w:b/>
        </w:rPr>
      </w:pPr>
      <w:r>
        <w:rPr>
          <w:b/>
        </w:rPr>
        <w:t>Порядок осуществления текущего контроля за соблюдением</w:t>
      </w:r>
    </w:p>
    <w:p w:rsidR="008C7398" w:rsidRDefault="008C7398" w:rsidP="006E622E">
      <w:pPr>
        <w:autoSpaceDE w:val="0"/>
        <w:autoSpaceDN w:val="0"/>
        <w:adjustRightInd w:val="0"/>
        <w:spacing w:after="0" w:line="240" w:lineRule="auto"/>
        <w:jc w:val="center"/>
        <w:outlineLvl w:val="2"/>
        <w:rPr>
          <w:b/>
        </w:rPr>
      </w:pPr>
      <w:r>
        <w:rPr>
          <w:b/>
        </w:rPr>
        <w:t>и исполнением ответственными должностными лицами положений</w:t>
      </w:r>
    </w:p>
    <w:p w:rsidR="008C7398" w:rsidRDefault="008C7398" w:rsidP="006E622E">
      <w:pPr>
        <w:autoSpaceDE w:val="0"/>
        <w:autoSpaceDN w:val="0"/>
        <w:adjustRightInd w:val="0"/>
        <w:spacing w:after="0" w:line="240" w:lineRule="auto"/>
        <w:jc w:val="center"/>
        <w:outlineLvl w:val="2"/>
        <w:rPr>
          <w:b/>
        </w:rPr>
      </w:pPr>
      <w:r>
        <w:rPr>
          <w:b/>
        </w:rPr>
        <w:t xml:space="preserve">регламента и иных нормативных правовых актов, устанавливающих требования к предоставлению муниципальной услуги, </w:t>
      </w:r>
      <w:r>
        <w:rPr>
          <w:b/>
        </w:rPr>
        <w:br/>
        <w:t>а также принятием ими решений</w:t>
      </w:r>
    </w:p>
    <w:p w:rsidR="008C7398" w:rsidRDefault="008C7398">
      <w:pPr>
        <w:autoSpaceDE w:val="0"/>
        <w:autoSpaceDN w:val="0"/>
        <w:adjustRightInd w:val="0"/>
        <w:spacing w:after="0" w:line="240" w:lineRule="auto"/>
        <w:jc w:val="center"/>
        <w:rPr>
          <w:b/>
        </w:rPr>
      </w:pPr>
    </w:p>
    <w:p w:rsidR="008C7398" w:rsidRDefault="008C7398" w:rsidP="006E62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rsidR="008C7398" w:rsidRDefault="008C7398" w:rsidP="006E622E">
      <w:pPr>
        <w:autoSpaceDE w:val="0"/>
        <w:autoSpaceDN w:val="0"/>
        <w:adjustRightInd w:val="0"/>
        <w:spacing w:after="0" w:line="240" w:lineRule="auto"/>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Pr>
          <w:spacing w:val="-6"/>
        </w:rPr>
        <w:t>ГИСОГД РБ</w:t>
      </w:r>
      <w:r>
        <w:t>.</w:t>
      </w:r>
    </w:p>
    <w:p w:rsidR="008C7398" w:rsidRDefault="008C7398" w:rsidP="006E622E">
      <w:pPr>
        <w:autoSpaceDE w:val="0"/>
        <w:autoSpaceDN w:val="0"/>
        <w:adjustRightInd w:val="0"/>
        <w:spacing w:after="0" w:line="240" w:lineRule="auto"/>
        <w:ind w:firstLine="709"/>
        <w:jc w:val="both"/>
      </w:pPr>
      <w:r>
        <w:t>Текущий контроль осуществляется путем проведения проверок:</w:t>
      </w:r>
    </w:p>
    <w:p w:rsidR="008C7398" w:rsidRDefault="008C7398" w:rsidP="00CB7114">
      <w:pPr>
        <w:pStyle w:val="ListParagraph"/>
        <w:numPr>
          <w:ilvl w:val="0"/>
          <w:numId w:val="27"/>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rsidR="008C7398" w:rsidRDefault="008C7398" w:rsidP="00CB7114">
      <w:pPr>
        <w:pStyle w:val="ListParagraph"/>
        <w:numPr>
          <w:ilvl w:val="0"/>
          <w:numId w:val="27"/>
        </w:numPr>
        <w:autoSpaceDE w:val="0"/>
        <w:autoSpaceDN w:val="0"/>
        <w:adjustRightInd w:val="0"/>
        <w:spacing w:after="0" w:line="240" w:lineRule="auto"/>
        <w:ind w:left="0" w:firstLine="709"/>
        <w:jc w:val="both"/>
      </w:pPr>
      <w:r>
        <w:t>выявления и устранения нарушений прав граждан;</w:t>
      </w:r>
    </w:p>
    <w:p w:rsidR="008C7398" w:rsidRDefault="008C7398" w:rsidP="00CB7114">
      <w:pPr>
        <w:pStyle w:val="ListParagraph"/>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C7398" w:rsidRDefault="008C7398" w:rsidP="00CB7114">
      <w:pPr>
        <w:pStyle w:val="ListParagraph"/>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rsidR="008C7398" w:rsidRDefault="008C7398">
      <w:pPr>
        <w:autoSpaceDE w:val="0"/>
        <w:autoSpaceDN w:val="0"/>
        <w:adjustRightInd w:val="0"/>
        <w:spacing w:after="0" w:line="240" w:lineRule="auto"/>
        <w:ind w:firstLine="540"/>
        <w:jc w:val="both"/>
      </w:pPr>
    </w:p>
    <w:p w:rsidR="008C7398" w:rsidRDefault="008C7398" w:rsidP="006E622E">
      <w:pPr>
        <w:autoSpaceDE w:val="0"/>
        <w:autoSpaceDN w:val="0"/>
        <w:adjustRightInd w:val="0"/>
        <w:spacing w:after="0" w:line="240" w:lineRule="auto"/>
        <w:jc w:val="center"/>
        <w:outlineLvl w:val="2"/>
        <w:rPr>
          <w:b/>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w:t>
      </w:r>
      <w:r>
        <w:rPr>
          <w:b/>
        </w:rPr>
        <w:br/>
        <w:t>в том числе порядок и формы контроля за полнотой и качеством предоставления муниципальной услуги</w:t>
      </w:r>
    </w:p>
    <w:p w:rsidR="008C7398" w:rsidRDefault="008C7398">
      <w:pPr>
        <w:autoSpaceDE w:val="0"/>
        <w:autoSpaceDN w:val="0"/>
        <w:adjustRightInd w:val="0"/>
        <w:spacing w:after="0" w:line="240" w:lineRule="auto"/>
        <w:jc w:val="center"/>
        <w:outlineLvl w:val="0"/>
        <w:rPr>
          <w:b/>
        </w:rPr>
      </w:pPr>
    </w:p>
    <w:p w:rsidR="008C7398" w:rsidRDefault="008C7398" w:rsidP="006E622E">
      <w:pPr>
        <w:autoSpaceDE w:val="0"/>
        <w:autoSpaceDN w:val="0"/>
        <w:adjustRightInd w:val="0"/>
        <w:spacing w:after="0" w:line="240" w:lineRule="auto"/>
        <w:ind w:firstLine="709"/>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8C7398" w:rsidRDefault="008C7398" w:rsidP="006E622E">
      <w:pPr>
        <w:autoSpaceDE w:val="0"/>
        <w:autoSpaceDN w:val="0"/>
        <w:adjustRightInd w:val="0"/>
        <w:spacing w:after="0" w:line="240" w:lineRule="auto"/>
        <w:ind w:firstLine="709"/>
        <w:jc w:val="both"/>
      </w:pPr>
      <w:r>
        <w:t>4.3. 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8C7398" w:rsidRDefault="008C7398" w:rsidP="006E622E">
      <w:pPr>
        <w:pStyle w:val="ListParagraph"/>
        <w:autoSpaceDE w:val="0"/>
        <w:autoSpaceDN w:val="0"/>
        <w:adjustRightInd w:val="0"/>
        <w:spacing w:after="0" w:line="240" w:lineRule="auto"/>
        <w:ind w:left="0" w:firstLine="709"/>
        <w:jc w:val="both"/>
      </w:pPr>
      <w:r>
        <w:t>соблюдение сроков предоставления муниципальной услуги;</w:t>
      </w:r>
    </w:p>
    <w:p w:rsidR="008C7398" w:rsidRDefault="008C7398" w:rsidP="006E622E">
      <w:pPr>
        <w:pStyle w:val="ListParagraph"/>
        <w:autoSpaceDE w:val="0"/>
        <w:autoSpaceDN w:val="0"/>
        <w:adjustRightInd w:val="0"/>
        <w:spacing w:after="0" w:line="240" w:lineRule="auto"/>
        <w:ind w:left="0" w:firstLine="709"/>
        <w:jc w:val="both"/>
      </w:pPr>
      <w:r>
        <w:t>соблюдение положений настоящего Административного регламента;</w:t>
      </w:r>
    </w:p>
    <w:p w:rsidR="008C7398" w:rsidRDefault="008C7398" w:rsidP="006E622E">
      <w:pPr>
        <w:pStyle w:val="ListParagraph"/>
        <w:autoSpaceDE w:val="0"/>
        <w:autoSpaceDN w:val="0"/>
        <w:adjustRightInd w:val="0"/>
        <w:spacing w:after="0" w:line="240" w:lineRule="auto"/>
        <w:ind w:left="0" w:firstLine="709"/>
        <w:jc w:val="both"/>
      </w:pPr>
      <w:r>
        <w:t>правильность и обоснованность принятого решения об отказе в предоставлении муниципальной услуги.</w:t>
      </w:r>
    </w:p>
    <w:p w:rsidR="008C7398" w:rsidRDefault="008C7398" w:rsidP="006E622E">
      <w:pPr>
        <w:autoSpaceDE w:val="0"/>
        <w:autoSpaceDN w:val="0"/>
        <w:adjustRightInd w:val="0"/>
        <w:spacing w:after="0" w:line="240" w:lineRule="auto"/>
        <w:ind w:firstLine="709"/>
        <w:jc w:val="both"/>
      </w:pPr>
      <w:r>
        <w:t>Основанием для проведения внеплановых проверок являются:</w:t>
      </w:r>
    </w:p>
    <w:p w:rsidR="008C7398" w:rsidRDefault="008C7398" w:rsidP="00CB7114">
      <w:pPr>
        <w:numPr>
          <w:ilvl w:val="0"/>
          <w:numId w:val="29"/>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C7398" w:rsidRDefault="008C7398" w:rsidP="00CB7114">
      <w:pPr>
        <w:numPr>
          <w:ilvl w:val="0"/>
          <w:numId w:val="29"/>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8C7398" w:rsidRDefault="008C7398" w:rsidP="006E622E">
      <w:pPr>
        <w:autoSpaceDE w:val="0"/>
        <w:autoSpaceDN w:val="0"/>
        <w:adjustRightInd w:val="0"/>
        <w:spacing w:after="0" w:line="240" w:lineRule="auto"/>
        <w:ind w:firstLine="709"/>
        <w:jc w:val="both"/>
      </w:pPr>
      <w: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8C7398" w:rsidRDefault="008C7398" w:rsidP="006E622E">
      <w:pPr>
        <w:autoSpaceDE w:val="0"/>
        <w:autoSpaceDN w:val="0"/>
        <w:adjustRightInd w:val="0"/>
        <w:spacing w:after="0" w:line="240" w:lineRule="auto"/>
        <w:ind w:firstLine="709"/>
        <w:jc w:val="both"/>
      </w:pPr>
      <w:r>
        <w:t>Проверка осуществляется на основании приказа Администрации (Уполномоченного органа).</w:t>
      </w:r>
    </w:p>
    <w:p w:rsidR="008C7398" w:rsidRDefault="008C7398" w:rsidP="006E622E">
      <w:pPr>
        <w:autoSpaceDE w:val="0"/>
        <w:autoSpaceDN w:val="0"/>
        <w:adjustRightInd w:val="0"/>
        <w:spacing w:after="0" w:line="240" w:lineRule="auto"/>
        <w:ind w:firstLine="709"/>
        <w:jc w:val="both"/>
      </w:pPr>
      <w: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8C7398" w:rsidRDefault="008C7398">
      <w:pPr>
        <w:autoSpaceDE w:val="0"/>
        <w:autoSpaceDN w:val="0"/>
        <w:adjustRightInd w:val="0"/>
        <w:spacing w:after="0" w:line="240" w:lineRule="auto"/>
        <w:jc w:val="both"/>
      </w:pPr>
    </w:p>
    <w:p w:rsidR="008C7398" w:rsidRDefault="008C7398" w:rsidP="006E622E">
      <w:pPr>
        <w:autoSpaceDE w:val="0"/>
        <w:autoSpaceDN w:val="0"/>
        <w:adjustRightInd w:val="0"/>
        <w:spacing w:after="0" w:line="240" w:lineRule="auto"/>
        <w:jc w:val="center"/>
        <w:outlineLvl w:val="2"/>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7398" w:rsidRDefault="008C7398">
      <w:pPr>
        <w:autoSpaceDE w:val="0"/>
        <w:autoSpaceDN w:val="0"/>
        <w:adjustRightInd w:val="0"/>
        <w:spacing w:after="0" w:line="240" w:lineRule="auto"/>
        <w:jc w:val="center"/>
        <w:outlineLvl w:val="0"/>
        <w:rPr>
          <w:b/>
        </w:rPr>
      </w:pPr>
    </w:p>
    <w:p w:rsidR="008C7398" w:rsidRDefault="008C7398" w:rsidP="006E622E">
      <w:pPr>
        <w:autoSpaceDE w:val="0"/>
        <w:autoSpaceDN w:val="0"/>
        <w:adjustRightInd w:val="0"/>
        <w:spacing w:after="0" w:line="240" w:lineRule="auto"/>
        <w:ind w:firstLine="709"/>
        <w:jc w:val="both"/>
      </w:pPr>
      <w: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C7398" w:rsidRDefault="008C7398" w:rsidP="006E622E">
      <w:pPr>
        <w:autoSpaceDE w:val="0"/>
        <w:autoSpaceDN w:val="0"/>
        <w:adjustRightInd w:val="0"/>
        <w:spacing w:after="0" w:line="240" w:lineRule="auto"/>
        <w:ind w:firstLine="709"/>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C7398" w:rsidRDefault="008C7398">
      <w:pPr>
        <w:autoSpaceDE w:val="0"/>
        <w:autoSpaceDN w:val="0"/>
        <w:adjustRightInd w:val="0"/>
        <w:spacing w:after="0" w:line="240" w:lineRule="auto"/>
        <w:ind w:firstLine="540"/>
        <w:jc w:val="both"/>
        <w:rPr>
          <w:b/>
        </w:rPr>
      </w:pPr>
    </w:p>
    <w:p w:rsidR="008C7398" w:rsidRDefault="008C7398" w:rsidP="006E622E">
      <w:pPr>
        <w:autoSpaceDE w:val="0"/>
        <w:autoSpaceDN w:val="0"/>
        <w:adjustRightInd w:val="0"/>
        <w:spacing w:after="0" w:line="240" w:lineRule="auto"/>
        <w:jc w:val="center"/>
        <w:outlineLvl w:val="2"/>
        <w:rPr>
          <w:b/>
        </w:rPr>
      </w:pPr>
      <w:r>
        <w:rPr>
          <w:b/>
        </w:rPr>
        <w:t xml:space="preserve">Требования к порядку и формам контроля за предоставлением муниципальной услуги, в том числе со стороны граждан, </w:t>
      </w:r>
      <w:r>
        <w:rPr>
          <w:b/>
        </w:rPr>
        <w:br/>
        <w:t>их объединений и организаций</w:t>
      </w:r>
    </w:p>
    <w:p w:rsidR="008C7398" w:rsidRDefault="008C7398">
      <w:pPr>
        <w:autoSpaceDE w:val="0"/>
        <w:autoSpaceDN w:val="0"/>
        <w:adjustRightInd w:val="0"/>
        <w:spacing w:after="0" w:line="240" w:lineRule="auto"/>
        <w:jc w:val="center"/>
        <w:outlineLvl w:val="0"/>
        <w:rPr>
          <w:b/>
        </w:rPr>
      </w:pPr>
    </w:p>
    <w:p w:rsidR="008C7398" w:rsidRDefault="008C7398" w:rsidP="006E622E">
      <w:pPr>
        <w:autoSpaceDE w:val="0"/>
        <w:autoSpaceDN w:val="0"/>
        <w:adjustRightInd w:val="0"/>
        <w:spacing w:after="0" w:line="240" w:lineRule="auto"/>
        <w:ind w:firstLine="709"/>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7398" w:rsidRDefault="008C7398" w:rsidP="006E622E">
      <w:pPr>
        <w:autoSpaceDE w:val="0"/>
        <w:autoSpaceDN w:val="0"/>
        <w:adjustRightInd w:val="0"/>
        <w:spacing w:after="0" w:line="240" w:lineRule="auto"/>
        <w:ind w:firstLine="709"/>
        <w:jc w:val="both"/>
      </w:pPr>
      <w:r>
        <w:t>Граждане, их объединения и организации также имеют право:</w:t>
      </w:r>
    </w:p>
    <w:p w:rsidR="008C7398" w:rsidRDefault="008C7398" w:rsidP="006E622E">
      <w:pPr>
        <w:pStyle w:val="ListParagraph"/>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rsidR="008C7398" w:rsidRDefault="008C7398" w:rsidP="006E622E">
      <w:pPr>
        <w:pStyle w:val="ListParagraph"/>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rsidR="008C7398" w:rsidRDefault="008C7398" w:rsidP="006E622E">
      <w:pPr>
        <w:pStyle w:val="ListParagraph"/>
        <w:autoSpaceDE w:val="0"/>
        <w:autoSpaceDN w:val="0"/>
        <w:adjustRightInd w:val="0"/>
        <w:spacing w:after="0" w:line="240" w:lineRule="auto"/>
        <w:ind w:left="0" w:firstLine="709"/>
        <w:jc w:val="both"/>
      </w:pPr>
      <w:r>
        <w:t>4.8. 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C7398" w:rsidRDefault="008C7398">
      <w:pPr>
        <w:autoSpaceDE w:val="0"/>
        <w:autoSpaceDN w:val="0"/>
        <w:adjustRightInd w:val="0"/>
        <w:spacing w:after="0" w:line="240" w:lineRule="auto"/>
        <w:ind w:firstLine="540"/>
        <w:jc w:val="both"/>
      </w:pPr>
    </w:p>
    <w:p w:rsidR="008C7398" w:rsidRPr="00307EC7" w:rsidRDefault="008C7398"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sidRPr="00307EC7">
        <w:rPr>
          <w:b/>
        </w:rPr>
        <w:t xml:space="preserve">. Досудебный (внесудебный) порядок обжалования решений и действий (бездействия) органа, предоставляющего муниципальную услугу, </w:t>
      </w:r>
      <w:r>
        <w:rPr>
          <w:b/>
        </w:rPr>
        <w:t xml:space="preserve">многофункционального центра, </w:t>
      </w:r>
      <w:r w:rsidRPr="00307EC7">
        <w:rPr>
          <w:b/>
        </w:rPr>
        <w:t xml:space="preserve">а также их должностных лиц, </w:t>
      </w:r>
      <w:r>
        <w:rPr>
          <w:b/>
        </w:rPr>
        <w:t>работников</w:t>
      </w:r>
    </w:p>
    <w:p w:rsidR="008C7398" w:rsidRDefault="008C73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Информация для заявителя о его праве подать жалобу</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 xml:space="preserve"> </w:t>
      </w:r>
    </w:p>
    <w:p w:rsidR="008C7398" w:rsidRDefault="008C7398" w:rsidP="00CB7114">
      <w:pPr>
        <w:pStyle w:val="ListParagraph"/>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C7398" w:rsidRDefault="008C7398" w:rsidP="006E622E">
      <w:pPr>
        <w:autoSpaceDE w:val="0"/>
        <w:autoSpaceDN w:val="0"/>
        <w:adjustRightInd w:val="0"/>
        <w:spacing w:after="0" w:line="240" w:lineRule="auto"/>
        <w:jc w:val="center"/>
        <w:outlineLvl w:val="2"/>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rsidR="008C7398" w:rsidRDefault="008C7398">
      <w:pPr>
        <w:autoSpaceDE w:val="0"/>
        <w:autoSpaceDN w:val="0"/>
        <w:adjustRightInd w:val="0"/>
        <w:spacing w:after="0" w:line="240" w:lineRule="auto"/>
        <w:jc w:val="center"/>
        <w:rPr>
          <w:b/>
          <w:bCs/>
        </w:rPr>
      </w:pPr>
    </w:p>
    <w:p w:rsidR="008C7398" w:rsidRDefault="008C7398" w:rsidP="006E622E">
      <w:pPr>
        <w:autoSpaceDE w:val="0"/>
        <w:autoSpaceDN w:val="0"/>
        <w:adjustRightInd w:val="0"/>
        <w:spacing w:after="0" w:line="240" w:lineRule="auto"/>
        <w:ind w:firstLine="709"/>
        <w:jc w:val="both"/>
        <w:rPr>
          <w:bCs/>
        </w:rPr>
      </w:pPr>
      <w:r>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7398" w:rsidRDefault="008C7398" w:rsidP="006E622E">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8C7398" w:rsidRDefault="008C7398" w:rsidP="006E622E">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C7398" w:rsidRDefault="008C7398" w:rsidP="006E622E">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rsidR="008C7398" w:rsidRDefault="008C7398" w:rsidP="006E622E">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rsidR="008C7398" w:rsidRDefault="008C7398" w:rsidP="006E622E">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C7398" w:rsidRDefault="008C7398" w:rsidP="006E622E">
      <w:pPr>
        <w:autoSpaceDE w:val="0"/>
        <w:autoSpaceDN w:val="0"/>
        <w:adjustRightInd w:val="0"/>
        <w:spacing w:after="0" w:line="240" w:lineRule="auto"/>
        <w:jc w:val="center"/>
        <w:outlineLvl w:val="2"/>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8C7398" w:rsidRDefault="008C7398" w:rsidP="006E622E">
      <w:pPr>
        <w:autoSpaceDE w:val="0"/>
        <w:autoSpaceDN w:val="0"/>
        <w:adjustRightInd w:val="0"/>
        <w:spacing w:after="0" w:line="240" w:lineRule="auto"/>
        <w:jc w:val="center"/>
        <w:outlineLvl w:val="2"/>
        <w:rPr>
          <w:b/>
          <w:bCs/>
        </w:rPr>
      </w:pPr>
      <w:r>
        <w:rPr>
          <w:b/>
          <w:bCs/>
        </w:rPr>
        <w:t xml:space="preserve">и муниципальных услуг (функций) </w:t>
      </w:r>
    </w:p>
    <w:p w:rsidR="008C7398" w:rsidRDefault="008C7398">
      <w:pPr>
        <w:autoSpaceDE w:val="0"/>
        <w:autoSpaceDN w:val="0"/>
        <w:adjustRightInd w:val="0"/>
        <w:spacing w:after="0" w:line="240" w:lineRule="auto"/>
        <w:ind w:firstLine="709"/>
        <w:jc w:val="both"/>
      </w:pPr>
    </w:p>
    <w:p w:rsidR="008C7398" w:rsidRDefault="008C7398" w:rsidP="006E622E">
      <w:pPr>
        <w:autoSpaceDE w:val="0"/>
        <w:autoSpaceDN w:val="0"/>
        <w:adjustRightInd w:val="0"/>
        <w:spacing w:after="0" w:line="240" w:lineRule="auto"/>
        <w:ind w:firstLine="709"/>
        <w:jc w:val="both"/>
        <w:rPr>
          <w:b/>
          <w:bCs/>
        </w:rPr>
      </w:pPr>
      <w: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C7398" w:rsidRDefault="008C7398" w:rsidP="006E622E">
      <w:pPr>
        <w:autoSpaceDE w:val="0"/>
        <w:autoSpaceDN w:val="0"/>
        <w:adjustRightInd w:val="0"/>
        <w:spacing w:after="0" w:line="240" w:lineRule="auto"/>
        <w:jc w:val="center"/>
        <w:outlineLvl w:val="2"/>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rsidR="008C7398" w:rsidRDefault="008C7398">
      <w:pPr>
        <w:autoSpaceDE w:val="0"/>
        <w:autoSpaceDN w:val="0"/>
        <w:adjustRightInd w:val="0"/>
        <w:spacing w:after="0" w:line="240" w:lineRule="auto"/>
        <w:ind w:firstLine="709"/>
        <w:jc w:val="both"/>
      </w:pPr>
    </w:p>
    <w:p w:rsidR="008C7398" w:rsidRDefault="008C7398" w:rsidP="006E622E">
      <w:pPr>
        <w:autoSpaceDE w:val="0"/>
        <w:autoSpaceDN w:val="0"/>
        <w:adjustRightInd w:val="0"/>
        <w:spacing w:after="0" w:line="240" w:lineRule="auto"/>
        <w:ind w:firstLine="709"/>
        <w:jc w:val="both"/>
      </w:pPr>
      <w: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C7398" w:rsidRDefault="008C7398" w:rsidP="006E622E">
      <w:pPr>
        <w:autoSpaceDE w:val="0"/>
        <w:autoSpaceDN w:val="0"/>
        <w:adjustRightInd w:val="0"/>
        <w:spacing w:after="0" w:line="240" w:lineRule="auto"/>
        <w:ind w:firstLine="709"/>
        <w:jc w:val="both"/>
      </w:pPr>
      <w:r>
        <w:t xml:space="preserve">Федеральным </w:t>
      </w:r>
      <w:r w:rsidRPr="00307EC7">
        <w:t>законом</w:t>
      </w:r>
      <w:r>
        <w:t xml:space="preserve"> № 210-ФЗ;</w:t>
      </w:r>
    </w:p>
    <w:p w:rsidR="008C7398" w:rsidRDefault="008C7398" w:rsidP="006E622E">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8C7398" w:rsidRDefault="008C7398" w:rsidP="006E622E">
      <w:pPr>
        <w:autoSpaceDE w:val="0"/>
        <w:autoSpaceDN w:val="0"/>
        <w:adjustRightInd w:val="0"/>
        <w:spacing w:after="0" w:line="240" w:lineRule="auto"/>
        <w:ind w:firstLine="709"/>
        <w:jc w:val="both"/>
      </w:pPr>
      <w:r w:rsidRPr="00307EC7">
        <w:t>постановлением</w:t>
      </w:r>
      <w: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8C7398" w:rsidRDefault="008C7398">
      <w:pPr>
        <w:spacing w:after="0" w:line="240" w:lineRule="auto"/>
        <w:ind w:firstLine="709"/>
        <w:jc w:val="center"/>
        <w:rPr>
          <w:b/>
          <w:bCs/>
        </w:rPr>
      </w:pPr>
    </w:p>
    <w:p w:rsidR="008C7398" w:rsidRPr="00307EC7" w:rsidRDefault="008C7398" w:rsidP="006E622E">
      <w:pPr>
        <w:widowControl w:val="0"/>
        <w:tabs>
          <w:tab w:val="left" w:pos="0"/>
        </w:tabs>
        <w:spacing w:line="240" w:lineRule="auto"/>
        <w:contextualSpacing/>
        <w:jc w:val="center"/>
        <w:outlineLvl w:val="1"/>
        <w:rPr>
          <w:b/>
        </w:rPr>
      </w:pPr>
      <w:r>
        <w:rPr>
          <w:b/>
        </w:rPr>
        <w:t xml:space="preserve">VI. Особенности выполнения административных процедур (действий) </w:t>
      </w:r>
      <w:r>
        <w:rPr>
          <w:b/>
        </w:rPr>
        <w:br/>
        <w:t xml:space="preserve">в многофункциональных центрах предоставления государственных </w:t>
      </w:r>
      <w:r>
        <w:rPr>
          <w:b/>
        </w:rPr>
        <w:br/>
        <w:t>и муниципальных услу</w:t>
      </w:r>
      <w:r w:rsidRPr="00307EC7">
        <w:rPr>
          <w:b/>
        </w:rPr>
        <w:t>г</w:t>
      </w:r>
    </w:p>
    <w:p w:rsidR="008C7398" w:rsidRDefault="008C7398">
      <w:pPr>
        <w:widowControl w:val="0"/>
        <w:tabs>
          <w:tab w:val="left" w:pos="0"/>
        </w:tabs>
        <w:spacing w:line="240" w:lineRule="auto"/>
        <w:contextualSpacing/>
        <w:jc w:val="center"/>
        <w:rPr>
          <w:b/>
        </w:rPr>
      </w:pP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 xml:space="preserve">Исчерпывающий перечень административных процедур (действий) </w:t>
      </w:r>
      <w:r>
        <w:rPr>
          <w:b/>
        </w:rPr>
        <w:br/>
        <w:t xml:space="preserve">при предоставлении муниципальной услуги, выполняемых многофункциональными центрами предоставления </w:t>
      </w:r>
      <w:r>
        <w:rPr>
          <w:b/>
        </w:rPr>
        <w:br/>
        <w:t>государственных и муниципальных услуг</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rPr>
      </w:pPr>
    </w:p>
    <w:p w:rsidR="008C7398" w:rsidRDefault="008C7398" w:rsidP="00CB7114">
      <w:pPr>
        <w:pStyle w:val="ListParagraph"/>
        <w:widowControl w:val="0"/>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Многофункциональный центр осуществляет:</w:t>
      </w:r>
    </w:p>
    <w:p w:rsidR="008C7398" w:rsidRDefault="008C7398" w:rsidP="00CB7114">
      <w:pPr>
        <w:pStyle w:val="ListParagraph"/>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C7398" w:rsidRDefault="008C7398" w:rsidP="00CB7114">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rsidR="008C7398" w:rsidRDefault="008C7398" w:rsidP="00CB7114">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C7398" w:rsidRDefault="008C7398" w:rsidP="00CB7114">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rsidR="008C7398" w:rsidRDefault="008C7398"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r>
        <w:rPr>
          <w:b/>
        </w:rPr>
        <w:t>Информирование заявителей</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rPr>
      </w:pP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color w:val="000000"/>
        </w:rPr>
        <w:t xml:space="preserve">6.2. </w:t>
      </w:r>
      <w:r>
        <w:t xml:space="preserve">Информирование заявителя многофункциональными центрами осуществляется следующими способами: </w:t>
      </w:r>
    </w:p>
    <w:p w:rsidR="008C7398" w:rsidRDefault="008C7398" w:rsidP="00CB7114">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rsidR="008C7398" w:rsidRDefault="008C7398" w:rsidP="00CB7114">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rPr>
        <w:t xml:space="preserve"> </w:t>
      </w:r>
      <w: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C7398" w:rsidRDefault="008C7398" w:rsidP="006E622E">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C7398" w:rsidRDefault="008C7398" w:rsidP="00CB7114">
      <w:pPr>
        <w:pStyle w:val="ListParagraph"/>
        <w:numPr>
          <w:ilvl w:val="0"/>
          <w:numId w:val="33"/>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rsidR="008C7398" w:rsidRDefault="008C7398" w:rsidP="00CB7114">
      <w:pPr>
        <w:pStyle w:val="ListParagraph"/>
        <w:numPr>
          <w:ilvl w:val="0"/>
          <w:numId w:val="33"/>
        </w:numPr>
        <w:tabs>
          <w:tab w:val="left" w:pos="0"/>
        </w:tabs>
        <w:spacing w:after="0" w:line="240" w:lineRule="auto"/>
        <w:ind w:left="0" w:firstLine="709"/>
        <w:jc w:val="both"/>
      </w:pPr>
      <w:r>
        <w:t>назначить другое время для консультаций.</w:t>
      </w: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rPr>
      </w:pPr>
    </w:p>
    <w:p w:rsidR="008C7398" w:rsidRDefault="008C7398" w:rsidP="00CB7114">
      <w:pPr>
        <w:pStyle w:val="ListParagraph"/>
        <w:numPr>
          <w:ilvl w:val="1"/>
          <w:numId w:val="34"/>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C7398" w:rsidRDefault="008C7398" w:rsidP="006E622E">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8C7398" w:rsidRDefault="008C7398" w:rsidP="006E622E">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8C7398" w:rsidRDefault="008C7398" w:rsidP="006E622E">
      <w:pPr>
        <w:tabs>
          <w:tab w:val="left" w:pos="7920"/>
        </w:tabs>
        <w:spacing w:after="0" w:line="240" w:lineRule="auto"/>
        <w:ind w:firstLine="709"/>
        <w:jc w:val="both"/>
      </w:pPr>
      <w:r>
        <w:t>Работник многофункционального центра осуществляет следующие действия:</w:t>
      </w:r>
    </w:p>
    <w:p w:rsidR="008C7398" w:rsidRDefault="008C7398" w:rsidP="00CB7114">
      <w:pPr>
        <w:pStyle w:val="ListParagraph"/>
        <w:numPr>
          <w:ilvl w:val="0"/>
          <w:numId w:val="35"/>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C7398" w:rsidRDefault="008C7398" w:rsidP="00CB7114">
      <w:pPr>
        <w:pStyle w:val="ListParagraph"/>
        <w:numPr>
          <w:ilvl w:val="0"/>
          <w:numId w:val="35"/>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rsidR="008C7398" w:rsidRDefault="008C7398" w:rsidP="00CB7114">
      <w:pPr>
        <w:pStyle w:val="ListParagraph"/>
        <w:numPr>
          <w:ilvl w:val="0"/>
          <w:numId w:val="35"/>
        </w:numPr>
        <w:tabs>
          <w:tab w:val="left" w:pos="0"/>
        </w:tabs>
        <w:spacing w:after="0" w:line="240" w:lineRule="auto"/>
        <w:ind w:left="0" w:firstLine="709"/>
        <w:jc w:val="both"/>
      </w:pPr>
      <w:r>
        <w:t>принимает от заявителей уведомление;</w:t>
      </w:r>
    </w:p>
    <w:p w:rsidR="008C7398" w:rsidRDefault="008C7398" w:rsidP="00CB7114">
      <w:pPr>
        <w:pStyle w:val="ListParagraph"/>
        <w:numPr>
          <w:ilvl w:val="0"/>
          <w:numId w:val="35"/>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rsidR="008C7398" w:rsidRDefault="008C7398" w:rsidP="00CB7114">
      <w:pPr>
        <w:pStyle w:val="ListParagraph"/>
        <w:numPr>
          <w:ilvl w:val="0"/>
          <w:numId w:val="35"/>
        </w:numPr>
        <w:tabs>
          <w:tab w:val="left" w:pos="0"/>
        </w:tabs>
        <w:spacing w:after="0" w:line="240" w:lineRule="auto"/>
        <w:ind w:left="0" w:firstLine="709"/>
        <w:jc w:val="both"/>
      </w:pPr>
      <w:r>
        <w:t>проверяет правильность оформления уведомления,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C7398" w:rsidRDefault="008C7398" w:rsidP="00CB7114">
      <w:pPr>
        <w:pStyle w:val="ListParagraph"/>
        <w:numPr>
          <w:ilvl w:val="0"/>
          <w:numId w:val="35"/>
        </w:numPr>
        <w:tabs>
          <w:tab w:val="left" w:pos="0"/>
        </w:tabs>
        <w:spacing w:after="0" w:line="240" w:lineRule="auto"/>
        <w:ind w:left="0" w:firstLine="709"/>
        <w:jc w:val="both"/>
      </w:pPr>
      <w:r>
        <w:t>снимает скан-копии с документов, представленных заявителем (представителем), заверяет скан-копии усиленной квалифицированной электронной подписью, после чего возвращает указанные документов заявителю (представителю);</w:t>
      </w:r>
    </w:p>
    <w:p w:rsidR="008C7398" w:rsidRDefault="008C7398" w:rsidP="00CB7114">
      <w:pPr>
        <w:pStyle w:val="ListParagraph"/>
        <w:numPr>
          <w:ilvl w:val="0"/>
          <w:numId w:val="35"/>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rsidR="008C7398" w:rsidRDefault="008C7398" w:rsidP="00CB7114">
      <w:pPr>
        <w:pStyle w:val="ListParagraph"/>
        <w:numPr>
          <w:ilvl w:val="0"/>
          <w:numId w:val="35"/>
        </w:numPr>
        <w:tabs>
          <w:tab w:val="left" w:pos="0"/>
        </w:tabs>
        <w:spacing w:after="0" w:line="240" w:lineRule="auto"/>
        <w:ind w:left="0" w:firstLine="709"/>
        <w:jc w:val="both"/>
      </w:pPr>
      <w:r>
        <w:t xml:space="preserve">в случае отсутствия возможности устранить выявленные недостатки </w:t>
      </w:r>
      <w:r>
        <w:br/>
        <w:t>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8C7398" w:rsidRDefault="008C7398" w:rsidP="00CB7114">
      <w:pPr>
        <w:pStyle w:val="ListParagraph"/>
        <w:numPr>
          <w:ilvl w:val="0"/>
          <w:numId w:val="35"/>
        </w:numPr>
        <w:tabs>
          <w:tab w:val="left" w:pos="0"/>
        </w:tabs>
        <w:spacing w:after="0" w:line="240" w:lineRule="auto"/>
        <w:ind w:left="0" w:firstLine="709"/>
        <w:jc w:val="both"/>
      </w:pPr>
      <w: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rsidR="008C7398" w:rsidRDefault="008C7398" w:rsidP="00CB7114">
      <w:pPr>
        <w:pStyle w:val="ListParagraph"/>
        <w:numPr>
          <w:ilvl w:val="0"/>
          <w:numId w:val="35"/>
        </w:numPr>
        <w:tabs>
          <w:tab w:val="left" w:pos="0"/>
        </w:tabs>
        <w:spacing w:after="0" w:line="240" w:lineRule="auto"/>
        <w:ind w:left="0" w:firstLine="709"/>
        <w:jc w:val="both"/>
      </w:pPr>
      <w:r>
        <w:t>регистрирует представленные заявителем уведомление,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C7398" w:rsidRDefault="008C7398" w:rsidP="00CB7114">
      <w:pPr>
        <w:pStyle w:val="ListParagraph"/>
        <w:numPr>
          <w:ilvl w:val="0"/>
          <w:numId w:val="35"/>
        </w:numPr>
        <w:tabs>
          <w:tab w:val="left" w:pos="0"/>
        </w:tabs>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8C7398" w:rsidRDefault="008C7398" w:rsidP="00CB7114">
      <w:pPr>
        <w:pStyle w:val="ListParagraph"/>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rsidR="008C7398" w:rsidRDefault="008C7398" w:rsidP="00CB7114">
      <w:pPr>
        <w:pStyle w:val="ListParagraph"/>
        <w:numPr>
          <w:ilvl w:val="0"/>
          <w:numId w:val="36"/>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7398" w:rsidRDefault="008C7398" w:rsidP="00CB7114">
      <w:pPr>
        <w:pStyle w:val="ListParagraph"/>
        <w:numPr>
          <w:ilvl w:val="0"/>
          <w:numId w:val="36"/>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C7398" w:rsidRDefault="008C7398" w:rsidP="00CB7114">
      <w:pPr>
        <w:pStyle w:val="ListParagraph"/>
        <w:numPr>
          <w:ilvl w:val="0"/>
          <w:numId w:val="36"/>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C7398" w:rsidRDefault="008C7398" w:rsidP="00CB7114">
      <w:pPr>
        <w:pStyle w:val="ListParagraph"/>
        <w:numPr>
          <w:ilvl w:val="1"/>
          <w:numId w:val="34"/>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уведомление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Срок передачи многофункциональным центром принятых им уведомлений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уведомлений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и Администрацией в порядке, установленном Постановлением № 797                       (далее – Соглашение).</w:t>
      </w:r>
    </w:p>
    <w:p w:rsidR="008C7398" w:rsidRDefault="008C7398">
      <w:pPr>
        <w:widowControl w:val="0"/>
        <w:tabs>
          <w:tab w:val="left" w:pos="567"/>
        </w:tabs>
        <w:spacing w:line="240" w:lineRule="auto"/>
        <w:ind w:firstLine="709"/>
        <w:contextualSpacing/>
        <w:jc w:val="both"/>
      </w:pP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Выдача заявителю результата предоставления муниципальной услуги</w:t>
      </w:r>
    </w:p>
    <w:p w:rsidR="008C7398" w:rsidRDefault="008C7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rPr>
      </w:pPr>
    </w:p>
    <w:p w:rsidR="008C7398" w:rsidRDefault="008C7398" w:rsidP="00CB7114">
      <w:pPr>
        <w:pStyle w:val="ListParagraph"/>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rsidR="008C7398" w:rsidRDefault="008C7398"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rsidR="008C7398" w:rsidRDefault="008C7398" w:rsidP="00CB7114">
      <w:pPr>
        <w:pStyle w:val="ListParagraph"/>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C7398" w:rsidRDefault="008C7398" w:rsidP="006E622E">
      <w:pPr>
        <w:tabs>
          <w:tab w:val="left" w:pos="7920"/>
        </w:tabs>
        <w:spacing w:after="0" w:line="240" w:lineRule="auto"/>
        <w:ind w:firstLine="709"/>
        <w:jc w:val="both"/>
      </w:pPr>
      <w:r>
        <w:t>Работник многофункционального центра осуществляет следующие действия:</w:t>
      </w:r>
    </w:p>
    <w:p w:rsidR="008C7398" w:rsidRDefault="008C7398" w:rsidP="006E622E">
      <w:pPr>
        <w:tabs>
          <w:tab w:val="left" w:pos="7920"/>
        </w:tabs>
        <w:spacing w:after="0" w:line="240" w:lineRule="auto"/>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C7398" w:rsidRDefault="008C7398" w:rsidP="006E622E">
      <w:pPr>
        <w:tabs>
          <w:tab w:val="left" w:pos="7920"/>
        </w:tabs>
        <w:spacing w:after="0" w:line="240" w:lineRule="auto"/>
        <w:ind w:firstLine="709"/>
        <w:jc w:val="both"/>
      </w:pPr>
      <w:r>
        <w:t>проверяет полномочия представителя заявителя (в случае обращения представителя заявителя);</w:t>
      </w:r>
    </w:p>
    <w:p w:rsidR="008C7398" w:rsidRDefault="008C7398" w:rsidP="006E622E">
      <w:pPr>
        <w:tabs>
          <w:tab w:val="left" w:pos="7920"/>
        </w:tabs>
        <w:spacing w:after="0" w:line="240" w:lineRule="auto"/>
        <w:ind w:firstLine="709"/>
        <w:jc w:val="both"/>
      </w:pPr>
      <w:r>
        <w:t>определяет статус исполнения запроса заявителя в ГИСОГД РБ;</w:t>
      </w:r>
    </w:p>
    <w:p w:rsidR="008C7398" w:rsidRDefault="008C7398" w:rsidP="006E622E">
      <w:pPr>
        <w:tabs>
          <w:tab w:val="left" w:pos="7920"/>
        </w:tabs>
        <w:spacing w:after="0" w:line="240" w:lineRule="auto"/>
        <w:ind w:firstLine="709"/>
        <w:jc w:val="both"/>
      </w:pPr>
      <w:r>
        <w:t>распечатывает результат муниципальной услуги, направленный в многофункциональный центр в форме электронного документа;</w:t>
      </w:r>
    </w:p>
    <w:p w:rsidR="008C7398" w:rsidRDefault="008C7398" w:rsidP="006E622E">
      <w:pPr>
        <w:tabs>
          <w:tab w:val="left" w:pos="7920"/>
        </w:tabs>
        <w:spacing w:after="0" w:line="240" w:lineRule="auto"/>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C7398" w:rsidRDefault="008C7398" w:rsidP="006E622E">
      <w:pPr>
        <w:tabs>
          <w:tab w:val="left" w:pos="7920"/>
        </w:tabs>
        <w:spacing w:after="0" w:line="240" w:lineRule="auto"/>
        <w:ind w:firstLine="709"/>
        <w:jc w:val="both"/>
      </w:pPr>
      <w:r>
        <w:t>выдает документы заявителю, при необходимости запрашивает у заявителя подписи за каждый выданный документ;</w:t>
      </w:r>
    </w:p>
    <w:p w:rsidR="008C7398" w:rsidRDefault="008C7398" w:rsidP="006E622E">
      <w:pPr>
        <w:tabs>
          <w:tab w:val="left" w:pos="7920"/>
        </w:tabs>
        <w:spacing w:after="0" w:line="240" w:lineRule="auto"/>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8C7398" w:rsidRDefault="008C7398">
      <w:pPr>
        <w:pStyle w:val="ListParagraph"/>
        <w:tabs>
          <w:tab w:val="left" w:pos="709"/>
        </w:tabs>
        <w:spacing w:after="0" w:line="240" w:lineRule="auto"/>
        <w:ind w:left="709"/>
        <w:jc w:val="both"/>
      </w:pPr>
    </w:p>
    <w:p w:rsidR="008C7398" w:rsidRDefault="008C7398">
      <w:pPr>
        <w:spacing w:after="0" w:line="240" w:lineRule="auto"/>
        <w:ind w:firstLine="5103"/>
        <w:jc w:val="both"/>
        <w:sectPr w:rsidR="008C7398">
          <w:pgSz w:w="11906" w:h="16838"/>
          <w:pgMar w:top="1134" w:right="567" w:bottom="1134" w:left="1418" w:header="425" w:footer="709" w:gutter="0"/>
          <w:pgNumType w:start="1"/>
          <w:cols w:space="0"/>
          <w:titlePg/>
          <w:docGrid w:linePitch="381"/>
        </w:sectPr>
      </w:pPr>
    </w:p>
    <w:p w:rsidR="008C7398" w:rsidRDefault="008C7398" w:rsidP="006E622E">
      <w:pPr>
        <w:spacing w:after="0" w:line="240" w:lineRule="auto"/>
        <w:ind w:firstLine="5103"/>
        <w:jc w:val="both"/>
        <w:outlineLvl w:val="1"/>
      </w:pPr>
      <w:r>
        <w:t>Приложение № 1</w:t>
      </w:r>
    </w:p>
    <w:p w:rsidR="008C7398" w:rsidRDefault="008C7398">
      <w:pPr>
        <w:widowControl w:val="0"/>
        <w:autoSpaceDE w:val="0"/>
        <w:autoSpaceDN w:val="0"/>
        <w:adjustRightInd w:val="0"/>
        <w:spacing w:after="0" w:line="240" w:lineRule="auto"/>
        <w:ind w:left="5103"/>
      </w:pPr>
      <w:r>
        <w:t>к Административному регламенту</w:t>
      </w:r>
    </w:p>
    <w:p w:rsidR="008C7398" w:rsidRDefault="008C7398">
      <w:pPr>
        <w:spacing w:after="0" w:line="240" w:lineRule="auto"/>
        <w:ind w:left="5103"/>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________________</w:t>
      </w:r>
      <w:r>
        <w:t>______</w:t>
      </w:r>
    </w:p>
    <w:p w:rsidR="008C7398" w:rsidRDefault="008C7398">
      <w:pPr>
        <w:widowControl w:val="0"/>
        <w:autoSpaceDE w:val="0"/>
        <w:autoSpaceDN w:val="0"/>
        <w:adjustRightInd w:val="0"/>
        <w:spacing w:after="0" w:line="240" w:lineRule="auto"/>
        <w:ind w:left="4962"/>
        <w:jc w:val="center"/>
      </w:pPr>
    </w:p>
    <w:p w:rsidR="008C7398" w:rsidRDefault="008C7398" w:rsidP="00802AB7">
      <w:pPr>
        <w:autoSpaceDE w:val="0"/>
        <w:autoSpaceDN w:val="0"/>
        <w:adjustRightInd w:val="0"/>
        <w:spacing w:after="0" w:line="240" w:lineRule="auto"/>
        <w:ind w:firstLine="2977"/>
        <w:jc w:val="right"/>
      </w:pPr>
      <w:r w:rsidRPr="00307EC7">
        <w:t>Кому ________________________________</w:t>
      </w:r>
    </w:p>
    <w:p w:rsidR="008C7398" w:rsidRPr="007D425A" w:rsidRDefault="008C7398" w:rsidP="007D425A">
      <w:pPr>
        <w:autoSpaceDE w:val="0"/>
        <w:autoSpaceDN w:val="0"/>
        <w:adjustRightInd w:val="0"/>
        <w:spacing w:after="0" w:line="240" w:lineRule="auto"/>
        <w:ind w:left="4820"/>
        <w:rPr>
          <w:sz w:val="20"/>
          <w:szCs w:val="20"/>
        </w:rPr>
      </w:pPr>
      <w:r w:rsidRPr="007D425A">
        <w:rPr>
          <w:i/>
          <w:sz w:val="20"/>
          <w:szCs w:val="20"/>
        </w:rPr>
        <w:t>(фамилия, имя, отчество (при наличии) за</w:t>
      </w:r>
      <w:r>
        <w:rPr>
          <w:i/>
          <w:sz w:val="20"/>
          <w:szCs w:val="20"/>
        </w:rPr>
        <w:t>явителя - для физического лица</w:t>
      </w:r>
      <w:r w:rsidRPr="007D425A">
        <w:rPr>
          <w:i/>
          <w:sz w:val="20"/>
          <w:szCs w:val="20"/>
        </w:rPr>
        <w:t xml:space="preserve">, ОГРНИП </w:t>
      </w:r>
      <w:r>
        <w:rPr>
          <w:i/>
          <w:sz w:val="20"/>
          <w:szCs w:val="20"/>
        </w:rPr>
        <w:t xml:space="preserve">- </w:t>
      </w:r>
      <w:r w:rsidRPr="007D425A">
        <w:rPr>
          <w:i/>
          <w:sz w:val="20"/>
          <w:szCs w:val="20"/>
        </w:rPr>
        <w:t>для физического лица, зарегистрированного в качестве индивидуального предпринимателя, полное наименование, ИНН</w:t>
      </w:r>
      <w:r>
        <w:rPr>
          <w:rStyle w:val="FootnoteReference"/>
          <w:i/>
          <w:sz w:val="20"/>
          <w:szCs w:val="20"/>
        </w:rPr>
        <w:footnoteReference w:id="3"/>
      </w:r>
      <w:r w:rsidRPr="007D425A">
        <w:rPr>
          <w:i/>
          <w:sz w:val="20"/>
          <w:szCs w:val="20"/>
        </w:rPr>
        <w:t>, ОГРН - для юридического лица</w:t>
      </w:r>
      <w:r>
        <w:rPr>
          <w:i/>
          <w:sz w:val="20"/>
          <w:szCs w:val="20"/>
        </w:rPr>
        <w:t>)</w:t>
      </w:r>
      <w:r w:rsidRPr="007D425A" w:rsidDel="00802AB7">
        <w:rPr>
          <w:i/>
          <w:sz w:val="20"/>
          <w:szCs w:val="20"/>
        </w:rPr>
        <w:t xml:space="preserve"> </w:t>
      </w:r>
    </w:p>
    <w:p w:rsidR="008C7398" w:rsidRPr="007D425A" w:rsidRDefault="008C7398" w:rsidP="007D425A">
      <w:pPr>
        <w:autoSpaceDE w:val="0"/>
        <w:autoSpaceDN w:val="0"/>
        <w:adjustRightInd w:val="0"/>
        <w:spacing w:after="0" w:line="240" w:lineRule="auto"/>
        <w:ind w:firstLine="4820"/>
        <w:rPr>
          <w:sz w:val="20"/>
          <w:szCs w:val="20"/>
        </w:rPr>
      </w:pPr>
      <w:r w:rsidRPr="007D425A">
        <w:rPr>
          <w:sz w:val="20"/>
          <w:szCs w:val="20"/>
        </w:rPr>
        <w:t>___________________________________</w:t>
      </w:r>
      <w:r>
        <w:rPr>
          <w:sz w:val="20"/>
          <w:szCs w:val="20"/>
        </w:rPr>
        <w:t>____________</w:t>
      </w:r>
    </w:p>
    <w:p w:rsidR="008C7398" w:rsidRPr="007D425A" w:rsidRDefault="008C7398" w:rsidP="007D425A">
      <w:pPr>
        <w:widowControl w:val="0"/>
        <w:autoSpaceDE w:val="0"/>
        <w:autoSpaceDN w:val="0"/>
        <w:adjustRightInd w:val="0"/>
        <w:spacing w:after="0" w:line="240" w:lineRule="auto"/>
        <w:ind w:left="4820"/>
        <w:rPr>
          <w:i/>
          <w:sz w:val="20"/>
          <w:szCs w:val="20"/>
        </w:rPr>
      </w:pPr>
      <w:r w:rsidRPr="007D425A">
        <w:rPr>
          <w:i/>
          <w:sz w:val="20"/>
          <w:szCs w:val="20"/>
        </w:rPr>
        <w:t>его почтовый индекс</w:t>
      </w:r>
      <w:r>
        <w:rPr>
          <w:i/>
          <w:sz w:val="20"/>
          <w:szCs w:val="20"/>
        </w:rPr>
        <w:t xml:space="preserve"> и </w:t>
      </w:r>
      <w:r w:rsidRPr="00FD1AFB">
        <w:rPr>
          <w:i/>
          <w:sz w:val="20"/>
          <w:szCs w:val="20"/>
        </w:rPr>
        <w:t>адрес, телефон, адрес электронной почты</w:t>
      </w:r>
    </w:p>
    <w:p w:rsidR="008C7398" w:rsidRDefault="008C7398">
      <w:pPr>
        <w:widowControl w:val="0"/>
        <w:autoSpaceDE w:val="0"/>
        <w:autoSpaceDN w:val="0"/>
        <w:adjustRightInd w:val="0"/>
        <w:spacing w:after="0" w:line="240" w:lineRule="auto"/>
        <w:ind w:left="4536"/>
      </w:pPr>
    </w:p>
    <w:p w:rsidR="008C7398" w:rsidRDefault="008C7398">
      <w:pPr>
        <w:widowControl w:val="0"/>
        <w:autoSpaceDE w:val="0"/>
        <w:autoSpaceDN w:val="0"/>
        <w:adjustRightInd w:val="0"/>
        <w:spacing w:after="0" w:line="240" w:lineRule="auto"/>
        <w:jc w:val="center"/>
        <w:rPr>
          <w:b/>
          <w:bCs/>
        </w:rPr>
      </w:pPr>
      <w:r>
        <w:rPr>
          <w:b/>
          <w:bCs/>
        </w:rPr>
        <w:t>РЕШЕНИЕ</w:t>
      </w:r>
    </w:p>
    <w:p w:rsidR="008C7398" w:rsidRDefault="008C7398">
      <w:pPr>
        <w:widowControl w:val="0"/>
        <w:autoSpaceDE w:val="0"/>
        <w:autoSpaceDN w:val="0"/>
        <w:adjustRightInd w:val="0"/>
        <w:spacing w:after="0" w:line="240" w:lineRule="auto"/>
        <w:jc w:val="center"/>
        <w:rPr>
          <w:b/>
        </w:rPr>
      </w:pPr>
      <w:r>
        <w:rPr>
          <w:b/>
          <w:bCs/>
        </w:rPr>
        <w:t>об отказе в приеме документов</w:t>
      </w:r>
    </w:p>
    <w:p w:rsidR="008C7398" w:rsidRDefault="008C7398">
      <w:pPr>
        <w:widowControl w:val="0"/>
        <w:autoSpaceDE w:val="0"/>
        <w:autoSpaceDN w:val="0"/>
        <w:adjustRightInd w:val="0"/>
        <w:spacing w:after="0" w:line="240" w:lineRule="auto"/>
        <w:jc w:val="center"/>
        <w:rPr>
          <w:b/>
        </w:rPr>
      </w:pPr>
      <w:r w:rsidRPr="00307EC7">
        <w:rPr>
          <w:b/>
        </w:rPr>
        <w:t>______________________</w:t>
      </w:r>
      <w:r>
        <w:rPr>
          <w:b/>
        </w:rPr>
        <w:t>__________________________________</w:t>
      </w:r>
    </w:p>
    <w:p w:rsidR="008C7398" w:rsidRDefault="008C7398" w:rsidP="00B20655">
      <w:pPr>
        <w:spacing w:after="0" w:line="240" w:lineRule="auto"/>
        <w:ind w:firstLine="708"/>
        <w:jc w:val="center"/>
        <w:rPr>
          <w:i/>
        </w:rPr>
      </w:pPr>
      <w:r>
        <w:rPr>
          <w:i/>
        </w:rPr>
        <w:t>(наименование Администрации (уполномоченного органа) местного самоуправления)</w:t>
      </w:r>
    </w:p>
    <w:p w:rsidR="008C7398" w:rsidRDefault="008C7398">
      <w:pPr>
        <w:widowControl w:val="0"/>
        <w:autoSpaceDE w:val="0"/>
        <w:autoSpaceDN w:val="0"/>
        <w:adjustRightInd w:val="0"/>
        <w:spacing w:after="0" w:line="240" w:lineRule="auto"/>
        <w:jc w:val="center"/>
      </w:pPr>
    </w:p>
    <w:p w:rsidR="008C7398" w:rsidRDefault="008C7398">
      <w:pPr>
        <w:widowControl w:val="0"/>
        <w:autoSpaceDE w:val="0"/>
        <w:autoSpaceDN w:val="0"/>
        <w:adjustRightInd w:val="0"/>
        <w:spacing w:after="0" w:line="240" w:lineRule="auto"/>
        <w:jc w:val="center"/>
      </w:pPr>
      <w:r>
        <w:t>№         /      от «__»</w:t>
      </w:r>
      <w:r w:rsidRPr="00307EC7">
        <w:t xml:space="preserve"> </w:t>
      </w:r>
      <w:r>
        <w:t>___</w:t>
      </w:r>
      <w:r w:rsidRPr="00307EC7">
        <w:t>___________</w:t>
      </w:r>
      <w:r>
        <w:t xml:space="preserve"> 20___г.</w:t>
      </w:r>
    </w:p>
    <w:p w:rsidR="008C7398" w:rsidRPr="00307EC7" w:rsidRDefault="008C7398">
      <w:pPr>
        <w:spacing w:after="0" w:line="240" w:lineRule="auto"/>
        <w:ind w:firstLine="708"/>
        <w:jc w:val="center"/>
        <w:rPr>
          <w:i/>
        </w:rPr>
      </w:pPr>
    </w:p>
    <w:p w:rsidR="008C7398" w:rsidRDefault="008C7398" w:rsidP="00307EC7">
      <w:pPr>
        <w:spacing w:after="120" w:line="240" w:lineRule="auto"/>
        <w:ind w:firstLine="709"/>
        <w:jc w:val="both"/>
      </w:pPr>
      <w:r>
        <w:t xml:space="preserve">В приеме документов для предоставления муниципальной услуги «Направление уведомления </w:t>
      </w:r>
      <w:r w:rsidRPr="007D425A">
        <w:rPr>
          <w:bCs/>
        </w:rPr>
        <w:t>о планируемом сносе объекта капитального строительства и уведомления о завершении сноса объекта капитального строительства</w:t>
      </w:r>
      <w:r>
        <w:rPr>
          <w:bCs/>
        </w:rPr>
        <w:t>» согласно</w:t>
      </w:r>
      <w:r>
        <w:t xml:space="preserve"> </w:t>
      </w:r>
      <w:r>
        <w:rPr>
          <w:bCs/>
        </w:rPr>
        <w:t>утвержденному административному регламенту уполномоченного органа</w:t>
      </w:r>
      <w:r w:rsidRPr="00307EC7">
        <w:rPr>
          <w:bCs/>
        </w:rPr>
        <w:t xml:space="preserve"> </w:t>
      </w:r>
      <w:r>
        <w:rPr>
          <w:bCs/>
          <w:i/>
          <w:iCs/>
        </w:rPr>
        <w:t>[Наименование органа местного самоуправления]</w:t>
      </w:r>
      <w:r>
        <w:rPr>
          <w:bCs/>
        </w:rPr>
        <w:t xml:space="preserve"> по следующим основаниям (</w:t>
      </w:r>
      <w:r>
        <w:t>по пунктам Административного регламента):</w:t>
      </w:r>
    </w:p>
    <w:p w:rsidR="008C7398" w:rsidRDefault="008C7398" w:rsidP="00CB7114">
      <w:pPr>
        <w:pStyle w:val="ListParagraph"/>
        <w:numPr>
          <w:ilvl w:val="0"/>
          <w:numId w:val="37"/>
        </w:numPr>
        <w:spacing w:after="120" w:line="240" w:lineRule="auto"/>
        <w:ind w:left="0" w:firstLine="709"/>
        <w:jc w:val="both"/>
        <w:rPr>
          <w:b/>
          <w:bCs/>
        </w:rPr>
      </w:pPr>
      <w:r>
        <w:rPr>
          <w:b/>
          <w:bCs/>
        </w:rPr>
        <w:t>Подпункт «а» пункта 2.12</w:t>
      </w:r>
    </w:p>
    <w:p w:rsidR="008C7398" w:rsidRDefault="008C7398" w:rsidP="00307EC7">
      <w:pPr>
        <w:spacing w:after="120" w:line="240" w:lineRule="auto"/>
        <w:ind w:firstLine="709"/>
        <w:jc w:val="both"/>
        <w:rPr>
          <w:b/>
          <w:bCs/>
        </w:rPr>
      </w:pPr>
      <w:r>
        <w:rPr>
          <w:b/>
          <w:bCs/>
        </w:rPr>
        <w:t>Основание отказа:</w:t>
      </w:r>
      <w:r>
        <w:t xml:space="preserve"> уведомление о планируемом сносе, уведомление о завершении сноса представлено в Администрацию (Уполномоченный </w:t>
      </w:r>
      <w:r>
        <w:rPr>
          <w:bCs/>
        </w:rPr>
        <w:t>орган), в полномочия которого не входит предоставление данной услуги</w:t>
      </w:r>
      <w:r>
        <w:t>.</w:t>
      </w:r>
    </w:p>
    <w:p w:rsidR="008C7398" w:rsidRDefault="008C7398" w:rsidP="00307EC7">
      <w:pPr>
        <w:spacing w:after="120" w:line="240" w:lineRule="auto"/>
        <w:ind w:firstLine="709"/>
        <w:jc w:val="both"/>
        <w:rPr>
          <w:i/>
          <w:iCs/>
        </w:rPr>
      </w:pPr>
      <w:r>
        <w:rPr>
          <w:b/>
          <w:bCs/>
        </w:rPr>
        <w:t>Разъяснение причины отказа:</w:t>
      </w:r>
      <w:r>
        <w:rPr>
          <w:i/>
          <w:iCs/>
        </w:rPr>
        <w:t xml:space="preserve"> [</w:t>
      </w:r>
      <w:r w:rsidRPr="00307EC7">
        <w:rPr>
          <w:i/>
        </w:rPr>
        <w:t>Указ</w:t>
      </w:r>
      <w:r>
        <w:rPr>
          <w:i/>
        </w:rPr>
        <w:t>ывается</w:t>
      </w:r>
      <w:r w:rsidRPr="00307EC7">
        <w:rPr>
          <w:i/>
        </w:rPr>
        <w:t xml:space="preserve">, какое </w:t>
      </w:r>
      <w:r>
        <w:rPr>
          <w:i/>
        </w:rPr>
        <w:t>в</w:t>
      </w:r>
      <w:r w:rsidRPr="00307EC7">
        <w:rPr>
          <w:i/>
        </w:rPr>
        <w:t>едомство предоставляет услугу, информаци</w:t>
      </w:r>
      <w:r>
        <w:rPr>
          <w:i/>
        </w:rPr>
        <w:t>я</w:t>
      </w:r>
      <w:r w:rsidRPr="00307EC7">
        <w:rPr>
          <w:i/>
        </w:rPr>
        <w:t xml:space="preserve"> о </w:t>
      </w:r>
      <w:r>
        <w:rPr>
          <w:i/>
        </w:rPr>
        <w:t xml:space="preserve">его </w:t>
      </w:r>
      <w:r w:rsidRPr="00307EC7">
        <w:rPr>
          <w:i/>
        </w:rPr>
        <w:t>мест</w:t>
      </w:r>
      <w:r>
        <w:rPr>
          <w:i/>
        </w:rPr>
        <w:t>о</w:t>
      </w:r>
      <w:r w:rsidRPr="00307EC7">
        <w:rPr>
          <w:i/>
        </w:rPr>
        <w:t>нахожден</w:t>
      </w:r>
      <w:r>
        <w:rPr>
          <w:i/>
        </w:rPr>
        <w:t>ии</w:t>
      </w:r>
      <w:r>
        <w:rPr>
          <w:i/>
          <w:iCs/>
        </w:rPr>
        <w:t>].</w:t>
      </w:r>
    </w:p>
    <w:p w:rsidR="008C7398" w:rsidRDefault="008C7398" w:rsidP="00CB7114">
      <w:pPr>
        <w:pStyle w:val="ListParagraph"/>
        <w:numPr>
          <w:ilvl w:val="0"/>
          <w:numId w:val="37"/>
        </w:numPr>
        <w:spacing w:after="120" w:line="240" w:lineRule="auto"/>
        <w:ind w:left="0" w:firstLine="709"/>
        <w:jc w:val="both"/>
        <w:rPr>
          <w:b/>
          <w:bCs/>
        </w:rPr>
      </w:pPr>
      <w:r>
        <w:rPr>
          <w:b/>
          <w:bCs/>
        </w:rPr>
        <w:t>Подпункт «б» пункта 2.12</w:t>
      </w:r>
    </w:p>
    <w:p w:rsidR="008C7398" w:rsidRDefault="008C7398" w:rsidP="00307EC7">
      <w:pPr>
        <w:spacing w:after="120" w:line="240" w:lineRule="auto"/>
        <w:ind w:firstLine="709"/>
        <w:jc w:val="both"/>
        <w:rPr>
          <w:b/>
          <w:bCs/>
        </w:rPr>
      </w:pPr>
      <w:r>
        <w:rPr>
          <w:b/>
          <w:bCs/>
        </w:rPr>
        <w:t>Основание отказа:</w:t>
      </w:r>
      <w:r>
        <w:t xml:space="preserve"> представленные документы утратили силу на момент обращения за получением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C7398" w:rsidRDefault="008C7398" w:rsidP="00621F84">
      <w:pPr>
        <w:spacing w:after="120" w:line="240" w:lineRule="auto"/>
        <w:ind w:firstLine="709"/>
        <w:jc w:val="both"/>
        <w:rPr>
          <w:i/>
          <w:iCs/>
        </w:rPr>
      </w:pPr>
      <w:r>
        <w:rPr>
          <w:b/>
          <w:bCs/>
        </w:rPr>
        <w:t>Разъяснение причины отказа:</w:t>
      </w:r>
      <w:r>
        <w:rPr>
          <w:i/>
          <w:iCs/>
        </w:rPr>
        <w:t xml:space="preserve"> [</w:t>
      </w:r>
      <w:r w:rsidRPr="00621F84">
        <w:rPr>
          <w:i/>
          <w:iCs/>
        </w:rPr>
        <w:t>Указывается исчерпывающий</w:t>
      </w:r>
      <w:r>
        <w:rPr>
          <w:i/>
          <w:iCs/>
        </w:rPr>
        <w:t xml:space="preserve"> </w:t>
      </w:r>
      <w:r w:rsidRPr="00621F84">
        <w:rPr>
          <w:i/>
          <w:iCs/>
        </w:rPr>
        <w:t>перечень документов, утративших</w:t>
      </w:r>
      <w:r>
        <w:rPr>
          <w:i/>
          <w:iCs/>
        </w:rPr>
        <w:t xml:space="preserve"> </w:t>
      </w:r>
      <w:r w:rsidRPr="00621F84">
        <w:rPr>
          <w:i/>
          <w:iCs/>
        </w:rPr>
        <w:t>силу</w:t>
      </w:r>
      <w:r>
        <w:rPr>
          <w:i/>
          <w:iCs/>
        </w:rPr>
        <w:t>].</w:t>
      </w:r>
    </w:p>
    <w:p w:rsidR="008C7398" w:rsidRDefault="008C7398" w:rsidP="00CB7114">
      <w:pPr>
        <w:pStyle w:val="ListParagraph"/>
        <w:numPr>
          <w:ilvl w:val="0"/>
          <w:numId w:val="37"/>
        </w:numPr>
        <w:spacing w:after="120" w:line="240" w:lineRule="auto"/>
        <w:ind w:left="0" w:firstLine="709"/>
        <w:jc w:val="both"/>
        <w:rPr>
          <w:b/>
          <w:bCs/>
        </w:rPr>
      </w:pPr>
      <w:r>
        <w:rPr>
          <w:b/>
          <w:bCs/>
        </w:rPr>
        <w:t>Подпункт «в» пункта 2.12</w:t>
      </w:r>
    </w:p>
    <w:p w:rsidR="008C7398" w:rsidRDefault="008C7398" w:rsidP="00307EC7">
      <w:pPr>
        <w:spacing w:after="120" w:line="240" w:lineRule="auto"/>
        <w:ind w:firstLine="709"/>
        <w:jc w:val="both"/>
        <w:rPr>
          <w:b/>
          <w:bCs/>
        </w:rPr>
      </w:pPr>
      <w:r>
        <w:rPr>
          <w:b/>
          <w:bCs/>
        </w:rPr>
        <w:t>Основание отказа:</w:t>
      </w:r>
      <w: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C7398" w:rsidRDefault="008C7398" w:rsidP="00447C09">
      <w:pPr>
        <w:spacing w:after="120" w:line="240" w:lineRule="auto"/>
        <w:ind w:firstLine="709"/>
        <w:jc w:val="both"/>
        <w:rPr>
          <w:i/>
          <w:iCs/>
        </w:rPr>
      </w:pPr>
      <w:r>
        <w:rPr>
          <w:b/>
          <w:bCs/>
        </w:rPr>
        <w:t>Разъяснение причины отказа:</w:t>
      </w:r>
      <w:r>
        <w:rPr>
          <w:i/>
          <w:iCs/>
        </w:rPr>
        <w:t xml:space="preserve"> [</w:t>
      </w:r>
      <w:r w:rsidRPr="00307EC7">
        <w:rPr>
          <w:i/>
        </w:rPr>
        <w:t xml:space="preserve">Указывается исчерпывающий перечень документов, </w:t>
      </w:r>
      <w:r>
        <w:rPr>
          <w:i/>
        </w:rPr>
        <w:t xml:space="preserve">содержащих </w:t>
      </w:r>
      <w:r w:rsidRPr="00447C09">
        <w:rPr>
          <w:i/>
        </w:rPr>
        <w:t>подчистки и исправления текста,</w:t>
      </w:r>
      <w:r>
        <w:rPr>
          <w:i/>
        </w:rPr>
        <w:t xml:space="preserve"> </w:t>
      </w:r>
      <w:r w:rsidRPr="00447C09">
        <w:rPr>
          <w:i/>
        </w:rPr>
        <w:t>не заверенные в порядке,</w:t>
      </w:r>
      <w:r>
        <w:rPr>
          <w:i/>
        </w:rPr>
        <w:t xml:space="preserve"> </w:t>
      </w:r>
      <w:r w:rsidRPr="00447C09">
        <w:rPr>
          <w:i/>
        </w:rPr>
        <w:t>установленном</w:t>
      </w:r>
      <w:r>
        <w:rPr>
          <w:i/>
        </w:rPr>
        <w:t xml:space="preserve"> </w:t>
      </w:r>
      <w:r w:rsidRPr="00447C09">
        <w:rPr>
          <w:i/>
        </w:rPr>
        <w:t>законодательством Российской</w:t>
      </w:r>
      <w:r>
        <w:rPr>
          <w:i/>
        </w:rPr>
        <w:t xml:space="preserve"> </w:t>
      </w:r>
      <w:r w:rsidRPr="00447C09">
        <w:rPr>
          <w:i/>
        </w:rPr>
        <w:t>Федерации</w:t>
      </w:r>
      <w:r>
        <w:rPr>
          <w:i/>
          <w:iCs/>
        </w:rPr>
        <w:t>].</w:t>
      </w:r>
    </w:p>
    <w:p w:rsidR="008C7398" w:rsidRDefault="008C7398" w:rsidP="00CB7114">
      <w:pPr>
        <w:pStyle w:val="ListParagraph"/>
        <w:numPr>
          <w:ilvl w:val="0"/>
          <w:numId w:val="37"/>
        </w:numPr>
        <w:spacing w:after="120" w:line="240" w:lineRule="auto"/>
        <w:ind w:left="0" w:firstLine="709"/>
        <w:jc w:val="both"/>
        <w:rPr>
          <w:b/>
          <w:bCs/>
        </w:rPr>
      </w:pPr>
      <w:r>
        <w:rPr>
          <w:b/>
          <w:bCs/>
        </w:rPr>
        <w:t xml:space="preserve"> Подпункт «г» пункта 2.12</w:t>
      </w:r>
    </w:p>
    <w:p w:rsidR="008C7398" w:rsidRDefault="008C7398" w:rsidP="00307EC7">
      <w:pPr>
        <w:spacing w:after="120" w:line="240" w:lineRule="auto"/>
        <w:ind w:firstLine="709"/>
        <w:jc w:val="both"/>
        <w:rPr>
          <w:b/>
          <w:bCs/>
        </w:rPr>
      </w:pPr>
      <w:r>
        <w:rPr>
          <w:b/>
          <w:bCs/>
        </w:rPr>
        <w:t>Основание отказа:</w:t>
      </w:r>
      <w: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C7398" w:rsidRDefault="008C7398" w:rsidP="00307EC7">
      <w:pPr>
        <w:spacing w:after="120" w:line="240" w:lineRule="auto"/>
        <w:ind w:firstLine="709"/>
        <w:jc w:val="both"/>
        <w:rPr>
          <w:i/>
          <w:iCs/>
        </w:rPr>
      </w:pPr>
      <w:r>
        <w:rPr>
          <w:b/>
          <w:bCs/>
        </w:rPr>
        <w:t>Разъяснение причины отказа:</w:t>
      </w:r>
      <w:r>
        <w:rPr>
          <w:i/>
          <w:iCs/>
        </w:rPr>
        <w:t xml:space="preserve"> [</w:t>
      </w:r>
      <w:r>
        <w:rPr>
          <w:i/>
        </w:rPr>
        <w:t xml:space="preserve">Указывается исчерпывающий перечень документов, </w:t>
      </w:r>
      <w:r w:rsidRPr="00307EC7">
        <w:rPr>
          <w:i/>
        </w:rPr>
        <w:t xml:space="preserve">содержащих </w:t>
      </w:r>
      <w:r>
        <w:rPr>
          <w:i/>
        </w:rPr>
        <w:t>повреждения</w:t>
      </w:r>
      <w:r>
        <w:rPr>
          <w:i/>
          <w:iCs/>
        </w:rPr>
        <w:t>].</w:t>
      </w:r>
    </w:p>
    <w:p w:rsidR="008C7398" w:rsidRDefault="008C7398" w:rsidP="00CB7114">
      <w:pPr>
        <w:pStyle w:val="ListParagraph"/>
        <w:numPr>
          <w:ilvl w:val="0"/>
          <w:numId w:val="37"/>
        </w:numPr>
        <w:spacing w:after="120" w:line="240" w:lineRule="auto"/>
        <w:ind w:left="0" w:firstLine="709"/>
        <w:jc w:val="both"/>
        <w:rPr>
          <w:b/>
          <w:bCs/>
        </w:rPr>
      </w:pPr>
      <w:r>
        <w:rPr>
          <w:b/>
          <w:bCs/>
        </w:rPr>
        <w:t>Подпункт «д» пункта 2.12</w:t>
      </w:r>
    </w:p>
    <w:p w:rsidR="008C7398" w:rsidRDefault="008C7398" w:rsidP="00307EC7">
      <w:pPr>
        <w:spacing w:after="120" w:line="240" w:lineRule="auto"/>
        <w:ind w:firstLine="709"/>
        <w:jc w:val="both"/>
        <w:rPr>
          <w:b/>
          <w:bCs/>
        </w:rPr>
      </w:pPr>
      <w:r>
        <w:rPr>
          <w:b/>
          <w:bCs/>
        </w:rPr>
        <w:t>Основание отказа:</w:t>
      </w:r>
      <w:r>
        <w:t xml:space="preserve"> 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2.27-2.29 Административного регламента.</w:t>
      </w:r>
    </w:p>
    <w:p w:rsidR="008C7398" w:rsidRDefault="008C7398" w:rsidP="00C23AF1">
      <w:pPr>
        <w:spacing w:after="120" w:line="240" w:lineRule="auto"/>
        <w:ind w:firstLine="709"/>
        <w:jc w:val="both"/>
        <w:rPr>
          <w:i/>
          <w:iCs/>
        </w:rPr>
      </w:pPr>
      <w:r>
        <w:rPr>
          <w:b/>
          <w:bCs/>
        </w:rPr>
        <w:t>Разъяснение причины отказа:</w:t>
      </w:r>
      <w:r>
        <w:rPr>
          <w:i/>
          <w:iCs/>
        </w:rPr>
        <w:t xml:space="preserve"> [</w:t>
      </w:r>
      <w:r>
        <w:rPr>
          <w:i/>
        </w:rPr>
        <w:t xml:space="preserve">Указывается исчерпывающий перечень документов, </w:t>
      </w:r>
      <w:r w:rsidRPr="00C23AF1">
        <w:rPr>
          <w:i/>
        </w:rPr>
        <w:t>поданных с</w:t>
      </w:r>
      <w:r>
        <w:rPr>
          <w:i/>
        </w:rPr>
        <w:t xml:space="preserve"> </w:t>
      </w:r>
      <w:r w:rsidRPr="00C23AF1">
        <w:rPr>
          <w:i/>
        </w:rPr>
        <w:t>нарушением указанных</w:t>
      </w:r>
      <w:r>
        <w:rPr>
          <w:i/>
        </w:rPr>
        <w:t xml:space="preserve"> </w:t>
      </w:r>
      <w:r w:rsidRPr="00C23AF1">
        <w:rPr>
          <w:i/>
        </w:rPr>
        <w:t>требований, а также нарушенные</w:t>
      </w:r>
      <w:r>
        <w:rPr>
          <w:i/>
        </w:rPr>
        <w:t xml:space="preserve"> </w:t>
      </w:r>
      <w:r w:rsidRPr="00C23AF1">
        <w:rPr>
          <w:i/>
        </w:rPr>
        <w:t>требования</w:t>
      </w:r>
      <w:r>
        <w:rPr>
          <w:i/>
          <w:iCs/>
        </w:rPr>
        <w:t>].</w:t>
      </w:r>
    </w:p>
    <w:p w:rsidR="008C7398" w:rsidRDefault="008C7398" w:rsidP="00CB7114">
      <w:pPr>
        <w:pStyle w:val="ListParagraph"/>
        <w:numPr>
          <w:ilvl w:val="0"/>
          <w:numId w:val="37"/>
        </w:numPr>
        <w:spacing w:after="120" w:line="240" w:lineRule="auto"/>
        <w:ind w:left="0" w:firstLine="709"/>
        <w:jc w:val="both"/>
        <w:rPr>
          <w:b/>
          <w:bCs/>
        </w:rPr>
      </w:pPr>
      <w:r>
        <w:rPr>
          <w:b/>
          <w:bCs/>
        </w:rPr>
        <w:t>Подпункт «е» пункта 2.12</w:t>
      </w:r>
    </w:p>
    <w:p w:rsidR="008C7398" w:rsidRPr="00307EC7" w:rsidRDefault="008C7398" w:rsidP="00307EC7">
      <w:pPr>
        <w:spacing w:after="120" w:line="240" w:lineRule="auto"/>
        <w:ind w:firstLine="709"/>
        <w:jc w:val="both"/>
        <w:rPr>
          <w:b/>
          <w:bCs/>
          <w:i/>
          <w:iCs/>
        </w:rPr>
      </w:pPr>
      <w:r>
        <w:rPr>
          <w:b/>
          <w:bCs/>
        </w:rPr>
        <w:t>Основание отказа:</w:t>
      </w:r>
      <w: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C7398" w:rsidRDefault="008C7398" w:rsidP="00C23AF1">
      <w:pPr>
        <w:spacing w:after="120" w:line="240" w:lineRule="auto"/>
        <w:ind w:firstLine="709"/>
        <w:jc w:val="both"/>
        <w:rPr>
          <w:i/>
          <w:iCs/>
        </w:rPr>
      </w:pPr>
      <w:r>
        <w:rPr>
          <w:b/>
          <w:bCs/>
        </w:rPr>
        <w:t>Разъяснение причины отказа:</w:t>
      </w:r>
      <w:r>
        <w:rPr>
          <w:i/>
          <w:iCs/>
        </w:rPr>
        <w:t xml:space="preserve"> [</w:t>
      </w:r>
      <w:r>
        <w:rPr>
          <w:i/>
        </w:rPr>
        <w:t xml:space="preserve">Указываются </w:t>
      </w:r>
      <w:r w:rsidRPr="00C23AF1">
        <w:rPr>
          <w:i/>
        </w:rPr>
        <w:t>исчерпывающий</w:t>
      </w:r>
      <w:r>
        <w:rPr>
          <w:i/>
        </w:rPr>
        <w:t xml:space="preserve"> </w:t>
      </w:r>
      <w:r w:rsidRPr="00C23AF1">
        <w:rPr>
          <w:i/>
        </w:rPr>
        <w:t>перечень электронных</w:t>
      </w:r>
      <w:r>
        <w:rPr>
          <w:i/>
        </w:rPr>
        <w:t xml:space="preserve"> </w:t>
      </w:r>
      <w:r w:rsidRPr="00C23AF1">
        <w:rPr>
          <w:i/>
        </w:rPr>
        <w:t>документов, не соответствующих</w:t>
      </w:r>
      <w:r>
        <w:rPr>
          <w:i/>
        </w:rPr>
        <w:t xml:space="preserve"> </w:t>
      </w:r>
      <w:r w:rsidRPr="00C23AF1">
        <w:rPr>
          <w:i/>
        </w:rPr>
        <w:t>указанному критерию</w:t>
      </w:r>
      <w:r>
        <w:rPr>
          <w:i/>
          <w:iCs/>
        </w:rPr>
        <w:t>].</w:t>
      </w:r>
    </w:p>
    <w:p w:rsidR="008C7398" w:rsidRDefault="008C7398" w:rsidP="00CB7114">
      <w:pPr>
        <w:pStyle w:val="ListParagraph"/>
        <w:numPr>
          <w:ilvl w:val="0"/>
          <w:numId w:val="37"/>
        </w:numPr>
        <w:spacing w:after="120" w:line="240" w:lineRule="auto"/>
        <w:ind w:left="0" w:firstLine="709"/>
        <w:jc w:val="both"/>
        <w:rPr>
          <w:b/>
          <w:bCs/>
        </w:rPr>
      </w:pPr>
      <w:r>
        <w:rPr>
          <w:b/>
          <w:bCs/>
        </w:rPr>
        <w:t>Подпункт «ж» пункта 2.12</w:t>
      </w:r>
    </w:p>
    <w:p w:rsidR="008C7398" w:rsidRPr="00307EC7" w:rsidRDefault="008C7398" w:rsidP="00307EC7">
      <w:pPr>
        <w:pStyle w:val="ListParagraph"/>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left="0" w:firstLine="709"/>
        <w:jc w:val="both"/>
        <w:rPr>
          <w:rStyle w:val="CommentReference"/>
          <w:sz w:val="28"/>
          <w:szCs w:val="28"/>
        </w:rPr>
      </w:pPr>
      <w:r>
        <w:rPr>
          <w:b/>
          <w:bCs/>
        </w:rPr>
        <w:t>Основание отказа:</w:t>
      </w:r>
      <w:r>
        <w:t xml:space="preserve"> неполное заполнение полей в форме уведомления, в том числе в интерактивной форме уведомления на ЕПГУ (РПГУ) либо ГИСОГД РБ)</w:t>
      </w:r>
      <w:r>
        <w:rPr>
          <w:rStyle w:val="CommentReference"/>
          <w:sz w:val="28"/>
          <w:szCs w:val="28"/>
        </w:rPr>
        <w:t>.</w:t>
      </w:r>
    </w:p>
    <w:p w:rsidR="008C7398" w:rsidRDefault="008C7398" w:rsidP="00307EC7">
      <w:pPr>
        <w:spacing w:after="12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rsidR="008C7398" w:rsidRDefault="008C7398" w:rsidP="00CB7114">
      <w:pPr>
        <w:pStyle w:val="ListParagraph"/>
        <w:numPr>
          <w:ilvl w:val="0"/>
          <w:numId w:val="37"/>
        </w:numPr>
        <w:spacing w:after="120" w:line="240" w:lineRule="auto"/>
        <w:ind w:left="0" w:firstLine="709"/>
        <w:jc w:val="both"/>
        <w:rPr>
          <w:b/>
          <w:bCs/>
        </w:rPr>
      </w:pPr>
      <w:r>
        <w:rPr>
          <w:b/>
          <w:bCs/>
        </w:rPr>
        <w:t>Подпункт «з» пункта 2.12</w:t>
      </w:r>
    </w:p>
    <w:p w:rsidR="008C7398" w:rsidRDefault="008C7398" w:rsidP="00307EC7">
      <w:pPr>
        <w:spacing w:after="120" w:line="240" w:lineRule="auto"/>
        <w:ind w:firstLine="709"/>
        <w:jc w:val="both"/>
      </w:pPr>
      <w:r>
        <w:rPr>
          <w:b/>
          <w:bCs/>
        </w:rPr>
        <w:t>Основание отказа:</w:t>
      </w:r>
      <w:r>
        <w:t xml:space="preserve"> </w:t>
      </w:r>
      <w:r>
        <w:rPr>
          <w:bCs/>
        </w:rPr>
        <w:t>представление неполного комплекта документов, необходимых для предоставления муниципальной услуги</w:t>
      </w:r>
      <w:r>
        <w:t>.</w:t>
      </w:r>
    </w:p>
    <w:p w:rsidR="008C7398" w:rsidRDefault="008C7398" w:rsidP="00307EC7">
      <w:pPr>
        <w:spacing w:after="120" w:line="240" w:lineRule="auto"/>
        <w:ind w:firstLine="709"/>
        <w:jc w:val="both"/>
        <w:rPr>
          <w:b/>
          <w:bCs/>
        </w:rPr>
      </w:pPr>
      <w:r>
        <w:rPr>
          <w:b/>
          <w:bCs/>
        </w:rPr>
        <w:t>Разъяснение причины отказа:</w:t>
      </w:r>
      <w:r>
        <w:rPr>
          <w:i/>
          <w:iCs/>
        </w:rPr>
        <w:t xml:space="preserve"> [</w:t>
      </w:r>
      <w:r>
        <w:rPr>
          <w:i/>
        </w:rPr>
        <w:t>Указываются исчерпывающий перечень недостающих документов</w:t>
      </w:r>
      <w:r>
        <w:rPr>
          <w:i/>
          <w:iCs/>
        </w:rPr>
        <w:t>].</w:t>
      </w:r>
    </w:p>
    <w:p w:rsidR="008C7398" w:rsidRDefault="008C7398" w:rsidP="00307EC7">
      <w:pPr>
        <w:pStyle w:val="11"/>
        <w:spacing w:after="120"/>
        <w:ind w:firstLine="709"/>
        <w:jc w:val="both"/>
      </w:pPr>
      <w:r>
        <w:t xml:space="preserve">Дополнительно информируем: </w:t>
      </w:r>
      <w:r>
        <w:rPr>
          <w:i/>
          <w:iCs/>
        </w:rPr>
        <w:t>[</w:t>
      </w:r>
      <w:r w:rsidRPr="00307EC7">
        <w:rPr>
          <w:i/>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Pr>
          <w:i/>
          <w:iCs/>
        </w:rPr>
        <w:t>]</w:t>
      </w:r>
    </w:p>
    <w:p w:rsidR="008C7398" w:rsidRDefault="008C7398" w:rsidP="00307EC7">
      <w:pPr>
        <w:pStyle w:val="11"/>
        <w:spacing w:after="120"/>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8C7398" w:rsidRDefault="008C7398" w:rsidP="00307EC7">
      <w:pPr>
        <w:pStyle w:val="11"/>
        <w:spacing w:after="120"/>
        <w:ind w:firstLine="709"/>
        <w:jc w:val="both"/>
      </w:pPr>
    </w:p>
    <w:p w:rsidR="008C7398" w:rsidRDefault="008C7398" w:rsidP="00307EC7">
      <w:pPr>
        <w:pStyle w:val="11"/>
        <w:spacing w:after="120"/>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8C7398" w:rsidRDefault="008C7398">
      <w:pPr>
        <w:pStyle w:val="11"/>
        <w:spacing w:after="320"/>
        <w:ind w:firstLine="720"/>
        <w:jc w:val="both"/>
      </w:pPr>
      <w:r w:rsidRPr="000E4AA4">
        <w:t>Приложение:</w:t>
      </w:r>
      <w:r>
        <w:t xml:space="preserve"> </w:t>
      </w:r>
      <w:r>
        <w:rPr>
          <w:i/>
          <w:iCs/>
        </w:rPr>
        <w:t>[прилагаются документы, представленные заявителем).</w:t>
      </w:r>
    </w:p>
    <w:p w:rsidR="008C7398" w:rsidRDefault="008C7398">
      <w:pPr>
        <w:pStyle w:val="11"/>
        <w:spacing w:after="320"/>
        <w:ind w:firstLine="720"/>
        <w:jc w:val="both"/>
      </w:pPr>
    </w:p>
    <w:p w:rsidR="008C7398" w:rsidRPr="00307EC7" w:rsidRDefault="008C7398">
      <w:pPr>
        <w:pStyle w:val="31"/>
        <w:tabs>
          <w:tab w:val="left" w:pos="4590"/>
          <w:tab w:val="left" w:pos="7247"/>
        </w:tabs>
        <w:rPr>
          <w:sz w:val="28"/>
          <w:szCs w:val="28"/>
        </w:rPr>
      </w:pPr>
      <w:r w:rsidRPr="00307EC7">
        <w:rPr>
          <w:sz w:val="28"/>
          <w:szCs w:val="28"/>
        </w:rPr>
        <w:t>(должностное лицо (работник),</w:t>
      </w:r>
      <w:r w:rsidRPr="00307EC7">
        <w:rPr>
          <w:sz w:val="28"/>
          <w:szCs w:val="28"/>
        </w:rPr>
        <w:tab/>
        <w:t>(подпись)</w:t>
      </w:r>
      <w:r>
        <w:rPr>
          <w:sz w:val="28"/>
          <w:szCs w:val="28"/>
        </w:rPr>
        <w:t xml:space="preserve">                </w:t>
      </w:r>
      <w:r w:rsidRPr="00307EC7">
        <w:rPr>
          <w:sz w:val="28"/>
          <w:szCs w:val="28"/>
        </w:rPr>
        <w:t>(фамилия</w:t>
      </w:r>
      <w:r>
        <w:rPr>
          <w:sz w:val="28"/>
          <w:szCs w:val="28"/>
        </w:rPr>
        <w:t xml:space="preserve">, имя, </w:t>
      </w:r>
    </w:p>
    <w:p w:rsidR="008C7398" w:rsidRPr="003F370C" w:rsidRDefault="008C7398">
      <w:pPr>
        <w:pStyle w:val="31"/>
        <w:rPr>
          <w:sz w:val="28"/>
          <w:szCs w:val="28"/>
        </w:rPr>
      </w:pPr>
      <w:r w:rsidRPr="00307EC7">
        <w:rPr>
          <w:sz w:val="28"/>
          <w:szCs w:val="28"/>
        </w:rPr>
        <w:t xml:space="preserve">имеющее право принять </w:t>
      </w:r>
      <w:r>
        <w:rPr>
          <w:sz w:val="28"/>
          <w:szCs w:val="28"/>
        </w:rPr>
        <w:tab/>
      </w:r>
      <w:r>
        <w:rPr>
          <w:sz w:val="28"/>
          <w:szCs w:val="28"/>
        </w:rPr>
        <w:tab/>
      </w:r>
      <w:r>
        <w:rPr>
          <w:sz w:val="28"/>
          <w:szCs w:val="28"/>
        </w:rPr>
        <w:tab/>
      </w:r>
      <w:r>
        <w:rPr>
          <w:sz w:val="28"/>
          <w:szCs w:val="28"/>
        </w:rPr>
        <w:tab/>
      </w:r>
      <w:r>
        <w:rPr>
          <w:sz w:val="28"/>
          <w:szCs w:val="28"/>
        </w:rPr>
        <w:tab/>
        <w:t xml:space="preserve">   </w:t>
      </w:r>
      <w:r w:rsidRPr="007D425A">
        <w:rPr>
          <w:sz w:val="28"/>
          <w:szCs w:val="28"/>
        </w:rPr>
        <w:t>отчество (при наличии))</w:t>
      </w:r>
    </w:p>
    <w:p w:rsidR="008C7398" w:rsidRPr="00307EC7" w:rsidRDefault="008C7398">
      <w:pPr>
        <w:pStyle w:val="31"/>
        <w:rPr>
          <w:sz w:val="28"/>
          <w:szCs w:val="28"/>
        </w:rPr>
      </w:pPr>
      <w:r w:rsidRPr="00307EC7">
        <w:rPr>
          <w:sz w:val="28"/>
          <w:szCs w:val="28"/>
        </w:rPr>
        <w:t>решение об отказе</w:t>
      </w:r>
    </w:p>
    <w:p w:rsidR="008C7398" w:rsidRPr="00307EC7" w:rsidRDefault="008C7398">
      <w:pPr>
        <w:pStyle w:val="31"/>
        <w:jc w:val="both"/>
        <w:rPr>
          <w:sz w:val="28"/>
          <w:szCs w:val="28"/>
        </w:rPr>
      </w:pPr>
      <w:r w:rsidRPr="00307EC7">
        <w:rPr>
          <w:sz w:val="28"/>
          <w:szCs w:val="28"/>
        </w:rPr>
        <w:t>в приеме документов)</w:t>
      </w:r>
    </w:p>
    <w:p w:rsidR="008C7398" w:rsidRDefault="008C7398">
      <w:pPr>
        <w:pStyle w:val="11"/>
        <w:ind w:firstLine="720"/>
        <w:jc w:val="both"/>
      </w:pPr>
    </w:p>
    <w:p w:rsidR="008C7398" w:rsidRDefault="008C7398">
      <w:pPr>
        <w:pStyle w:val="11"/>
        <w:ind w:firstLine="720"/>
        <w:jc w:val="both"/>
      </w:pPr>
    </w:p>
    <w:p w:rsidR="008C7398" w:rsidRDefault="008C7398">
      <w:pPr>
        <w:pStyle w:val="11"/>
        <w:ind w:firstLine="720"/>
        <w:jc w:val="both"/>
      </w:pPr>
      <w:r>
        <w:t>Подпись заявителя, подтверждающая получение решения об отказе в приеме документов, необходимых для предоставления муниципальной услуги.</w:t>
      </w:r>
    </w:p>
    <w:p w:rsidR="008C7398" w:rsidRDefault="008C7398">
      <w:pPr>
        <w:widowControl w:val="0"/>
        <w:tabs>
          <w:tab w:val="left" w:pos="4111"/>
        </w:tabs>
        <w:autoSpaceDE w:val="0"/>
        <w:autoSpaceDN w:val="0"/>
        <w:adjustRightInd w:val="0"/>
        <w:spacing w:after="0" w:line="240" w:lineRule="auto"/>
      </w:pPr>
    </w:p>
    <w:p w:rsidR="008C7398" w:rsidRDefault="008C7398">
      <w:pPr>
        <w:widowControl w:val="0"/>
        <w:tabs>
          <w:tab w:val="left" w:pos="4111"/>
        </w:tabs>
        <w:autoSpaceDE w:val="0"/>
        <w:autoSpaceDN w:val="0"/>
        <w:adjustRightInd w:val="0"/>
        <w:spacing w:after="0" w:line="240" w:lineRule="auto"/>
      </w:pPr>
    </w:p>
    <w:p w:rsidR="008C7398" w:rsidRPr="00307EC7" w:rsidRDefault="008C7398">
      <w:pPr>
        <w:pStyle w:val="31"/>
        <w:tabs>
          <w:tab w:val="left" w:pos="3828"/>
        </w:tabs>
        <w:rPr>
          <w:sz w:val="28"/>
          <w:szCs w:val="28"/>
        </w:rPr>
      </w:pPr>
      <w:r w:rsidRPr="00307EC7">
        <w:rPr>
          <w:sz w:val="28"/>
          <w:szCs w:val="28"/>
        </w:rPr>
        <w:t xml:space="preserve"> (подпись)</w:t>
      </w:r>
      <w:r w:rsidRPr="00307EC7">
        <w:rPr>
          <w:sz w:val="28"/>
          <w:szCs w:val="28"/>
        </w:rPr>
        <w:tab/>
        <w:t>(инициалы, фамилия заявителя)</w:t>
      </w:r>
      <w:r w:rsidRPr="00307EC7">
        <w:rPr>
          <w:sz w:val="28"/>
          <w:szCs w:val="28"/>
        </w:rPr>
        <w:tab/>
      </w:r>
      <w:r>
        <w:rPr>
          <w:sz w:val="28"/>
          <w:szCs w:val="28"/>
        </w:rPr>
        <w:t xml:space="preserve">              </w:t>
      </w:r>
      <w:r w:rsidRPr="00307EC7">
        <w:rPr>
          <w:sz w:val="28"/>
          <w:szCs w:val="28"/>
        </w:rPr>
        <w:t>(дата)</w:t>
      </w:r>
    </w:p>
    <w:p w:rsidR="008C7398" w:rsidRDefault="008C7398" w:rsidP="00307EC7">
      <w:pPr>
        <w:spacing w:after="160" w:line="240" w:lineRule="auto"/>
        <w:rPr>
          <w:sz w:val="20"/>
          <w:szCs w:val="20"/>
        </w:rPr>
        <w:sectPr w:rsidR="008C7398">
          <w:pgSz w:w="11906" w:h="16838"/>
          <w:pgMar w:top="993" w:right="567" w:bottom="1134" w:left="1701" w:header="425" w:footer="709" w:gutter="0"/>
          <w:pgNumType w:start="1"/>
          <w:cols w:space="708"/>
          <w:titlePg/>
          <w:docGrid w:linePitch="381"/>
        </w:sectPr>
      </w:pPr>
    </w:p>
    <w:p w:rsidR="008C7398" w:rsidRDefault="008C7398" w:rsidP="006E622E">
      <w:pPr>
        <w:spacing w:after="0" w:line="240" w:lineRule="auto"/>
        <w:ind w:left="5103"/>
        <w:jc w:val="both"/>
        <w:outlineLvl w:val="1"/>
      </w:pPr>
      <w:r>
        <w:t>Приложение № 2</w:t>
      </w:r>
    </w:p>
    <w:p w:rsidR="008C7398" w:rsidRDefault="008C7398">
      <w:pPr>
        <w:widowControl w:val="0"/>
        <w:autoSpaceDE w:val="0"/>
        <w:autoSpaceDN w:val="0"/>
        <w:adjustRightInd w:val="0"/>
        <w:spacing w:after="0" w:line="240" w:lineRule="auto"/>
        <w:ind w:left="5103"/>
      </w:pPr>
      <w:r>
        <w:t>к Административному регламенту</w:t>
      </w:r>
    </w:p>
    <w:p w:rsidR="008C7398" w:rsidRDefault="008C7398">
      <w:pPr>
        <w:spacing w:after="0" w:line="240" w:lineRule="auto"/>
        <w:ind w:left="5103"/>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________________</w:t>
      </w:r>
      <w:r>
        <w:t>______</w:t>
      </w:r>
    </w:p>
    <w:p w:rsidR="008C7398" w:rsidRDefault="008C7398">
      <w:pPr>
        <w:widowControl w:val="0"/>
        <w:tabs>
          <w:tab w:val="left" w:pos="5103"/>
        </w:tabs>
        <w:autoSpaceDE w:val="0"/>
        <w:autoSpaceDN w:val="0"/>
        <w:adjustRightInd w:val="0"/>
        <w:spacing w:after="0" w:line="240" w:lineRule="auto"/>
        <w:ind w:left="5103"/>
      </w:pPr>
    </w:p>
    <w:p w:rsidR="008C7398" w:rsidRDefault="008C7398">
      <w:pPr>
        <w:spacing w:after="0" w:line="240" w:lineRule="auto"/>
        <w:ind w:firstLine="567"/>
        <w:jc w:val="center"/>
      </w:pPr>
    </w:p>
    <w:p w:rsidR="008C7398" w:rsidRDefault="008C7398">
      <w:pPr>
        <w:spacing w:after="0" w:line="240" w:lineRule="auto"/>
        <w:ind w:firstLine="567"/>
        <w:jc w:val="center"/>
      </w:pPr>
      <w:r>
        <w:t>Расписка</w:t>
      </w:r>
    </w:p>
    <w:p w:rsidR="008C7398" w:rsidRDefault="008C7398">
      <w:pPr>
        <w:spacing w:after="0" w:line="240" w:lineRule="auto"/>
        <w:ind w:firstLine="567"/>
        <w:jc w:val="center"/>
      </w:pPr>
      <w:r>
        <w:t xml:space="preserve">о приеме документов на предоставление муниципальной услуги </w:t>
      </w:r>
      <w:bookmarkStart w:id="2" w:name="OLE_LINK52"/>
      <w:bookmarkStart w:id="3" w:name="OLE_LINK53"/>
    </w:p>
    <w:bookmarkEnd w:id="2"/>
    <w:bookmarkEnd w:id="3"/>
    <w:p w:rsidR="008C7398" w:rsidRDefault="008C7398">
      <w:pPr>
        <w:spacing w:after="0" w:line="240" w:lineRule="auto"/>
        <w:ind w:firstLine="567"/>
        <w:jc w:val="both"/>
        <w:rPr>
          <w:b/>
          <w:bCs/>
        </w:rPr>
      </w:pPr>
      <w:r>
        <w:t>«</w:t>
      </w: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w:t>
      </w:r>
      <w:r>
        <w:t xml:space="preserve"> </w:t>
      </w:r>
      <w:r>
        <w:rPr>
          <w:b/>
          <w:bCs/>
        </w:rPr>
        <w:t>________________________________________</w:t>
      </w:r>
    </w:p>
    <w:p w:rsidR="008C7398" w:rsidRDefault="008C7398">
      <w:pPr>
        <w:spacing w:after="0" w:line="240" w:lineRule="auto"/>
        <w:ind w:left="1416" w:firstLine="708"/>
        <w:jc w:val="both"/>
        <w:rPr>
          <w:b/>
          <w:bCs/>
        </w:rPr>
      </w:pPr>
      <w:r w:rsidRPr="00307EC7">
        <w:t>(наименование муниципального образования)</w:t>
      </w:r>
    </w:p>
    <w:p w:rsidR="008C7398" w:rsidRPr="00307EC7" w:rsidRDefault="008C7398">
      <w:pPr>
        <w:spacing w:after="0" w:line="240" w:lineRule="auto"/>
        <w:ind w:firstLine="567"/>
        <w:jc w:val="both"/>
        <w:rPr>
          <w:bCs/>
        </w:rPr>
      </w:pPr>
      <w:r w:rsidRPr="00307EC7">
        <w:rPr>
          <w:bCs/>
        </w:rPr>
        <w:t xml:space="preserve">                     (для юридических лиц и</w:t>
      </w:r>
      <w:r w:rsidRPr="00307EC7">
        <w:t xml:space="preserve"> </w:t>
      </w:r>
      <w:r w:rsidRPr="00307EC7">
        <w:rPr>
          <w:bCs/>
        </w:rPr>
        <w:t>индивидуальных предпринимателей)</w:t>
      </w:r>
    </w:p>
    <w:p w:rsidR="008C7398" w:rsidRPr="00307EC7" w:rsidRDefault="008C7398">
      <w:pPr>
        <w:spacing w:after="0" w:line="240" w:lineRule="auto"/>
        <w:ind w:firstLine="567"/>
        <w:jc w:val="both"/>
        <w:rPr>
          <w:bCs/>
        </w:rPr>
      </w:pPr>
    </w:p>
    <w:p w:rsidR="008C7398" w:rsidRPr="00307EC7" w:rsidRDefault="008C7398">
      <w:pPr>
        <w:spacing w:after="0" w:line="240" w:lineRule="auto"/>
        <w:ind w:firstLine="567"/>
        <w:jc w:val="both"/>
        <w:rPr>
          <w:bCs/>
        </w:rPr>
      </w:pPr>
    </w:p>
    <w:tbl>
      <w:tblPr>
        <w:tblW w:w="4772" w:type="pct"/>
        <w:tblLook w:val="00A0"/>
      </w:tblPr>
      <w:tblGrid>
        <w:gridCol w:w="9854"/>
      </w:tblGrid>
      <w:tr w:rsidR="008C7398" w:rsidRPr="0050419D" w:rsidTr="00307EC7">
        <w:trPr>
          <w:trHeight w:val="1240"/>
        </w:trPr>
        <w:tc>
          <w:tcPr>
            <w:tcW w:w="5000" w:type="pct"/>
            <w:vMerge w:val="restart"/>
            <w:vAlign w:val="center"/>
          </w:tcPr>
          <w:p w:rsidR="008C7398" w:rsidRPr="0050419D" w:rsidRDefault="008C7398">
            <w:pPr>
              <w:autoSpaceDE w:val="0"/>
              <w:autoSpaceDN w:val="0"/>
              <w:adjustRightInd w:val="0"/>
              <w:spacing w:after="0" w:line="240" w:lineRule="auto"/>
            </w:pPr>
            <w:r w:rsidRPr="0050419D">
              <w:t>Фирменный бланк (при наличии)</w:t>
            </w:r>
          </w:p>
          <w:p w:rsidR="008C7398" w:rsidRPr="0050419D" w:rsidRDefault="008C7398">
            <w:pPr>
              <w:autoSpaceDE w:val="0"/>
              <w:autoSpaceDN w:val="0"/>
              <w:adjustRightInd w:val="0"/>
              <w:spacing w:after="0" w:line="240" w:lineRule="auto"/>
              <w:ind w:left="5245"/>
              <w:jc w:val="both"/>
            </w:pPr>
          </w:p>
          <w:p w:rsidR="008C7398" w:rsidRPr="0050419D" w:rsidRDefault="008C7398">
            <w:pPr>
              <w:pBdr>
                <w:bottom w:val="single" w:sz="12" w:space="1" w:color="auto"/>
              </w:pBdr>
              <w:autoSpaceDE w:val="0"/>
              <w:autoSpaceDN w:val="0"/>
              <w:adjustRightInd w:val="0"/>
              <w:spacing w:after="0" w:line="240" w:lineRule="auto"/>
              <w:ind w:left="5245"/>
              <w:jc w:val="both"/>
            </w:pPr>
            <w:r w:rsidRPr="0050419D">
              <w:t>Заявитель _____________________________</w:t>
            </w:r>
          </w:p>
          <w:p w:rsidR="008C7398" w:rsidRPr="0050419D" w:rsidRDefault="008C7398">
            <w:pPr>
              <w:pBdr>
                <w:bottom w:val="single" w:sz="12" w:space="1" w:color="auto"/>
              </w:pBdr>
              <w:autoSpaceDE w:val="0"/>
              <w:autoSpaceDN w:val="0"/>
              <w:adjustRightInd w:val="0"/>
              <w:spacing w:after="0" w:line="240" w:lineRule="auto"/>
              <w:ind w:left="5245"/>
              <w:jc w:val="both"/>
            </w:pPr>
          </w:p>
          <w:p w:rsidR="008C7398" w:rsidRPr="0050419D" w:rsidRDefault="008C7398">
            <w:pPr>
              <w:autoSpaceDE w:val="0"/>
              <w:autoSpaceDN w:val="0"/>
              <w:adjustRightInd w:val="0"/>
              <w:spacing w:after="0" w:line="240" w:lineRule="auto"/>
              <w:ind w:left="5245"/>
            </w:pPr>
            <w:r w:rsidRPr="0050419D">
              <w:t>(название, организационно-правовая форма юридического лица)</w:t>
            </w:r>
          </w:p>
          <w:p w:rsidR="008C7398" w:rsidRPr="0050419D" w:rsidRDefault="008C7398">
            <w:pPr>
              <w:autoSpaceDE w:val="0"/>
              <w:autoSpaceDN w:val="0"/>
              <w:adjustRightInd w:val="0"/>
              <w:spacing w:after="0" w:line="240" w:lineRule="auto"/>
              <w:ind w:left="5245"/>
              <w:jc w:val="both"/>
            </w:pPr>
            <w:r w:rsidRPr="0050419D">
              <w:t>ИНН: ______________________</w:t>
            </w:r>
          </w:p>
          <w:p w:rsidR="008C7398" w:rsidRPr="0050419D" w:rsidRDefault="008C7398">
            <w:pPr>
              <w:autoSpaceDE w:val="0"/>
              <w:autoSpaceDN w:val="0"/>
              <w:adjustRightInd w:val="0"/>
              <w:spacing w:after="0" w:line="240" w:lineRule="auto"/>
              <w:ind w:left="5245"/>
              <w:jc w:val="both"/>
            </w:pPr>
            <w:r w:rsidRPr="0050419D">
              <w:t>ОГРН: _____________________</w:t>
            </w:r>
          </w:p>
          <w:p w:rsidR="008C7398" w:rsidRPr="0050419D" w:rsidRDefault="008C7398">
            <w:pPr>
              <w:autoSpaceDE w:val="0"/>
              <w:autoSpaceDN w:val="0"/>
              <w:adjustRightInd w:val="0"/>
              <w:spacing w:after="0" w:line="240" w:lineRule="auto"/>
              <w:ind w:left="5245"/>
              <w:jc w:val="both"/>
            </w:pPr>
            <w:r w:rsidRPr="0050419D">
              <w:t>Адрес места нахождения юридического лица, индивидуального предпринимателя</w:t>
            </w:r>
          </w:p>
          <w:p w:rsidR="008C7398" w:rsidRPr="0050419D" w:rsidRDefault="008C7398">
            <w:pPr>
              <w:autoSpaceDE w:val="0"/>
              <w:autoSpaceDN w:val="0"/>
              <w:adjustRightInd w:val="0"/>
              <w:spacing w:after="0" w:line="240" w:lineRule="auto"/>
              <w:ind w:left="5245"/>
              <w:jc w:val="both"/>
            </w:pPr>
            <w:r w:rsidRPr="0050419D">
              <w:t>__________________________________________________________</w:t>
            </w:r>
          </w:p>
          <w:p w:rsidR="008C7398" w:rsidRPr="0050419D" w:rsidRDefault="008C7398">
            <w:pPr>
              <w:autoSpaceDE w:val="0"/>
              <w:autoSpaceDN w:val="0"/>
              <w:adjustRightInd w:val="0"/>
              <w:spacing w:after="0" w:line="240" w:lineRule="auto"/>
              <w:ind w:left="5245"/>
              <w:jc w:val="both"/>
            </w:pPr>
            <w:r w:rsidRPr="0050419D">
              <w:t>Фактический адрес нахождения (при наличии):</w:t>
            </w:r>
          </w:p>
          <w:p w:rsidR="008C7398" w:rsidRPr="0050419D" w:rsidRDefault="008C7398">
            <w:pPr>
              <w:autoSpaceDE w:val="0"/>
              <w:autoSpaceDN w:val="0"/>
              <w:adjustRightInd w:val="0"/>
              <w:spacing w:after="0" w:line="240" w:lineRule="auto"/>
              <w:ind w:left="5245"/>
              <w:jc w:val="both"/>
            </w:pPr>
            <w:r w:rsidRPr="0050419D">
              <w:t>__________________________________________________________</w:t>
            </w:r>
          </w:p>
          <w:p w:rsidR="008C7398" w:rsidRPr="0050419D" w:rsidRDefault="008C7398">
            <w:pPr>
              <w:autoSpaceDE w:val="0"/>
              <w:autoSpaceDN w:val="0"/>
              <w:adjustRightInd w:val="0"/>
              <w:spacing w:after="0" w:line="240" w:lineRule="auto"/>
              <w:ind w:left="5245"/>
              <w:jc w:val="both"/>
            </w:pPr>
            <w:r w:rsidRPr="0050419D">
              <w:t>Адрес электронной почты:</w:t>
            </w:r>
          </w:p>
          <w:p w:rsidR="008C7398" w:rsidRPr="0050419D" w:rsidRDefault="008C7398">
            <w:pPr>
              <w:autoSpaceDE w:val="0"/>
              <w:autoSpaceDN w:val="0"/>
              <w:adjustRightInd w:val="0"/>
              <w:spacing w:after="0" w:line="240" w:lineRule="auto"/>
              <w:ind w:left="5245"/>
              <w:jc w:val="both"/>
            </w:pPr>
            <w:r w:rsidRPr="0050419D">
              <w:t>_____________________________</w:t>
            </w:r>
          </w:p>
          <w:p w:rsidR="008C7398" w:rsidRPr="0050419D" w:rsidRDefault="008C7398">
            <w:pPr>
              <w:autoSpaceDE w:val="0"/>
              <w:autoSpaceDN w:val="0"/>
              <w:adjustRightInd w:val="0"/>
              <w:spacing w:after="0" w:line="240" w:lineRule="auto"/>
              <w:ind w:left="5245"/>
              <w:jc w:val="both"/>
            </w:pPr>
            <w:r w:rsidRPr="0050419D">
              <w:t>Номер контактного телефона:</w:t>
            </w:r>
          </w:p>
          <w:p w:rsidR="008C7398" w:rsidRPr="0050419D" w:rsidRDefault="008C7398">
            <w:pPr>
              <w:autoSpaceDE w:val="0"/>
              <w:autoSpaceDN w:val="0"/>
              <w:adjustRightInd w:val="0"/>
              <w:spacing w:after="0" w:line="240" w:lineRule="auto"/>
              <w:ind w:left="5245"/>
              <w:jc w:val="both"/>
            </w:pPr>
            <w:r w:rsidRPr="0050419D">
              <w:t>_____________________________</w:t>
            </w:r>
          </w:p>
          <w:p w:rsidR="008C7398" w:rsidRPr="0050419D" w:rsidRDefault="008C7398">
            <w:pPr>
              <w:autoSpaceDE w:val="0"/>
              <w:autoSpaceDN w:val="0"/>
              <w:adjustRightInd w:val="0"/>
              <w:spacing w:after="0" w:line="240" w:lineRule="auto"/>
              <w:ind w:left="5245"/>
              <w:jc w:val="both"/>
            </w:pPr>
          </w:p>
          <w:p w:rsidR="008C7398" w:rsidRPr="0050419D" w:rsidRDefault="008C7398">
            <w:pPr>
              <w:spacing w:after="0" w:line="240" w:lineRule="auto"/>
            </w:pPr>
          </w:p>
        </w:tc>
      </w:tr>
      <w:tr w:rsidR="008C7398" w:rsidRPr="0050419D" w:rsidTr="00307EC7">
        <w:trPr>
          <w:trHeight w:val="629"/>
        </w:trPr>
        <w:tc>
          <w:tcPr>
            <w:tcW w:w="5000" w:type="pct"/>
            <w:vMerge/>
            <w:vAlign w:val="center"/>
          </w:tcPr>
          <w:p w:rsidR="008C7398" w:rsidRPr="0050419D" w:rsidRDefault="008C7398">
            <w:pPr>
              <w:spacing w:after="0" w:line="240" w:lineRule="auto"/>
              <w:jc w:val="both"/>
            </w:pPr>
          </w:p>
        </w:tc>
      </w:tr>
      <w:tr w:rsidR="008C7398" w:rsidRPr="0050419D" w:rsidTr="00307EC7">
        <w:trPr>
          <w:trHeight w:val="322"/>
        </w:trPr>
        <w:tc>
          <w:tcPr>
            <w:tcW w:w="5000" w:type="pct"/>
            <w:vMerge/>
          </w:tcPr>
          <w:p w:rsidR="008C7398" w:rsidRPr="0050419D" w:rsidRDefault="008C7398">
            <w:pPr>
              <w:spacing w:after="0" w:line="240" w:lineRule="auto"/>
              <w:jc w:val="both"/>
            </w:pPr>
          </w:p>
        </w:tc>
      </w:tr>
    </w:tbl>
    <w:p w:rsidR="008C7398" w:rsidRPr="00307EC7" w:rsidRDefault="008C7398">
      <w:pPr>
        <w:spacing w:after="0" w:line="240" w:lineRule="auto"/>
        <w:jc w:val="both"/>
      </w:pPr>
      <w:r w:rsidRPr="00307EC7">
        <w:t xml:space="preserve">Заявитель сдал(-а), а специалист </w:t>
      </w:r>
      <w:bookmarkStart w:id="4" w:name="OLE_LINK30"/>
      <w:bookmarkStart w:id="5" w:name="OLE_LINK29"/>
      <w:r w:rsidRPr="00307EC7">
        <w:t>______________________________,</w:t>
      </w:r>
      <w:bookmarkEnd w:id="4"/>
      <w:bookmarkEnd w:id="5"/>
      <w:r w:rsidRPr="00307EC7">
        <w:t xml:space="preserve"> принял(-a) для предоставления муниципальной услуги ««Направление уведомления </w:t>
      </w:r>
      <w:r w:rsidRPr="00307EC7">
        <w:br/>
        <w:t>о планируемом сносе объекта капитального строительства</w:t>
      </w:r>
      <w:r>
        <w:t xml:space="preserve"> и </w:t>
      </w:r>
      <w:r w:rsidRPr="00307EC7">
        <w:t xml:space="preserve">уведомления </w:t>
      </w:r>
      <w:r w:rsidRPr="00307EC7">
        <w:br/>
        <w:t xml:space="preserve">о завершении сноса объекта капитального строительства» в ________________________________(наименование муниципального образования) </w:t>
      </w:r>
      <w:r w:rsidRPr="00307EC7">
        <w:rPr>
          <w:bCs/>
        </w:rPr>
        <w:t>Республики Башкортостан</w:t>
      </w:r>
      <w:r w:rsidRPr="00307EC7">
        <w:t>», следующие документы:</w:t>
      </w:r>
    </w:p>
    <w:p w:rsidR="008C7398" w:rsidRPr="00307EC7" w:rsidRDefault="008C7398">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44"/>
        <w:gridCol w:w="3027"/>
        <w:gridCol w:w="3205"/>
        <w:gridCol w:w="2278"/>
      </w:tblGrid>
      <w:tr w:rsidR="008C7398" w:rsidRPr="0050419D">
        <w:tc>
          <w:tcPr>
            <w:tcW w:w="682" w:type="pct"/>
            <w:vAlign w:val="center"/>
          </w:tcPr>
          <w:p w:rsidR="008C7398" w:rsidRPr="0050419D" w:rsidRDefault="008C7398">
            <w:pPr>
              <w:spacing w:after="0" w:line="240" w:lineRule="auto"/>
              <w:jc w:val="both"/>
            </w:pPr>
            <w:r w:rsidRPr="0050419D">
              <w:t>№ п/п</w:t>
            </w:r>
          </w:p>
        </w:tc>
        <w:tc>
          <w:tcPr>
            <w:tcW w:w="1536" w:type="pct"/>
            <w:vAlign w:val="center"/>
          </w:tcPr>
          <w:p w:rsidR="008C7398" w:rsidRPr="0050419D" w:rsidRDefault="008C7398">
            <w:pPr>
              <w:spacing w:after="0" w:line="240" w:lineRule="auto"/>
              <w:jc w:val="both"/>
            </w:pPr>
            <w:r w:rsidRPr="0050419D">
              <w:t>Документ</w:t>
            </w:r>
          </w:p>
        </w:tc>
        <w:tc>
          <w:tcPr>
            <w:tcW w:w="1626" w:type="pct"/>
            <w:vAlign w:val="center"/>
          </w:tcPr>
          <w:p w:rsidR="008C7398" w:rsidRPr="0050419D" w:rsidRDefault="008C7398">
            <w:pPr>
              <w:spacing w:after="0" w:line="240" w:lineRule="auto"/>
              <w:jc w:val="both"/>
            </w:pPr>
            <w:r w:rsidRPr="0050419D">
              <w:t>Вид документа</w:t>
            </w:r>
          </w:p>
        </w:tc>
        <w:tc>
          <w:tcPr>
            <w:tcW w:w="1156" w:type="pct"/>
            <w:vAlign w:val="center"/>
          </w:tcPr>
          <w:p w:rsidR="008C7398" w:rsidRPr="0050419D" w:rsidRDefault="008C7398">
            <w:pPr>
              <w:spacing w:after="0" w:line="240" w:lineRule="auto"/>
              <w:jc w:val="both"/>
            </w:pPr>
            <w:r w:rsidRPr="0050419D">
              <w:t>Кол-во листов</w:t>
            </w:r>
          </w:p>
        </w:tc>
      </w:tr>
      <w:tr w:rsidR="008C7398" w:rsidRPr="0050419D">
        <w:tc>
          <w:tcPr>
            <w:tcW w:w="682" w:type="pct"/>
            <w:vAlign w:val="center"/>
          </w:tcPr>
          <w:p w:rsidR="008C7398" w:rsidRPr="0050419D" w:rsidRDefault="008C7398">
            <w:pPr>
              <w:spacing w:after="0" w:line="240" w:lineRule="auto"/>
              <w:jc w:val="both"/>
            </w:pPr>
          </w:p>
        </w:tc>
        <w:tc>
          <w:tcPr>
            <w:tcW w:w="1536" w:type="pct"/>
            <w:vAlign w:val="center"/>
          </w:tcPr>
          <w:p w:rsidR="008C7398" w:rsidRPr="0050419D" w:rsidRDefault="008C7398">
            <w:pPr>
              <w:spacing w:after="0" w:line="240" w:lineRule="auto"/>
              <w:jc w:val="both"/>
            </w:pPr>
          </w:p>
        </w:tc>
        <w:tc>
          <w:tcPr>
            <w:tcW w:w="1626" w:type="pct"/>
            <w:vAlign w:val="center"/>
          </w:tcPr>
          <w:p w:rsidR="008C7398" w:rsidRPr="0050419D" w:rsidRDefault="008C7398">
            <w:pPr>
              <w:spacing w:after="0" w:line="240" w:lineRule="auto"/>
              <w:jc w:val="both"/>
            </w:pPr>
          </w:p>
        </w:tc>
        <w:tc>
          <w:tcPr>
            <w:tcW w:w="1156" w:type="pct"/>
            <w:vAlign w:val="center"/>
          </w:tcPr>
          <w:p w:rsidR="008C7398" w:rsidRPr="0050419D" w:rsidRDefault="008C7398">
            <w:pPr>
              <w:spacing w:after="0" w:line="240" w:lineRule="auto"/>
              <w:jc w:val="both"/>
            </w:pPr>
          </w:p>
        </w:tc>
      </w:tr>
    </w:tbl>
    <w:p w:rsidR="008C7398" w:rsidRPr="00307EC7" w:rsidRDefault="008C7398">
      <w:pPr>
        <w:spacing w:after="0" w:line="240" w:lineRule="auto"/>
        <w:jc w:val="both"/>
        <w:rPr>
          <w:lang w:val="en-US"/>
        </w:rPr>
      </w:pPr>
    </w:p>
    <w:tbl>
      <w:tblPr>
        <w:tblW w:w="5000" w:type="pct"/>
        <w:tblLook w:val="00A0"/>
      </w:tblPr>
      <w:tblGrid>
        <w:gridCol w:w="936"/>
        <w:gridCol w:w="2612"/>
        <w:gridCol w:w="2100"/>
        <w:gridCol w:w="2468"/>
        <w:gridCol w:w="117"/>
        <w:gridCol w:w="1621"/>
      </w:tblGrid>
      <w:tr w:rsidR="008C7398" w:rsidRPr="0050419D">
        <w:tc>
          <w:tcPr>
            <w:tcW w:w="472" w:type="pct"/>
            <w:vMerge w:val="restart"/>
          </w:tcPr>
          <w:p w:rsidR="008C7398" w:rsidRPr="0050419D" w:rsidRDefault="008C7398">
            <w:pPr>
              <w:spacing w:after="0" w:line="240" w:lineRule="auto"/>
              <w:jc w:val="both"/>
              <w:rPr>
                <w:lang w:val="en-US"/>
              </w:rPr>
            </w:pPr>
            <w:bookmarkStart w:id="6" w:name="OLE_LINK34"/>
            <w:bookmarkStart w:id="7" w:name="OLE_LINK33"/>
            <w:r w:rsidRPr="0050419D">
              <w:rPr>
                <w:bCs/>
              </w:rPr>
              <w:t>Итого</w:t>
            </w:r>
          </w:p>
        </w:tc>
        <w:tc>
          <w:tcPr>
            <w:tcW w:w="3713" w:type="pct"/>
            <w:gridSpan w:val="4"/>
            <w:tcBorders>
              <w:bottom w:val="single" w:sz="8" w:space="0" w:color="auto"/>
            </w:tcBorders>
            <w:vAlign w:val="bottom"/>
          </w:tcPr>
          <w:p w:rsidR="008C7398" w:rsidRPr="0050419D" w:rsidRDefault="008C7398">
            <w:pPr>
              <w:spacing w:after="0" w:line="240" w:lineRule="auto"/>
              <w:jc w:val="both"/>
              <w:rPr>
                <w:lang w:val="en-US"/>
              </w:rPr>
            </w:pPr>
          </w:p>
        </w:tc>
        <w:tc>
          <w:tcPr>
            <w:tcW w:w="815" w:type="pct"/>
            <w:vMerge w:val="restart"/>
          </w:tcPr>
          <w:p w:rsidR="008C7398" w:rsidRPr="0050419D" w:rsidRDefault="008C7398">
            <w:pPr>
              <w:spacing w:after="0" w:line="240" w:lineRule="auto"/>
              <w:jc w:val="both"/>
              <w:rPr>
                <w:lang w:val="en-US"/>
              </w:rPr>
            </w:pPr>
            <w:r w:rsidRPr="0050419D">
              <w:rPr>
                <w:bCs/>
              </w:rPr>
              <w:t>листов</w:t>
            </w:r>
          </w:p>
        </w:tc>
      </w:tr>
      <w:tr w:rsidR="008C7398" w:rsidRPr="0050419D">
        <w:tc>
          <w:tcPr>
            <w:tcW w:w="472" w:type="pct"/>
            <w:vMerge/>
          </w:tcPr>
          <w:p w:rsidR="008C7398" w:rsidRPr="0050419D" w:rsidRDefault="008C7398">
            <w:pPr>
              <w:spacing w:after="0" w:line="240" w:lineRule="auto"/>
              <w:jc w:val="both"/>
              <w:rPr>
                <w:lang w:val="en-US"/>
              </w:rPr>
            </w:pPr>
          </w:p>
        </w:tc>
        <w:tc>
          <w:tcPr>
            <w:tcW w:w="3713" w:type="pct"/>
            <w:gridSpan w:val="4"/>
            <w:tcBorders>
              <w:top w:val="single" w:sz="8" w:space="0" w:color="auto"/>
            </w:tcBorders>
          </w:tcPr>
          <w:p w:rsidR="008C7398" w:rsidRPr="0050419D" w:rsidRDefault="008C7398">
            <w:pPr>
              <w:spacing w:after="0" w:line="240" w:lineRule="auto"/>
              <w:jc w:val="both"/>
              <w:rPr>
                <w:vanish/>
                <w:lang w:val="en-US"/>
              </w:rPr>
            </w:pPr>
            <w:bookmarkStart w:id="8" w:name="OLE_LINK24"/>
            <w:bookmarkStart w:id="9" w:name="OLE_LINK23"/>
          </w:p>
          <w:p w:rsidR="008C7398" w:rsidRPr="0050419D" w:rsidRDefault="008C7398">
            <w:pPr>
              <w:spacing w:after="0" w:line="240" w:lineRule="auto"/>
              <w:jc w:val="both"/>
              <w:rPr>
                <w:iCs/>
              </w:rPr>
            </w:pPr>
            <w:r w:rsidRPr="0050419D">
              <w:rPr>
                <w:iCs/>
              </w:rPr>
              <w:t>(указывается количество листов прописью)</w:t>
            </w:r>
          </w:p>
          <w:bookmarkEnd w:id="8"/>
          <w:bookmarkEnd w:id="9"/>
          <w:p w:rsidR="008C7398" w:rsidRPr="0050419D" w:rsidRDefault="008C7398">
            <w:pPr>
              <w:spacing w:after="0" w:line="240" w:lineRule="auto"/>
              <w:jc w:val="both"/>
              <w:rPr>
                <w:lang w:val="en-US"/>
              </w:rPr>
            </w:pPr>
          </w:p>
        </w:tc>
        <w:tc>
          <w:tcPr>
            <w:tcW w:w="815" w:type="pct"/>
            <w:vMerge/>
          </w:tcPr>
          <w:p w:rsidR="008C7398" w:rsidRPr="0050419D" w:rsidRDefault="008C7398">
            <w:pPr>
              <w:spacing w:after="0" w:line="240" w:lineRule="auto"/>
              <w:jc w:val="both"/>
              <w:rPr>
                <w:lang w:val="en-US"/>
              </w:rPr>
            </w:pPr>
          </w:p>
        </w:tc>
      </w:tr>
      <w:tr w:rsidR="008C7398" w:rsidRPr="0050419D">
        <w:tc>
          <w:tcPr>
            <w:tcW w:w="472" w:type="pct"/>
            <w:vMerge/>
          </w:tcPr>
          <w:p w:rsidR="008C7398" w:rsidRPr="0050419D" w:rsidRDefault="008C7398">
            <w:pPr>
              <w:spacing w:after="0" w:line="240" w:lineRule="auto"/>
              <w:jc w:val="both"/>
              <w:rPr>
                <w:lang w:val="en-US"/>
              </w:rPr>
            </w:pPr>
          </w:p>
        </w:tc>
        <w:tc>
          <w:tcPr>
            <w:tcW w:w="3713" w:type="pct"/>
            <w:gridSpan w:val="4"/>
            <w:tcBorders>
              <w:bottom w:val="single" w:sz="8" w:space="0" w:color="auto"/>
            </w:tcBorders>
            <w:vAlign w:val="bottom"/>
          </w:tcPr>
          <w:p w:rsidR="008C7398" w:rsidRPr="0050419D" w:rsidRDefault="008C7398">
            <w:pPr>
              <w:spacing w:after="0" w:line="240" w:lineRule="auto"/>
              <w:jc w:val="both"/>
              <w:rPr>
                <w:lang w:val="en-US"/>
              </w:rPr>
            </w:pPr>
          </w:p>
        </w:tc>
        <w:tc>
          <w:tcPr>
            <w:tcW w:w="815" w:type="pct"/>
            <w:vMerge w:val="restart"/>
          </w:tcPr>
          <w:p w:rsidR="008C7398" w:rsidRPr="0050419D" w:rsidRDefault="008C7398">
            <w:pPr>
              <w:spacing w:after="0" w:line="240" w:lineRule="auto"/>
              <w:jc w:val="both"/>
              <w:rPr>
                <w:bCs/>
                <w:lang w:val="en-US"/>
              </w:rPr>
            </w:pPr>
            <w:r w:rsidRPr="0050419D">
              <w:rPr>
                <w:bCs/>
              </w:rPr>
              <w:t>документов</w:t>
            </w:r>
          </w:p>
        </w:tc>
      </w:tr>
      <w:tr w:rsidR="008C7398" w:rsidRPr="0050419D">
        <w:tc>
          <w:tcPr>
            <w:tcW w:w="472" w:type="pct"/>
            <w:vMerge/>
          </w:tcPr>
          <w:p w:rsidR="008C7398" w:rsidRPr="0050419D" w:rsidRDefault="008C7398">
            <w:pPr>
              <w:spacing w:after="0" w:line="240" w:lineRule="auto"/>
              <w:jc w:val="both"/>
              <w:rPr>
                <w:lang w:val="en-US"/>
              </w:rPr>
            </w:pPr>
          </w:p>
        </w:tc>
        <w:tc>
          <w:tcPr>
            <w:tcW w:w="3713" w:type="pct"/>
            <w:gridSpan w:val="4"/>
            <w:tcBorders>
              <w:top w:val="single" w:sz="8" w:space="0" w:color="auto"/>
            </w:tcBorders>
          </w:tcPr>
          <w:p w:rsidR="008C7398" w:rsidRPr="0050419D" w:rsidRDefault="008C7398">
            <w:pPr>
              <w:tabs>
                <w:tab w:val="left" w:pos="6113"/>
              </w:tabs>
              <w:spacing w:after="0" w:line="240" w:lineRule="auto"/>
              <w:jc w:val="both"/>
              <w:rPr>
                <w:lang w:val="en-US"/>
              </w:rPr>
            </w:pPr>
            <w:r w:rsidRPr="0050419D">
              <w:rPr>
                <w:iCs/>
              </w:rPr>
              <w:t>(указывается количество документов прописью)</w:t>
            </w:r>
          </w:p>
        </w:tc>
        <w:tc>
          <w:tcPr>
            <w:tcW w:w="815" w:type="pct"/>
            <w:vMerge/>
          </w:tcPr>
          <w:p w:rsidR="008C7398" w:rsidRPr="0050419D" w:rsidRDefault="008C7398">
            <w:pPr>
              <w:spacing w:after="0" w:line="240" w:lineRule="auto"/>
              <w:jc w:val="both"/>
              <w:rPr>
                <w:lang w:val="en-US"/>
              </w:rPr>
            </w:pPr>
          </w:p>
        </w:tc>
      </w:tr>
      <w:tr w:rsidR="008C7398" w:rsidRPr="0050419D">
        <w:trPr>
          <w:trHeight w:val="269"/>
        </w:trPr>
        <w:tc>
          <w:tcPr>
            <w:tcW w:w="2868" w:type="pct"/>
            <w:gridSpan w:val="3"/>
          </w:tcPr>
          <w:p w:rsidR="008C7398" w:rsidRPr="0050419D" w:rsidRDefault="008C7398">
            <w:pPr>
              <w:spacing w:after="0" w:line="240" w:lineRule="auto"/>
              <w:jc w:val="both"/>
              <w:rPr>
                <w:lang w:val="en-US"/>
              </w:rPr>
            </w:pPr>
            <w:bookmarkStart w:id="10" w:name="OLE_LINK12"/>
            <w:bookmarkStart w:id="11" w:name="OLE_LINK11"/>
            <w:bookmarkEnd w:id="6"/>
            <w:bookmarkEnd w:id="7"/>
            <w:r w:rsidRPr="0050419D">
              <w:t>Дата выдачи расписки:</w:t>
            </w:r>
          </w:p>
        </w:tc>
        <w:tc>
          <w:tcPr>
            <w:tcW w:w="2132" w:type="pct"/>
            <w:gridSpan w:val="3"/>
          </w:tcPr>
          <w:p w:rsidR="008C7398" w:rsidRPr="0050419D" w:rsidRDefault="008C7398">
            <w:pPr>
              <w:spacing w:after="0" w:line="240" w:lineRule="auto"/>
              <w:ind w:left="294"/>
              <w:jc w:val="both"/>
            </w:pPr>
            <w:r w:rsidRPr="0050419D">
              <w:rPr>
                <w:lang w:val="en-US"/>
              </w:rPr>
              <w:t>«</w:t>
            </w:r>
            <w:r w:rsidRPr="0050419D">
              <w:t>__</w:t>
            </w:r>
            <w:r w:rsidRPr="0050419D">
              <w:rPr>
                <w:lang w:val="en-US"/>
              </w:rPr>
              <w:t xml:space="preserve">» </w:t>
            </w:r>
            <w:r w:rsidRPr="0050419D">
              <w:t>________</w:t>
            </w:r>
            <w:r w:rsidRPr="0050419D">
              <w:rPr>
                <w:lang w:val="en-US"/>
              </w:rPr>
              <w:t xml:space="preserve"> 20</w:t>
            </w:r>
            <w:r w:rsidRPr="0050419D">
              <w:t>__</w:t>
            </w:r>
            <w:r w:rsidRPr="0050419D">
              <w:rPr>
                <w:lang w:val="en-US"/>
              </w:rPr>
              <w:t xml:space="preserve"> г.</w:t>
            </w:r>
          </w:p>
        </w:tc>
      </w:tr>
      <w:tr w:rsidR="008C7398" w:rsidRPr="0050419D">
        <w:trPr>
          <w:trHeight w:val="269"/>
        </w:trPr>
        <w:tc>
          <w:tcPr>
            <w:tcW w:w="2868" w:type="pct"/>
            <w:gridSpan w:val="3"/>
          </w:tcPr>
          <w:p w:rsidR="008C7398" w:rsidRPr="0050419D" w:rsidRDefault="008C7398">
            <w:pPr>
              <w:spacing w:after="0" w:line="240" w:lineRule="auto"/>
              <w:jc w:val="both"/>
            </w:pPr>
            <w:r w:rsidRPr="0050419D">
              <w:t>Ориентировочная дата выдачи итогового(-ых) документа(-ов):</w:t>
            </w:r>
          </w:p>
        </w:tc>
        <w:tc>
          <w:tcPr>
            <w:tcW w:w="2132" w:type="pct"/>
            <w:gridSpan w:val="3"/>
          </w:tcPr>
          <w:p w:rsidR="008C7398" w:rsidRPr="0050419D" w:rsidRDefault="008C7398">
            <w:pPr>
              <w:spacing w:after="0" w:line="240" w:lineRule="auto"/>
              <w:ind w:firstLine="294"/>
              <w:jc w:val="both"/>
              <w:rPr>
                <w:lang w:val="en-US"/>
              </w:rPr>
            </w:pPr>
            <w:r w:rsidRPr="0050419D">
              <w:t>«__» ________ 20__ г.</w:t>
            </w:r>
          </w:p>
        </w:tc>
      </w:tr>
      <w:tr w:rsidR="008C7398" w:rsidRPr="0050419D">
        <w:trPr>
          <w:trHeight w:val="269"/>
        </w:trPr>
        <w:tc>
          <w:tcPr>
            <w:tcW w:w="5000" w:type="pct"/>
            <w:gridSpan w:val="6"/>
          </w:tcPr>
          <w:p w:rsidR="008C7398" w:rsidRPr="0050419D" w:rsidRDefault="008C7398">
            <w:pPr>
              <w:spacing w:after="0" w:line="240" w:lineRule="auto"/>
              <w:jc w:val="both"/>
            </w:pPr>
            <w:r w:rsidRPr="0050419D">
              <w:t>Место выдачи: _______________________________</w:t>
            </w:r>
          </w:p>
          <w:p w:rsidR="008C7398" w:rsidRPr="0050419D" w:rsidRDefault="008C7398">
            <w:pPr>
              <w:spacing w:after="0" w:line="240" w:lineRule="auto"/>
              <w:jc w:val="both"/>
            </w:pPr>
          </w:p>
          <w:p w:rsidR="008C7398" w:rsidRPr="0050419D" w:rsidRDefault="008C7398">
            <w:pPr>
              <w:spacing w:after="0" w:line="240" w:lineRule="auto"/>
              <w:jc w:val="both"/>
            </w:pPr>
            <w:r w:rsidRPr="0050419D">
              <w:t>Регистрационный номер ______________________</w:t>
            </w:r>
          </w:p>
        </w:tc>
      </w:tr>
      <w:bookmarkEnd w:id="10"/>
      <w:bookmarkEnd w:id="11"/>
      <w:tr w:rsidR="008C7398" w:rsidRPr="0050419D">
        <w:tc>
          <w:tcPr>
            <w:tcW w:w="1800" w:type="pct"/>
            <w:gridSpan w:val="2"/>
            <w:vMerge w:val="restart"/>
            <w:vAlign w:val="center"/>
          </w:tcPr>
          <w:p w:rsidR="008C7398" w:rsidRPr="0050419D" w:rsidRDefault="008C7398">
            <w:pPr>
              <w:spacing w:after="0" w:line="240" w:lineRule="auto"/>
              <w:jc w:val="both"/>
            </w:pPr>
            <w:r w:rsidRPr="0050419D">
              <w:t>Специалист</w:t>
            </w:r>
          </w:p>
        </w:tc>
        <w:tc>
          <w:tcPr>
            <w:tcW w:w="2323" w:type="pct"/>
            <w:gridSpan w:val="2"/>
            <w:tcBorders>
              <w:bottom w:val="single" w:sz="8" w:space="0" w:color="auto"/>
            </w:tcBorders>
            <w:vAlign w:val="bottom"/>
          </w:tcPr>
          <w:p w:rsidR="008C7398" w:rsidRPr="0050419D" w:rsidRDefault="008C7398">
            <w:pPr>
              <w:spacing w:after="0" w:line="240" w:lineRule="auto"/>
              <w:jc w:val="both"/>
            </w:pPr>
          </w:p>
        </w:tc>
        <w:tc>
          <w:tcPr>
            <w:tcW w:w="877" w:type="pct"/>
            <w:gridSpan w:val="2"/>
            <w:tcBorders>
              <w:bottom w:val="single" w:sz="8" w:space="0" w:color="auto"/>
            </w:tcBorders>
          </w:tcPr>
          <w:p w:rsidR="008C7398" w:rsidRPr="0050419D" w:rsidRDefault="008C7398">
            <w:pPr>
              <w:spacing w:after="0" w:line="240" w:lineRule="auto"/>
              <w:jc w:val="both"/>
            </w:pPr>
          </w:p>
        </w:tc>
      </w:tr>
      <w:tr w:rsidR="008C7398" w:rsidRPr="0050419D">
        <w:tc>
          <w:tcPr>
            <w:tcW w:w="1800" w:type="pct"/>
            <w:gridSpan w:val="2"/>
            <w:vMerge/>
            <w:vAlign w:val="center"/>
          </w:tcPr>
          <w:p w:rsidR="008C7398" w:rsidRPr="0050419D" w:rsidRDefault="008C7398">
            <w:pPr>
              <w:spacing w:after="0" w:line="240" w:lineRule="auto"/>
              <w:jc w:val="both"/>
            </w:pPr>
          </w:p>
        </w:tc>
        <w:tc>
          <w:tcPr>
            <w:tcW w:w="3200" w:type="pct"/>
            <w:gridSpan w:val="4"/>
          </w:tcPr>
          <w:p w:rsidR="008C7398" w:rsidRPr="0050419D" w:rsidRDefault="008C7398">
            <w:pPr>
              <w:spacing w:after="0" w:line="240" w:lineRule="auto"/>
              <w:jc w:val="both"/>
              <w:rPr>
                <w:lang w:val="en-US"/>
              </w:rPr>
            </w:pPr>
            <w:bookmarkStart w:id="12" w:name="OLE_LINK41"/>
            <w:bookmarkStart w:id="13" w:name="OLE_LINK42"/>
            <w:r w:rsidRPr="0050419D">
              <w:rPr>
                <w:iCs/>
              </w:rPr>
              <w:t>(Фамилия, инициалы) (подпись)</w:t>
            </w:r>
            <w:bookmarkEnd w:id="12"/>
            <w:bookmarkEnd w:id="13"/>
          </w:p>
        </w:tc>
      </w:tr>
    </w:tbl>
    <w:p w:rsidR="008C7398" w:rsidRDefault="008C7398">
      <w:pPr>
        <w:autoSpaceDE w:val="0"/>
        <w:autoSpaceDN w:val="0"/>
        <w:adjustRightInd w:val="0"/>
        <w:spacing w:after="0" w:line="240" w:lineRule="auto"/>
        <w:ind w:firstLine="709"/>
        <w:jc w:val="both"/>
      </w:pPr>
    </w:p>
    <w:p w:rsidR="008C7398" w:rsidRDefault="008C7398">
      <w:pPr>
        <w:autoSpaceDE w:val="0"/>
        <w:autoSpaceDN w:val="0"/>
        <w:adjustRightInd w:val="0"/>
        <w:spacing w:after="0" w:line="240" w:lineRule="auto"/>
        <w:ind w:firstLine="709"/>
        <w:jc w:val="both"/>
      </w:pPr>
    </w:p>
    <w:p w:rsidR="008C7398" w:rsidRDefault="008C7398">
      <w:pPr>
        <w:autoSpaceDE w:val="0"/>
        <w:autoSpaceDN w:val="0"/>
        <w:adjustRightInd w:val="0"/>
        <w:spacing w:after="0" w:line="240" w:lineRule="auto"/>
        <w:ind w:firstLine="709"/>
        <w:jc w:val="both"/>
      </w:pPr>
    </w:p>
    <w:tbl>
      <w:tblPr>
        <w:tblW w:w="0" w:type="auto"/>
        <w:tblLook w:val="00A0"/>
      </w:tblPr>
      <w:tblGrid>
        <w:gridCol w:w="3190"/>
        <w:gridCol w:w="3190"/>
        <w:gridCol w:w="3190"/>
      </w:tblGrid>
      <w:tr w:rsidR="008C7398" w:rsidRPr="0050419D" w:rsidTr="0050419D">
        <w:tc>
          <w:tcPr>
            <w:tcW w:w="3190" w:type="dxa"/>
            <w:tcBorders>
              <w:top w:val="single" w:sz="4" w:space="0" w:color="auto"/>
            </w:tcBorders>
          </w:tcPr>
          <w:p w:rsidR="008C7398" w:rsidRPr="0050419D" w:rsidRDefault="008C7398" w:rsidP="0050419D">
            <w:pPr>
              <w:autoSpaceDE w:val="0"/>
              <w:autoSpaceDN w:val="0"/>
              <w:adjustRightInd w:val="0"/>
              <w:spacing w:line="240" w:lineRule="auto"/>
              <w:jc w:val="center"/>
            </w:pPr>
            <w:r w:rsidRPr="0050419D">
              <w:t>(наименование должности руководителя юридического лица)</w:t>
            </w:r>
          </w:p>
        </w:tc>
        <w:tc>
          <w:tcPr>
            <w:tcW w:w="3190" w:type="dxa"/>
            <w:tcBorders>
              <w:top w:val="single" w:sz="4" w:space="0" w:color="auto"/>
            </w:tcBorders>
          </w:tcPr>
          <w:p w:rsidR="008C7398" w:rsidRPr="0050419D" w:rsidRDefault="008C7398" w:rsidP="0050419D">
            <w:pPr>
              <w:autoSpaceDE w:val="0"/>
              <w:autoSpaceDN w:val="0"/>
              <w:adjustRightInd w:val="0"/>
              <w:spacing w:line="240" w:lineRule="auto"/>
              <w:jc w:val="center"/>
            </w:pPr>
            <w:r w:rsidRPr="0050419D">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8C7398" w:rsidRPr="0050419D" w:rsidRDefault="008C7398" w:rsidP="0050419D">
            <w:pPr>
              <w:autoSpaceDE w:val="0"/>
              <w:autoSpaceDN w:val="0"/>
              <w:adjustRightInd w:val="0"/>
              <w:spacing w:line="240" w:lineRule="auto"/>
              <w:jc w:val="center"/>
            </w:pPr>
            <w:r w:rsidRPr="0050419D">
              <w:t>(фамилия, инициалы руководителя юридического лица, индивидуального предпринимателя, уполномоченного представителя)</w:t>
            </w:r>
          </w:p>
        </w:tc>
      </w:tr>
    </w:tbl>
    <w:p w:rsidR="008C7398" w:rsidRDefault="008C7398">
      <w:pPr>
        <w:autoSpaceDE w:val="0"/>
        <w:autoSpaceDN w:val="0"/>
        <w:adjustRightInd w:val="0"/>
        <w:spacing w:after="0" w:line="240" w:lineRule="auto"/>
        <w:ind w:firstLine="709"/>
        <w:jc w:val="both"/>
      </w:pPr>
    </w:p>
    <w:p w:rsidR="008C7398" w:rsidRDefault="008C7398">
      <w:pPr>
        <w:autoSpaceDE w:val="0"/>
        <w:autoSpaceDN w:val="0"/>
        <w:adjustRightInd w:val="0"/>
        <w:spacing w:after="0" w:line="240" w:lineRule="auto"/>
        <w:ind w:firstLine="709"/>
        <w:jc w:val="both"/>
      </w:pPr>
    </w:p>
    <w:p w:rsidR="008C7398" w:rsidRPr="00307EC7" w:rsidRDefault="008C7398">
      <w:pPr>
        <w:autoSpaceDE w:val="0"/>
        <w:autoSpaceDN w:val="0"/>
        <w:adjustRightInd w:val="0"/>
        <w:spacing w:after="0" w:line="240" w:lineRule="auto"/>
        <w:jc w:val="center"/>
      </w:pPr>
    </w:p>
    <w:p w:rsidR="008C7398" w:rsidRPr="00307EC7" w:rsidRDefault="008C7398">
      <w:pPr>
        <w:spacing w:line="240" w:lineRule="auto"/>
      </w:pPr>
      <w:r w:rsidRPr="00307EC7">
        <w:t>Реквизиты документа, удостоверяющего личность уполномоченного представителя:</w:t>
      </w:r>
    </w:p>
    <w:p w:rsidR="008C7398" w:rsidRPr="00307EC7" w:rsidRDefault="008C7398">
      <w:pPr>
        <w:spacing w:line="240" w:lineRule="auto"/>
      </w:pPr>
      <w:r w:rsidRPr="00307EC7">
        <w:t>________________________________________________________________________________________________________________________________________</w:t>
      </w:r>
    </w:p>
    <w:p w:rsidR="008C7398" w:rsidRPr="00307EC7" w:rsidRDefault="008C7398">
      <w:pPr>
        <w:autoSpaceDE w:val="0"/>
        <w:autoSpaceDN w:val="0"/>
        <w:adjustRightInd w:val="0"/>
        <w:spacing w:after="0" w:line="240" w:lineRule="auto"/>
        <w:jc w:val="center"/>
      </w:pPr>
      <w:r w:rsidRPr="00307EC7">
        <w:t>(указывается наименование документы, номер, кем и когда выдан)</w:t>
      </w:r>
    </w:p>
    <w:p w:rsidR="008C7398" w:rsidRDefault="008C7398">
      <w:pPr>
        <w:spacing w:after="0" w:line="240" w:lineRule="auto"/>
        <w:rPr>
          <w:bCs/>
        </w:rPr>
        <w:sectPr w:rsidR="008C7398">
          <w:pgSz w:w="11906" w:h="16838"/>
          <w:pgMar w:top="993" w:right="567" w:bottom="1134" w:left="1701" w:header="425" w:footer="709" w:gutter="0"/>
          <w:pgNumType w:start="1"/>
          <w:cols w:space="708"/>
          <w:titlePg/>
          <w:docGrid w:linePitch="381"/>
        </w:sectPr>
      </w:pPr>
    </w:p>
    <w:p w:rsidR="008C7398" w:rsidRDefault="008C7398">
      <w:pPr>
        <w:spacing w:after="0" w:line="240" w:lineRule="auto"/>
        <w:ind w:firstLine="567"/>
        <w:jc w:val="center"/>
        <w:rPr>
          <w:bCs/>
        </w:rPr>
      </w:pPr>
      <w:r>
        <w:rPr>
          <w:bCs/>
        </w:rPr>
        <w:t>Расписка</w:t>
      </w:r>
    </w:p>
    <w:p w:rsidR="008C7398" w:rsidRDefault="008C7398">
      <w:pPr>
        <w:spacing w:after="0" w:line="240" w:lineRule="auto"/>
        <w:jc w:val="center"/>
        <w:rPr>
          <w:bCs/>
        </w:rPr>
      </w:pPr>
      <w:r>
        <w:rPr>
          <w:bCs/>
        </w:rPr>
        <w:t xml:space="preserve">о приеме документов на предоставление муниципальной услуги </w:t>
      </w:r>
    </w:p>
    <w:p w:rsidR="008C7398" w:rsidRDefault="008C7398">
      <w:pPr>
        <w:spacing w:after="0" w:line="240" w:lineRule="auto"/>
        <w:ind w:firstLine="567"/>
        <w:jc w:val="both"/>
        <w:rPr>
          <w:b/>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w:t>
      </w:r>
      <w:r>
        <w:rPr>
          <w:b/>
          <w:bCs/>
        </w:rPr>
        <w:t>_____________________________________</w:t>
      </w:r>
    </w:p>
    <w:p w:rsidR="008C7398" w:rsidRPr="00307EC7" w:rsidRDefault="008C7398">
      <w:pPr>
        <w:spacing w:after="0" w:line="240" w:lineRule="auto"/>
        <w:ind w:left="1416" w:firstLine="708"/>
        <w:jc w:val="both"/>
        <w:rPr>
          <w:bCs/>
        </w:rPr>
      </w:pPr>
      <w:r w:rsidRPr="00307EC7">
        <w:rPr>
          <w:bCs/>
        </w:rPr>
        <w:t>(наименование муниципального образования)</w:t>
      </w:r>
    </w:p>
    <w:p w:rsidR="008C7398" w:rsidRPr="00307EC7" w:rsidRDefault="008C7398">
      <w:pPr>
        <w:spacing w:after="0" w:line="240" w:lineRule="auto"/>
        <w:ind w:firstLine="567"/>
        <w:jc w:val="both"/>
        <w:rPr>
          <w:bCs/>
        </w:rPr>
      </w:pPr>
      <w:r w:rsidRPr="00307EC7">
        <w:rPr>
          <w:bCs/>
        </w:rPr>
        <w:t xml:space="preserve">                                                  (для физических лиц)</w:t>
      </w:r>
    </w:p>
    <w:p w:rsidR="008C7398" w:rsidRDefault="008C7398">
      <w:pPr>
        <w:autoSpaceDE w:val="0"/>
        <w:autoSpaceDN w:val="0"/>
        <w:adjustRightInd w:val="0"/>
        <w:spacing w:after="0" w:line="240" w:lineRule="auto"/>
        <w:ind w:left="5245"/>
        <w:jc w:val="both"/>
      </w:pPr>
    </w:p>
    <w:p w:rsidR="008C7398" w:rsidRDefault="008C7398">
      <w:pPr>
        <w:autoSpaceDE w:val="0"/>
        <w:autoSpaceDN w:val="0"/>
        <w:adjustRightInd w:val="0"/>
        <w:spacing w:after="0" w:line="240" w:lineRule="auto"/>
        <w:ind w:left="5245"/>
        <w:jc w:val="both"/>
      </w:pPr>
      <w:r>
        <w:t>Заявитель______________________</w:t>
      </w:r>
    </w:p>
    <w:p w:rsidR="008C7398" w:rsidRDefault="008C7398">
      <w:pPr>
        <w:autoSpaceDE w:val="0"/>
        <w:autoSpaceDN w:val="0"/>
        <w:adjustRightInd w:val="0"/>
        <w:spacing w:after="0" w:line="240" w:lineRule="auto"/>
        <w:ind w:left="5245"/>
        <w:jc w:val="both"/>
      </w:pPr>
      <w:r>
        <w:t>______________________________________________________________</w:t>
      </w:r>
    </w:p>
    <w:p w:rsidR="008C7398" w:rsidRPr="00307EC7" w:rsidRDefault="008C7398">
      <w:pPr>
        <w:autoSpaceDE w:val="0"/>
        <w:autoSpaceDN w:val="0"/>
        <w:adjustRightInd w:val="0"/>
        <w:spacing w:after="0" w:line="240" w:lineRule="auto"/>
        <w:ind w:left="5245"/>
        <w:jc w:val="center"/>
      </w:pPr>
      <w:r w:rsidRPr="00307EC7">
        <w:t>(ФИО (отчество - при наличии) физического лица)</w:t>
      </w:r>
    </w:p>
    <w:p w:rsidR="008C7398" w:rsidRPr="00307EC7" w:rsidRDefault="008C7398">
      <w:pPr>
        <w:autoSpaceDE w:val="0"/>
        <w:autoSpaceDN w:val="0"/>
        <w:adjustRightInd w:val="0"/>
        <w:spacing w:after="0" w:line="240" w:lineRule="auto"/>
        <w:ind w:left="5245"/>
        <w:jc w:val="both"/>
      </w:pPr>
      <w:r w:rsidRPr="00307EC7">
        <w:t>Реквизиты основного документа, удостоверяющего личность:</w:t>
      </w:r>
    </w:p>
    <w:p w:rsidR="008C7398" w:rsidRPr="00307EC7" w:rsidRDefault="008C7398">
      <w:pPr>
        <w:autoSpaceDE w:val="0"/>
        <w:autoSpaceDN w:val="0"/>
        <w:adjustRightInd w:val="0"/>
        <w:spacing w:after="0" w:line="240" w:lineRule="auto"/>
        <w:ind w:left="5245"/>
        <w:jc w:val="both"/>
      </w:pPr>
      <w:r w:rsidRPr="00307EC7">
        <w:t>_______________________________</w:t>
      </w:r>
    </w:p>
    <w:p w:rsidR="008C7398" w:rsidRPr="00307EC7" w:rsidRDefault="008C7398">
      <w:pPr>
        <w:autoSpaceDE w:val="0"/>
        <w:autoSpaceDN w:val="0"/>
        <w:adjustRightInd w:val="0"/>
        <w:spacing w:after="0" w:line="240" w:lineRule="auto"/>
        <w:ind w:left="5245"/>
        <w:jc w:val="both"/>
      </w:pPr>
      <w:r w:rsidRPr="00307EC7">
        <w:t>______________________________________________________________</w:t>
      </w:r>
    </w:p>
    <w:p w:rsidR="008C7398" w:rsidRPr="00307EC7" w:rsidRDefault="008C7398">
      <w:pPr>
        <w:autoSpaceDE w:val="0"/>
        <w:autoSpaceDN w:val="0"/>
        <w:adjustRightInd w:val="0"/>
        <w:spacing w:after="0" w:line="240" w:lineRule="auto"/>
        <w:ind w:left="5245"/>
        <w:jc w:val="center"/>
      </w:pPr>
      <w:r w:rsidRPr="00307EC7">
        <w:t>(указывается наименование документы, номер, кем и когда выдан)</w:t>
      </w:r>
    </w:p>
    <w:p w:rsidR="008C7398" w:rsidRPr="00307EC7" w:rsidRDefault="008C7398">
      <w:pPr>
        <w:autoSpaceDE w:val="0"/>
        <w:autoSpaceDN w:val="0"/>
        <w:adjustRightInd w:val="0"/>
        <w:spacing w:after="0" w:line="240" w:lineRule="auto"/>
        <w:ind w:left="5245"/>
        <w:jc w:val="both"/>
      </w:pPr>
      <w:r w:rsidRPr="00307EC7">
        <w:t>Адрес места жительства (пребывания):</w:t>
      </w:r>
    </w:p>
    <w:p w:rsidR="008C7398" w:rsidRDefault="008C7398">
      <w:pPr>
        <w:autoSpaceDE w:val="0"/>
        <w:autoSpaceDN w:val="0"/>
        <w:adjustRightInd w:val="0"/>
        <w:spacing w:after="0" w:line="240" w:lineRule="auto"/>
        <w:ind w:left="5245"/>
        <w:jc w:val="both"/>
      </w:pPr>
      <w:r>
        <w:t>_______________________________ ______________________________________________________________</w:t>
      </w:r>
    </w:p>
    <w:p w:rsidR="008C7398" w:rsidRPr="00307EC7" w:rsidRDefault="008C7398">
      <w:pPr>
        <w:autoSpaceDE w:val="0"/>
        <w:autoSpaceDN w:val="0"/>
        <w:adjustRightInd w:val="0"/>
        <w:spacing w:after="0" w:line="240" w:lineRule="auto"/>
        <w:ind w:left="5245"/>
        <w:jc w:val="both"/>
      </w:pPr>
      <w:r w:rsidRPr="00307EC7">
        <w:t>Адрес электронной почты (при наличии):</w:t>
      </w:r>
    </w:p>
    <w:p w:rsidR="008C7398" w:rsidRPr="00307EC7" w:rsidRDefault="008C7398">
      <w:pPr>
        <w:autoSpaceDE w:val="0"/>
        <w:autoSpaceDN w:val="0"/>
        <w:adjustRightInd w:val="0"/>
        <w:spacing w:after="0" w:line="240" w:lineRule="auto"/>
        <w:ind w:left="5245"/>
        <w:jc w:val="both"/>
      </w:pPr>
      <w:r w:rsidRPr="00307EC7">
        <w:t>_______________________________</w:t>
      </w:r>
    </w:p>
    <w:p w:rsidR="008C7398" w:rsidRPr="00307EC7" w:rsidRDefault="008C7398">
      <w:pPr>
        <w:autoSpaceDE w:val="0"/>
        <w:autoSpaceDN w:val="0"/>
        <w:adjustRightInd w:val="0"/>
        <w:spacing w:after="0" w:line="240" w:lineRule="auto"/>
        <w:ind w:left="5245"/>
        <w:jc w:val="both"/>
      </w:pPr>
      <w:r w:rsidRPr="00307EC7">
        <w:t>Номер контактного телефона:</w:t>
      </w:r>
    </w:p>
    <w:tbl>
      <w:tblPr>
        <w:tblW w:w="4783" w:type="pct"/>
        <w:tblLook w:val="00A0"/>
      </w:tblPr>
      <w:tblGrid>
        <w:gridCol w:w="9426"/>
      </w:tblGrid>
      <w:tr w:rsidR="008C7398" w:rsidRPr="0050419D">
        <w:trPr>
          <w:trHeight w:val="322"/>
        </w:trPr>
        <w:tc>
          <w:tcPr>
            <w:tcW w:w="5000" w:type="pct"/>
          </w:tcPr>
          <w:p w:rsidR="008C7398" w:rsidRPr="0050419D" w:rsidRDefault="008C7398">
            <w:pPr>
              <w:spacing w:after="0" w:line="240" w:lineRule="auto"/>
              <w:jc w:val="both"/>
            </w:pPr>
          </w:p>
        </w:tc>
      </w:tr>
    </w:tbl>
    <w:p w:rsidR="008C7398" w:rsidRPr="00307EC7" w:rsidRDefault="008C7398">
      <w:pPr>
        <w:spacing w:after="0" w:line="240" w:lineRule="auto"/>
        <w:jc w:val="both"/>
      </w:pPr>
      <w:r w:rsidRPr="00307EC7">
        <w:t xml:space="preserve">Заявитель сдал(-а), а специалист _______________________________, принял(-a) для предоставления муниципальной услуги ««Направление уведомления </w:t>
      </w:r>
      <w:r w:rsidRPr="00307EC7">
        <w:br/>
        <w:t>о планируемом сносе объекта капитального строительства</w:t>
      </w:r>
      <w:r>
        <w:t xml:space="preserve"> и </w:t>
      </w:r>
      <w:r w:rsidRPr="00307EC7">
        <w:t xml:space="preserve">уведомления </w:t>
      </w:r>
      <w:r w:rsidRPr="00307EC7">
        <w:br/>
        <w:t>о завершении сноса объекта капитального строительства» в ________________________________________(наименование муниципального образования) Республики Башкортостан», следующие документы:</w:t>
      </w:r>
    </w:p>
    <w:p w:rsidR="008C7398" w:rsidRPr="00307EC7" w:rsidRDefault="008C7398">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44"/>
        <w:gridCol w:w="3027"/>
        <w:gridCol w:w="3205"/>
        <w:gridCol w:w="2278"/>
      </w:tblGrid>
      <w:tr w:rsidR="008C7398" w:rsidRPr="0050419D">
        <w:tc>
          <w:tcPr>
            <w:tcW w:w="682" w:type="pct"/>
            <w:vAlign w:val="center"/>
          </w:tcPr>
          <w:p w:rsidR="008C7398" w:rsidRPr="0050419D" w:rsidRDefault="008C7398">
            <w:pPr>
              <w:spacing w:after="0" w:line="240" w:lineRule="auto"/>
              <w:jc w:val="both"/>
            </w:pPr>
            <w:r w:rsidRPr="0050419D">
              <w:t>№ п/п</w:t>
            </w:r>
          </w:p>
        </w:tc>
        <w:tc>
          <w:tcPr>
            <w:tcW w:w="1536" w:type="pct"/>
            <w:vAlign w:val="center"/>
          </w:tcPr>
          <w:p w:rsidR="008C7398" w:rsidRPr="0050419D" w:rsidRDefault="008C7398">
            <w:pPr>
              <w:spacing w:after="0" w:line="240" w:lineRule="auto"/>
              <w:jc w:val="both"/>
            </w:pPr>
            <w:r w:rsidRPr="0050419D">
              <w:t>Документ</w:t>
            </w:r>
          </w:p>
        </w:tc>
        <w:tc>
          <w:tcPr>
            <w:tcW w:w="1626" w:type="pct"/>
            <w:vAlign w:val="center"/>
          </w:tcPr>
          <w:p w:rsidR="008C7398" w:rsidRPr="0050419D" w:rsidRDefault="008C7398">
            <w:pPr>
              <w:spacing w:after="0" w:line="240" w:lineRule="auto"/>
              <w:jc w:val="both"/>
            </w:pPr>
            <w:r w:rsidRPr="0050419D">
              <w:t>Вид документа</w:t>
            </w:r>
          </w:p>
        </w:tc>
        <w:tc>
          <w:tcPr>
            <w:tcW w:w="1156" w:type="pct"/>
            <w:vAlign w:val="center"/>
          </w:tcPr>
          <w:p w:rsidR="008C7398" w:rsidRPr="0050419D" w:rsidRDefault="008C7398">
            <w:pPr>
              <w:spacing w:after="0" w:line="240" w:lineRule="auto"/>
              <w:jc w:val="both"/>
            </w:pPr>
            <w:r w:rsidRPr="0050419D">
              <w:t>Кол-во листов</w:t>
            </w:r>
          </w:p>
        </w:tc>
      </w:tr>
      <w:tr w:rsidR="008C7398" w:rsidRPr="0050419D">
        <w:tc>
          <w:tcPr>
            <w:tcW w:w="682" w:type="pct"/>
            <w:vAlign w:val="center"/>
          </w:tcPr>
          <w:p w:rsidR="008C7398" w:rsidRPr="0050419D" w:rsidRDefault="008C7398">
            <w:pPr>
              <w:spacing w:after="0" w:line="240" w:lineRule="auto"/>
              <w:jc w:val="both"/>
            </w:pPr>
          </w:p>
        </w:tc>
        <w:tc>
          <w:tcPr>
            <w:tcW w:w="1536" w:type="pct"/>
            <w:vAlign w:val="center"/>
          </w:tcPr>
          <w:p w:rsidR="008C7398" w:rsidRPr="0050419D" w:rsidRDefault="008C7398">
            <w:pPr>
              <w:spacing w:after="0" w:line="240" w:lineRule="auto"/>
              <w:jc w:val="both"/>
            </w:pPr>
          </w:p>
        </w:tc>
        <w:tc>
          <w:tcPr>
            <w:tcW w:w="1626" w:type="pct"/>
            <w:vAlign w:val="center"/>
          </w:tcPr>
          <w:p w:rsidR="008C7398" w:rsidRPr="0050419D" w:rsidRDefault="008C7398">
            <w:pPr>
              <w:spacing w:after="0" w:line="240" w:lineRule="auto"/>
              <w:jc w:val="both"/>
            </w:pPr>
          </w:p>
        </w:tc>
        <w:tc>
          <w:tcPr>
            <w:tcW w:w="1156" w:type="pct"/>
            <w:vAlign w:val="center"/>
          </w:tcPr>
          <w:p w:rsidR="008C7398" w:rsidRPr="0050419D" w:rsidRDefault="008C7398">
            <w:pPr>
              <w:spacing w:after="0" w:line="240" w:lineRule="auto"/>
              <w:jc w:val="both"/>
            </w:pPr>
          </w:p>
        </w:tc>
      </w:tr>
    </w:tbl>
    <w:p w:rsidR="008C7398" w:rsidRPr="00307EC7" w:rsidRDefault="008C7398">
      <w:pPr>
        <w:spacing w:after="0" w:line="240" w:lineRule="auto"/>
        <w:jc w:val="both"/>
        <w:rPr>
          <w:lang w:val="en-US"/>
        </w:rPr>
      </w:pPr>
    </w:p>
    <w:tbl>
      <w:tblPr>
        <w:tblW w:w="5000" w:type="pct"/>
        <w:tblLook w:val="00A0"/>
      </w:tblPr>
      <w:tblGrid>
        <w:gridCol w:w="958"/>
        <w:gridCol w:w="2596"/>
        <w:gridCol w:w="2389"/>
        <w:gridCol w:w="2150"/>
        <w:gridCol w:w="104"/>
        <w:gridCol w:w="1657"/>
      </w:tblGrid>
      <w:tr w:rsidR="008C7398" w:rsidRPr="0050419D" w:rsidTr="00307EC7">
        <w:tc>
          <w:tcPr>
            <w:tcW w:w="486" w:type="pct"/>
            <w:vMerge w:val="restart"/>
          </w:tcPr>
          <w:p w:rsidR="008C7398" w:rsidRPr="0050419D" w:rsidRDefault="008C7398">
            <w:pPr>
              <w:spacing w:after="0" w:line="240" w:lineRule="auto"/>
              <w:jc w:val="both"/>
              <w:rPr>
                <w:lang w:val="en-US"/>
              </w:rPr>
            </w:pPr>
            <w:r w:rsidRPr="0050419D">
              <w:t>Итого</w:t>
            </w:r>
          </w:p>
        </w:tc>
        <w:tc>
          <w:tcPr>
            <w:tcW w:w="3673" w:type="pct"/>
            <w:gridSpan w:val="4"/>
            <w:tcBorders>
              <w:bottom w:val="single" w:sz="8" w:space="0" w:color="auto"/>
            </w:tcBorders>
            <w:vAlign w:val="bottom"/>
          </w:tcPr>
          <w:p w:rsidR="008C7398" w:rsidRPr="0050419D" w:rsidRDefault="008C7398">
            <w:pPr>
              <w:spacing w:after="0" w:line="240" w:lineRule="auto"/>
              <w:jc w:val="both"/>
              <w:rPr>
                <w:lang w:val="en-US"/>
              </w:rPr>
            </w:pPr>
          </w:p>
        </w:tc>
        <w:tc>
          <w:tcPr>
            <w:tcW w:w="841" w:type="pct"/>
            <w:vMerge w:val="restart"/>
          </w:tcPr>
          <w:p w:rsidR="008C7398" w:rsidRPr="0050419D" w:rsidRDefault="008C7398">
            <w:pPr>
              <w:spacing w:after="0" w:line="240" w:lineRule="auto"/>
              <w:jc w:val="both"/>
              <w:rPr>
                <w:lang w:val="en-US"/>
              </w:rPr>
            </w:pPr>
            <w:r w:rsidRPr="0050419D">
              <w:t>листов</w:t>
            </w:r>
          </w:p>
        </w:tc>
      </w:tr>
      <w:tr w:rsidR="008C7398" w:rsidRPr="0050419D" w:rsidTr="00307EC7">
        <w:tc>
          <w:tcPr>
            <w:tcW w:w="486" w:type="pct"/>
            <w:vMerge/>
          </w:tcPr>
          <w:p w:rsidR="008C7398" w:rsidRPr="0050419D" w:rsidRDefault="008C7398">
            <w:pPr>
              <w:spacing w:after="0" w:line="240" w:lineRule="auto"/>
              <w:jc w:val="both"/>
              <w:rPr>
                <w:lang w:val="en-US"/>
              </w:rPr>
            </w:pPr>
          </w:p>
        </w:tc>
        <w:tc>
          <w:tcPr>
            <w:tcW w:w="3673" w:type="pct"/>
            <w:gridSpan w:val="4"/>
            <w:tcBorders>
              <w:top w:val="single" w:sz="8" w:space="0" w:color="auto"/>
            </w:tcBorders>
          </w:tcPr>
          <w:p w:rsidR="008C7398" w:rsidRPr="0050419D" w:rsidRDefault="008C7398">
            <w:pPr>
              <w:spacing w:after="0" w:line="240" w:lineRule="auto"/>
              <w:jc w:val="both"/>
              <w:rPr>
                <w:lang w:val="en-US"/>
              </w:rPr>
            </w:pPr>
            <w:r w:rsidRPr="0050419D">
              <w:t>(указывается количество листов прописью)</w:t>
            </w:r>
          </w:p>
        </w:tc>
        <w:tc>
          <w:tcPr>
            <w:tcW w:w="841" w:type="pct"/>
            <w:vMerge/>
          </w:tcPr>
          <w:p w:rsidR="008C7398" w:rsidRPr="0050419D" w:rsidRDefault="008C7398">
            <w:pPr>
              <w:spacing w:after="0" w:line="240" w:lineRule="auto"/>
              <w:jc w:val="both"/>
              <w:rPr>
                <w:lang w:val="en-US"/>
              </w:rPr>
            </w:pPr>
          </w:p>
        </w:tc>
      </w:tr>
      <w:tr w:rsidR="008C7398" w:rsidRPr="0050419D" w:rsidTr="00307EC7">
        <w:tc>
          <w:tcPr>
            <w:tcW w:w="486" w:type="pct"/>
            <w:vMerge/>
          </w:tcPr>
          <w:p w:rsidR="008C7398" w:rsidRPr="0050419D" w:rsidRDefault="008C7398">
            <w:pPr>
              <w:spacing w:after="0" w:line="240" w:lineRule="auto"/>
              <w:jc w:val="both"/>
              <w:rPr>
                <w:lang w:val="en-US"/>
              </w:rPr>
            </w:pPr>
          </w:p>
        </w:tc>
        <w:tc>
          <w:tcPr>
            <w:tcW w:w="3673" w:type="pct"/>
            <w:gridSpan w:val="4"/>
            <w:tcBorders>
              <w:bottom w:val="single" w:sz="8" w:space="0" w:color="auto"/>
            </w:tcBorders>
            <w:vAlign w:val="bottom"/>
          </w:tcPr>
          <w:p w:rsidR="008C7398" w:rsidRPr="0050419D" w:rsidRDefault="008C7398">
            <w:pPr>
              <w:spacing w:after="0" w:line="240" w:lineRule="auto"/>
              <w:jc w:val="both"/>
              <w:rPr>
                <w:lang w:val="en-US"/>
              </w:rPr>
            </w:pPr>
          </w:p>
        </w:tc>
        <w:tc>
          <w:tcPr>
            <w:tcW w:w="841" w:type="pct"/>
            <w:vMerge w:val="restart"/>
          </w:tcPr>
          <w:p w:rsidR="008C7398" w:rsidRPr="0050419D" w:rsidRDefault="008C7398">
            <w:pPr>
              <w:spacing w:after="0" w:line="240" w:lineRule="auto"/>
              <w:jc w:val="both"/>
              <w:rPr>
                <w:lang w:val="en-US"/>
              </w:rPr>
            </w:pPr>
            <w:r w:rsidRPr="0050419D">
              <w:t>документов</w:t>
            </w:r>
          </w:p>
        </w:tc>
      </w:tr>
      <w:tr w:rsidR="008C7398" w:rsidRPr="0050419D" w:rsidTr="00307EC7">
        <w:tc>
          <w:tcPr>
            <w:tcW w:w="486" w:type="pct"/>
            <w:vMerge/>
          </w:tcPr>
          <w:p w:rsidR="008C7398" w:rsidRPr="0050419D" w:rsidRDefault="008C7398">
            <w:pPr>
              <w:spacing w:after="0" w:line="240" w:lineRule="auto"/>
              <w:jc w:val="both"/>
              <w:rPr>
                <w:lang w:val="en-US"/>
              </w:rPr>
            </w:pPr>
          </w:p>
        </w:tc>
        <w:tc>
          <w:tcPr>
            <w:tcW w:w="3673" w:type="pct"/>
            <w:gridSpan w:val="4"/>
            <w:tcBorders>
              <w:top w:val="single" w:sz="8" w:space="0" w:color="auto"/>
            </w:tcBorders>
          </w:tcPr>
          <w:p w:rsidR="008C7398" w:rsidRPr="0050419D" w:rsidRDefault="008C7398">
            <w:pPr>
              <w:tabs>
                <w:tab w:val="left" w:pos="6113"/>
              </w:tabs>
              <w:spacing w:after="0" w:line="240" w:lineRule="auto"/>
              <w:jc w:val="both"/>
            </w:pPr>
            <w:r w:rsidRPr="0050419D">
              <w:t>(указывается количество документов прописью)</w:t>
            </w:r>
          </w:p>
          <w:p w:rsidR="008C7398" w:rsidRPr="0050419D" w:rsidRDefault="008C7398">
            <w:pPr>
              <w:tabs>
                <w:tab w:val="left" w:pos="6113"/>
              </w:tabs>
              <w:spacing w:after="0" w:line="240" w:lineRule="auto"/>
              <w:jc w:val="both"/>
              <w:rPr>
                <w:lang w:val="en-US"/>
              </w:rPr>
            </w:pPr>
          </w:p>
        </w:tc>
        <w:tc>
          <w:tcPr>
            <w:tcW w:w="841" w:type="pct"/>
            <w:vMerge/>
          </w:tcPr>
          <w:p w:rsidR="008C7398" w:rsidRPr="0050419D" w:rsidRDefault="008C7398">
            <w:pPr>
              <w:spacing w:after="0" w:line="240" w:lineRule="auto"/>
              <w:jc w:val="both"/>
              <w:rPr>
                <w:lang w:val="en-US"/>
              </w:rPr>
            </w:pPr>
          </w:p>
        </w:tc>
      </w:tr>
      <w:tr w:rsidR="008C7398" w:rsidRPr="0050419D" w:rsidTr="00307EC7">
        <w:trPr>
          <w:trHeight w:val="269"/>
        </w:trPr>
        <w:tc>
          <w:tcPr>
            <w:tcW w:w="3015" w:type="pct"/>
            <w:gridSpan w:val="3"/>
          </w:tcPr>
          <w:p w:rsidR="008C7398" w:rsidRPr="0050419D" w:rsidRDefault="008C7398">
            <w:pPr>
              <w:spacing w:after="0" w:line="240" w:lineRule="auto"/>
              <w:jc w:val="both"/>
              <w:rPr>
                <w:lang w:val="en-US"/>
              </w:rPr>
            </w:pPr>
            <w:r w:rsidRPr="0050419D">
              <w:t>Дата выдачи расписки:</w:t>
            </w:r>
          </w:p>
        </w:tc>
        <w:tc>
          <w:tcPr>
            <w:tcW w:w="1985" w:type="pct"/>
            <w:gridSpan w:val="3"/>
          </w:tcPr>
          <w:p w:rsidR="008C7398" w:rsidRPr="0050419D" w:rsidRDefault="008C7398">
            <w:pPr>
              <w:spacing w:after="0" w:line="240" w:lineRule="auto"/>
              <w:jc w:val="both"/>
            </w:pPr>
            <w:r w:rsidRPr="0050419D">
              <w:rPr>
                <w:lang w:val="en-US"/>
              </w:rPr>
              <w:t>«</w:t>
            </w:r>
            <w:r w:rsidRPr="0050419D">
              <w:t>__</w:t>
            </w:r>
            <w:r w:rsidRPr="0050419D">
              <w:rPr>
                <w:lang w:val="en-US"/>
              </w:rPr>
              <w:t xml:space="preserve">» </w:t>
            </w:r>
            <w:r w:rsidRPr="0050419D">
              <w:t>________</w:t>
            </w:r>
            <w:r w:rsidRPr="0050419D">
              <w:rPr>
                <w:lang w:val="en-US"/>
              </w:rPr>
              <w:t xml:space="preserve"> 20</w:t>
            </w:r>
            <w:r w:rsidRPr="0050419D">
              <w:t>__</w:t>
            </w:r>
            <w:r w:rsidRPr="0050419D">
              <w:rPr>
                <w:lang w:val="en-US"/>
              </w:rPr>
              <w:t xml:space="preserve"> г.</w:t>
            </w:r>
          </w:p>
        </w:tc>
      </w:tr>
      <w:tr w:rsidR="008C7398" w:rsidRPr="0050419D" w:rsidTr="00307EC7">
        <w:trPr>
          <w:trHeight w:val="269"/>
        </w:trPr>
        <w:tc>
          <w:tcPr>
            <w:tcW w:w="3015" w:type="pct"/>
            <w:gridSpan w:val="3"/>
          </w:tcPr>
          <w:p w:rsidR="008C7398" w:rsidRPr="0050419D" w:rsidRDefault="008C7398">
            <w:pPr>
              <w:spacing w:after="0" w:line="240" w:lineRule="auto"/>
              <w:jc w:val="both"/>
            </w:pPr>
            <w:r w:rsidRPr="0050419D">
              <w:t>Ориентировочная дата выдачи итогового(-ых) документа(-ов):</w:t>
            </w:r>
          </w:p>
        </w:tc>
        <w:tc>
          <w:tcPr>
            <w:tcW w:w="1985" w:type="pct"/>
            <w:gridSpan w:val="3"/>
          </w:tcPr>
          <w:p w:rsidR="008C7398" w:rsidRPr="0050419D" w:rsidRDefault="008C7398">
            <w:pPr>
              <w:spacing w:after="0" w:line="240" w:lineRule="auto"/>
              <w:jc w:val="both"/>
              <w:rPr>
                <w:lang w:val="en-US"/>
              </w:rPr>
            </w:pPr>
            <w:r w:rsidRPr="0050419D">
              <w:t>«__» ________ 20__ г.</w:t>
            </w:r>
          </w:p>
        </w:tc>
      </w:tr>
      <w:tr w:rsidR="008C7398" w:rsidRPr="0050419D">
        <w:trPr>
          <w:trHeight w:val="269"/>
        </w:trPr>
        <w:tc>
          <w:tcPr>
            <w:tcW w:w="5000" w:type="pct"/>
            <w:gridSpan w:val="6"/>
          </w:tcPr>
          <w:p w:rsidR="008C7398" w:rsidRPr="0050419D" w:rsidRDefault="008C7398">
            <w:pPr>
              <w:spacing w:after="0" w:line="240" w:lineRule="auto"/>
              <w:jc w:val="both"/>
            </w:pPr>
            <w:r w:rsidRPr="0050419D">
              <w:t>Место выдачи: _______________________________</w:t>
            </w:r>
          </w:p>
          <w:p w:rsidR="008C7398" w:rsidRPr="0050419D" w:rsidRDefault="008C7398">
            <w:pPr>
              <w:spacing w:after="0" w:line="240" w:lineRule="auto"/>
              <w:jc w:val="both"/>
            </w:pPr>
          </w:p>
          <w:p w:rsidR="008C7398" w:rsidRPr="0050419D" w:rsidRDefault="008C7398">
            <w:pPr>
              <w:spacing w:after="0" w:line="240" w:lineRule="auto"/>
              <w:jc w:val="both"/>
            </w:pPr>
            <w:r w:rsidRPr="0050419D">
              <w:t>Регистрационный номер ______________________</w:t>
            </w:r>
          </w:p>
        </w:tc>
      </w:tr>
      <w:tr w:rsidR="008C7398" w:rsidRPr="0050419D" w:rsidTr="00307EC7">
        <w:tc>
          <w:tcPr>
            <w:tcW w:w="1803" w:type="pct"/>
            <w:gridSpan w:val="2"/>
            <w:vMerge w:val="restart"/>
            <w:vAlign w:val="center"/>
          </w:tcPr>
          <w:p w:rsidR="008C7398" w:rsidRPr="0050419D" w:rsidRDefault="008C7398">
            <w:pPr>
              <w:spacing w:after="0" w:line="240" w:lineRule="auto"/>
              <w:jc w:val="both"/>
            </w:pPr>
            <w:r w:rsidRPr="0050419D">
              <w:t>Специалист</w:t>
            </w:r>
          </w:p>
        </w:tc>
        <w:tc>
          <w:tcPr>
            <w:tcW w:w="2303" w:type="pct"/>
            <w:gridSpan w:val="2"/>
            <w:tcBorders>
              <w:bottom w:val="single" w:sz="8" w:space="0" w:color="auto"/>
            </w:tcBorders>
            <w:vAlign w:val="bottom"/>
          </w:tcPr>
          <w:p w:rsidR="008C7398" w:rsidRPr="0050419D" w:rsidRDefault="008C7398">
            <w:pPr>
              <w:spacing w:after="0" w:line="240" w:lineRule="auto"/>
              <w:jc w:val="both"/>
            </w:pPr>
          </w:p>
        </w:tc>
        <w:tc>
          <w:tcPr>
            <w:tcW w:w="893" w:type="pct"/>
            <w:gridSpan w:val="2"/>
            <w:tcBorders>
              <w:bottom w:val="single" w:sz="8" w:space="0" w:color="auto"/>
            </w:tcBorders>
          </w:tcPr>
          <w:p w:rsidR="008C7398" w:rsidRPr="0050419D" w:rsidRDefault="008C7398">
            <w:pPr>
              <w:spacing w:after="0" w:line="240" w:lineRule="auto"/>
              <w:jc w:val="both"/>
            </w:pPr>
          </w:p>
        </w:tc>
      </w:tr>
      <w:tr w:rsidR="008C7398" w:rsidRPr="0050419D" w:rsidTr="00307EC7">
        <w:tc>
          <w:tcPr>
            <w:tcW w:w="1803" w:type="pct"/>
            <w:gridSpan w:val="2"/>
            <w:vMerge/>
            <w:vAlign w:val="center"/>
          </w:tcPr>
          <w:p w:rsidR="008C7398" w:rsidRPr="0050419D" w:rsidRDefault="008C7398">
            <w:pPr>
              <w:spacing w:after="0" w:line="240" w:lineRule="auto"/>
              <w:jc w:val="both"/>
            </w:pPr>
          </w:p>
        </w:tc>
        <w:tc>
          <w:tcPr>
            <w:tcW w:w="3197" w:type="pct"/>
            <w:gridSpan w:val="4"/>
          </w:tcPr>
          <w:p w:rsidR="008C7398" w:rsidRPr="0050419D" w:rsidRDefault="008C7398">
            <w:pPr>
              <w:spacing w:after="0" w:line="240" w:lineRule="auto"/>
              <w:jc w:val="both"/>
              <w:rPr>
                <w:lang w:val="en-US"/>
              </w:rPr>
            </w:pPr>
            <w:r w:rsidRPr="0050419D">
              <w:t>(Фамилия, инициалы) (подпись)</w:t>
            </w:r>
          </w:p>
        </w:tc>
      </w:tr>
      <w:tr w:rsidR="008C7398" w:rsidRPr="0050419D" w:rsidTr="00307EC7">
        <w:tc>
          <w:tcPr>
            <w:tcW w:w="1803" w:type="pct"/>
            <w:gridSpan w:val="2"/>
            <w:vMerge w:val="restart"/>
            <w:vAlign w:val="center"/>
          </w:tcPr>
          <w:p w:rsidR="008C7398" w:rsidRPr="0050419D" w:rsidRDefault="008C7398">
            <w:pPr>
              <w:spacing w:after="0" w:line="240" w:lineRule="auto"/>
              <w:jc w:val="both"/>
              <w:rPr>
                <w:lang w:val="en-US"/>
              </w:rPr>
            </w:pPr>
            <w:r w:rsidRPr="0050419D">
              <w:t>Заявитель:</w:t>
            </w:r>
          </w:p>
        </w:tc>
        <w:tc>
          <w:tcPr>
            <w:tcW w:w="2303" w:type="pct"/>
            <w:gridSpan w:val="2"/>
            <w:tcBorders>
              <w:bottom w:val="single" w:sz="8" w:space="0" w:color="auto"/>
            </w:tcBorders>
            <w:vAlign w:val="bottom"/>
          </w:tcPr>
          <w:p w:rsidR="008C7398" w:rsidRPr="0050419D" w:rsidRDefault="008C7398">
            <w:pPr>
              <w:spacing w:after="0" w:line="240" w:lineRule="auto"/>
              <w:jc w:val="both"/>
              <w:rPr>
                <w:lang w:val="en-US"/>
              </w:rPr>
            </w:pPr>
          </w:p>
        </w:tc>
        <w:tc>
          <w:tcPr>
            <w:tcW w:w="893" w:type="pct"/>
            <w:gridSpan w:val="2"/>
            <w:tcBorders>
              <w:bottom w:val="single" w:sz="8" w:space="0" w:color="auto"/>
            </w:tcBorders>
          </w:tcPr>
          <w:p w:rsidR="008C7398" w:rsidRPr="0050419D" w:rsidRDefault="008C7398">
            <w:pPr>
              <w:spacing w:after="0" w:line="240" w:lineRule="auto"/>
              <w:jc w:val="both"/>
              <w:rPr>
                <w:bCs/>
                <w:lang w:val="en-US"/>
              </w:rPr>
            </w:pPr>
          </w:p>
        </w:tc>
      </w:tr>
      <w:tr w:rsidR="008C7398" w:rsidRPr="0050419D" w:rsidTr="00307EC7">
        <w:tc>
          <w:tcPr>
            <w:tcW w:w="1803" w:type="pct"/>
            <w:gridSpan w:val="2"/>
            <w:vMerge/>
            <w:tcBorders>
              <w:top w:val="single" w:sz="8" w:space="0" w:color="auto"/>
            </w:tcBorders>
          </w:tcPr>
          <w:p w:rsidR="008C7398" w:rsidRPr="0050419D" w:rsidRDefault="008C7398">
            <w:pPr>
              <w:spacing w:after="0" w:line="240" w:lineRule="auto"/>
              <w:ind w:firstLine="567"/>
              <w:jc w:val="both"/>
              <w:rPr>
                <w:lang w:val="en-US"/>
              </w:rPr>
            </w:pPr>
          </w:p>
        </w:tc>
        <w:tc>
          <w:tcPr>
            <w:tcW w:w="3197" w:type="pct"/>
            <w:gridSpan w:val="4"/>
            <w:tcBorders>
              <w:top w:val="single" w:sz="8" w:space="0" w:color="auto"/>
            </w:tcBorders>
          </w:tcPr>
          <w:p w:rsidR="008C7398" w:rsidRPr="0050419D" w:rsidRDefault="008C7398">
            <w:pPr>
              <w:spacing w:after="0" w:line="240" w:lineRule="auto"/>
              <w:jc w:val="both"/>
              <w:rPr>
                <w:lang w:val="en-US"/>
              </w:rPr>
            </w:pPr>
            <w:r w:rsidRPr="0050419D">
              <w:t>(Фамилия, инициалы)</w:t>
            </w:r>
            <w:r w:rsidRPr="0050419D">
              <w:rPr>
                <w:lang w:val="en-US"/>
              </w:rPr>
              <w:t xml:space="preserve"> </w:t>
            </w:r>
            <w:r w:rsidRPr="0050419D">
              <w:t>(подпись)</w:t>
            </w:r>
          </w:p>
        </w:tc>
      </w:tr>
    </w:tbl>
    <w:p w:rsidR="008C7398" w:rsidRDefault="008C7398">
      <w:pPr>
        <w:autoSpaceDE w:val="0"/>
        <w:autoSpaceDN w:val="0"/>
        <w:adjustRightInd w:val="0"/>
        <w:spacing w:after="0" w:line="240" w:lineRule="auto"/>
        <w:ind w:firstLine="709"/>
        <w:jc w:val="both"/>
      </w:pPr>
    </w:p>
    <w:p w:rsidR="008C7398" w:rsidRDefault="008C7398">
      <w:pPr>
        <w:autoSpaceDE w:val="0"/>
        <w:autoSpaceDN w:val="0"/>
        <w:adjustRightInd w:val="0"/>
        <w:spacing w:after="0" w:line="240" w:lineRule="auto"/>
        <w:ind w:firstLine="709"/>
        <w:jc w:val="both"/>
      </w:pPr>
    </w:p>
    <w:p w:rsidR="008C7398" w:rsidRPr="00307EC7" w:rsidRDefault="008C7398">
      <w:pPr>
        <w:autoSpaceDE w:val="0"/>
        <w:autoSpaceDN w:val="0"/>
        <w:adjustRightInd w:val="0"/>
        <w:spacing w:after="0" w:line="240" w:lineRule="auto"/>
        <w:jc w:val="center"/>
      </w:pPr>
    </w:p>
    <w:p w:rsidR="008C7398" w:rsidRPr="00307EC7" w:rsidRDefault="008C7398">
      <w:pPr>
        <w:spacing w:line="240" w:lineRule="auto"/>
      </w:pPr>
      <w:r w:rsidRPr="00307EC7">
        <w:t>Реквизиты документа, удостоверяющего личность уполномоченного представителя:</w:t>
      </w:r>
    </w:p>
    <w:p w:rsidR="008C7398" w:rsidRPr="00307EC7" w:rsidRDefault="008C7398">
      <w:pPr>
        <w:spacing w:line="240" w:lineRule="auto"/>
      </w:pPr>
      <w:r w:rsidRPr="00307EC7">
        <w:t>________________________________________________________________________________________________________________________________________</w:t>
      </w:r>
    </w:p>
    <w:p w:rsidR="008C7398" w:rsidRDefault="008C7398">
      <w:pPr>
        <w:autoSpaceDE w:val="0"/>
        <w:autoSpaceDN w:val="0"/>
        <w:adjustRightInd w:val="0"/>
        <w:spacing w:after="0" w:line="240" w:lineRule="auto"/>
        <w:jc w:val="center"/>
      </w:pPr>
      <w:r w:rsidRPr="00307EC7">
        <w:t>(указывается наименование документы, номер, кем и когда выдан)</w:t>
      </w:r>
    </w:p>
    <w:p w:rsidR="008C7398" w:rsidRDefault="008C7398" w:rsidP="006E622E">
      <w:pPr>
        <w:spacing w:after="0" w:line="240" w:lineRule="auto"/>
        <w:ind w:firstLine="5103"/>
        <w:jc w:val="both"/>
        <w:outlineLvl w:val="1"/>
      </w:pPr>
      <w:r>
        <w:br w:type="page"/>
        <w:t>Приложение № 3</w:t>
      </w:r>
    </w:p>
    <w:p w:rsidR="008C7398" w:rsidRDefault="008C7398">
      <w:pPr>
        <w:widowControl w:val="0"/>
        <w:autoSpaceDE w:val="0"/>
        <w:autoSpaceDN w:val="0"/>
        <w:adjustRightInd w:val="0"/>
        <w:spacing w:after="0" w:line="240" w:lineRule="auto"/>
        <w:ind w:left="5103"/>
      </w:pPr>
      <w:r>
        <w:t>к Административному регламенту</w:t>
      </w:r>
    </w:p>
    <w:p w:rsidR="008C7398" w:rsidRDefault="008C7398">
      <w:pPr>
        <w:spacing w:after="0" w:line="240" w:lineRule="auto"/>
        <w:ind w:left="5103"/>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________________</w:t>
      </w:r>
      <w:r>
        <w:t>______</w:t>
      </w:r>
    </w:p>
    <w:p w:rsidR="008C7398" w:rsidRDefault="008C7398">
      <w:pPr>
        <w:widowControl w:val="0"/>
        <w:autoSpaceDE w:val="0"/>
        <w:autoSpaceDN w:val="0"/>
        <w:adjustRightInd w:val="0"/>
        <w:spacing w:after="0" w:line="240" w:lineRule="auto"/>
        <w:ind w:left="4962"/>
        <w:jc w:val="center"/>
      </w:pPr>
    </w:p>
    <w:p w:rsidR="008C7398" w:rsidRDefault="008C7398" w:rsidP="00080BB1">
      <w:pPr>
        <w:autoSpaceDE w:val="0"/>
        <w:autoSpaceDN w:val="0"/>
        <w:adjustRightInd w:val="0"/>
        <w:spacing w:after="0" w:line="240" w:lineRule="auto"/>
        <w:ind w:firstLine="2977"/>
        <w:jc w:val="right"/>
      </w:pPr>
      <w:r>
        <w:t>Кому ________________________________</w:t>
      </w:r>
    </w:p>
    <w:p w:rsidR="008C7398" w:rsidRDefault="008C7398" w:rsidP="00080BB1">
      <w:pPr>
        <w:autoSpaceDE w:val="0"/>
        <w:autoSpaceDN w:val="0"/>
        <w:adjustRightInd w:val="0"/>
        <w:spacing w:after="0" w:line="240" w:lineRule="auto"/>
        <w:ind w:left="4820"/>
        <w:rPr>
          <w:sz w:val="20"/>
          <w:szCs w:val="20"/>
        </w:rPr>
      </w:pPr>
      <w:r>
        <w:rPr>
          <w:i/>
          <w:sz w:val="20"/>
          <w:szCs w:val="20"/>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Pr>
          <w:rStyle w:val="FootnoteReference"/>
          <w:i/>
          <w:sz w:val="20"/>
          <w:szCs w:val="20"/>
        </w:rPr>
        <w:footnoteReference w:id="4"/>
      </w:r>
      <w:r>
        <w:rPr>
          <w:i/>
          <w:sz w:val="20"/>
          <w:szCs w:val="20"/>
        </w:rPr>
        <w:t xml:space="preserve">, ОГРН - для юридического лица) </w:t>
      </w:r>
    </w:p>
    <w:p w:rsidR="008C7398" w:rsidRDefault="008C7398" w:rsidP="00080BB1">
      <w:pPr>
        <w:autoSpaceDE w:val="0"/>
        <w:autoSpaceDN w:val="0"/>
        <w:adjustRightInd w:val="0"/>
        <w:spacing w:after="0" w:line="240" w:lineRule="auto"/>
        <w:ind w:firstLine="4820"/>
        <w:rPr>
          <w:sz w:val="20"/>
          <w:szCs w:val="20"/>
        </w:rPr>
      </w:pPr>
      <w:r>
        <w:rPr>
          <w:sz w:val="20"/>
          <w:szCs w:val="20"/>
        </w:rPr>
        <w:t>_______________________________________________</w:t>
      </w:r>
    </w:p>
    <w:p w:rsidR="008C7398" w:rsidRDefault="008C7398" w:rsidP="00080BB1">
      <w:pPr>
        <w:widowControl w:val="0"/>
        <w:autoSpaceDE w:val="0"/>
        <w:autoSpaceDN w:val="0"/>
        <w:adjustRightInd w:val="0"/>
        <w:spacing w:after="0" w:line="240" w:lineRule="auto"/>
        <w:ind w:left="4820"/>
        <w:rPr>
          <w:i/>
          <w:sz w:val="20"/>
          <w:szCs w:val="20"/>
        </w:rPr>
      </w:pPr>
      <w:r>
        <w:rPr>
          <w:i/>
          <w:sz w:val="20"/>
          <w:szCs w:val="20"/>
        </w:rPr>
        <w:t>его почтовый индекс и адрес, телефон, адрес электронной почты</w:t>
      </w:r>
    </w:p>
    <w:p w:rsidR="008C7398" w:rsidRDefault="008C7398">
      <w:pPr>
        <w:widowControl w:val="0"/>
        <w:autoSpaceDE w:val="0"/>
        <w:autoSpaceDN w:val="0"/>
        <w:adjustRightInd w:val="0"/>
        <w:spacing w:after="0" w:line="240" w:lineRule="auto"/>
        <w:ind w:left="2124" w:firstLine="708"/>
        <w:jc w:val="center"/>
        <w:rPr>
          <w:i/>
        </w:rPr>
      </w:pPr>
    </w:p>
    <w:p w:rsidR="008C7398" w:rsidRDefault="008C7398" w:rsidP="005D0350">
      <w:pPr>
        <w:widowControl w:val="0"/>
        <w:autoSpaceDE w:val="0"/>
        <w:autoSpaceDN w:val="0"/>
        <w:adjustRightInd w:val="0"/>
        <w:spacing w:after="0" w:line="240" w:lineRule="auto"/>
        <w:jc w:val="center"/>
        <w:rPr>
          <w:b/>
          <w:bCs/>
        </w:rPr>
      </w:pPr>
      <w:r>
        <w:rPr>
          <w:b/>
          <w:bCs/>
        </w:rPr>
        <w:t>ИЗВЕЩЕНИЕ</w:t>
      </w:r>
    </w:p>
    <w:p w:rsidR="008C7398" w:rsidRDefault="008C7398" w:rsidP="005D0350">
      <w:pPr>
        <w:widowControl w:val="0"/>
        <w:autoSpaceDE w:val="0"/>
        <w:autoSpaceDN w:val="0"/>
        <w:adjustRightInd w:val="0"/>
        <w:spacing w:after="0" w:line="240" w:lineRule="auto"/>
        <w:jc w:val="center"/>
        <w:rPr>
          <w:b/>
          <w:bCs/>
        </w:rPr>
      </w:pPr>
      <w:r>
        <w:rPr>
          <w:b/>
          <w:bCs/>
        </w:rPr>
        <w:t xml:space="preserve">о приеме </w:t>
      </w:r>
      <w:r>
        <w:rPr>
          <w:b/>
        </w:rPr>
        <w:t xml:space="preserve">уведомления при </w:t>
      </w:r>
      <w:r>
        <w:rPr>
          <w:b/>
          <w:bCs/>
        </w:rPr>
        <w:t xml:space="preserve">предоставлении муниципальной услуги </w:t>
      </w:r>
    </w:p>
    <w:p w:rsidR="008C7398" w:rsidRDefault="008C7398" w:rsidP="005D0350">
      <w:pPr>
        <w:widowControl w:val="0"/>
        <w:autoSpaceDE w:val="0"/>
        <w:autoSpaceDN w:val="0"/>
        <w:adjustRightInd w:val="0"/>
        <w:spacing w:after="0" w:line="240" w:lineRule="auto"/>
        <w:jc w:val="center"/>
        <w:rPr>
          <w:b/>
        </w:rPr>
      </w:pPr>
      <w:r>
        <w:rPr>
          <w:b/>
        </w:rPr>
        <w:t xml:space="preserve">«Направление уведомления о планируемом сносе объекта </w:t>
      </w:r>
    </w:p>
    <w:p w:rsidR="008C7398" w:rsidRDefault="008C7398" w:rsidP="005D0350">
      <w:pPr>
        <w:widowControl w:val="0"/>
        <w:autoSpaceDE w:val="0"/>
        <w:autoSpaceDN w:val="0"/>
        <w:adjustRightInd w:val="0"/>
        <w:spacing w:after="0" w:line="240" w:lineRule="auto"/>
        <w:jc w:val="center"/>
        <w:rPr>
          <w:b/>
        </w:rPr>
      </w:pPr>
      <w:r>
        <w:rPr>
          <w:b/>
        </w:rPr>
        <w:t xml:space="preserve">капитального строительства и уведомления о завершении сноса </w:t>
      </w:r>
    </w:p>
    <w:p w:rsidR="008C7398" w:rsidRDefault="008C7398" w:rsidP="005D0350">
      <w:pPr>
        <w:widowControl w:val="0"/>
        <w:autoSpaceDE w:val="0"/>
        <w:autoSpaceDN w:val="0"/>
        <w:adjustRightInd w:val="0"/>
        <w:spacing w:after="0" w:line="240" w:lineRule="auto"/>
        <w:jc w:val="center"/>
        <w:rPr>
          <w:b/>
          <w:bCs/>
        </w:rPr>
      </w:pPr>
      <w:r>
        <w:rPr>
          <w:b/>
        </w:rPr>
        <w:t xml:space="preserve">объекта капитального строительства» </w:t>
      </w:r>
    </w:p>
    <w:p w:rsidR="008C7398" w:rsidRDefault="008C7398" w:rsidP="005D0350">
      <w:pPr>
        <w:widowControl w:val="0"/>
        <w:autoSpaceDE w:val="0"/>
        <w:autoSpaceDN w:val="0"/>
        <w:adjustRightInd w:val="0"/>
        <w:spacing w:after="0" w:line="240" w:lineRule="auto"/>
        <w:jc w:val="center"/>
      </w:pPr>
      <w:r>
        <w:t>№         /      от «__» ______________ 20___г.</w:t>
      </w:r>
    </w:p>
    <w:p w:rsidR="008C7398" w:rsidRDefault="008C7398" w:rsidP="005D0350">
      <w:pPr>
        <w:spacing w:after="0" w:line="240" w:lineRule="auto"/>
        <w:ind w:firstLine="708"/>
        <w:jc w:val="center"/>
        <w:rPr>
          <w:i/>
        </w:rPr>
      </w:pPr>
    </w:p>
    <w:p w:rsidR="008C7398" w:rsidRDefault="008C7398" w:rsidP="005D0350">
      <w:pPr>
        <w:spacing w:after="0" w:line="240" w:lineRule="auto"/>
        <w:ind w:firstLine="708"/>
        <w:jc w:val="center"/>
        <w:rPr>
          <w:i/>
        </w:rPr>
      </w:pPr>
      <w:r>
        <w:rPr>
          <w:i/>
          <w:iCs/>
        </w:rPr>
        <w:t>[Н</w:t>
      </w:r>
      <w:r>
        <w:rPr>
          <w:i/>
        </w:rPr>
        <w:t>аименование Администрации (уполномоченного органа) местного самоуправления</w:t>
      </w:r>
      <w:r>
        <w:rPr>
          <w:i/>
          <w:iCs/>
        </w:rPr>
        <w:t>]</w:t>
      </w:r>
    </w:p>
    <w:p w:rsidR="008C7398" w:rsidRDefault="008C7398" w:rsidP="005D0350">
      <w:pPr>
        <w:spacing w:after="0" w:line="240" w:lineRule="auto"/>
        <w:ind w:firstLine="708"/>
        <w:jc w:val="center"/>
        <w:rPr>
          <w:i/>
        </w:rPr>
      </w:pPr>
    </w:p>
    <w:p w:rsidR="008C7398" w:rsidRDefault="008C7398" w:rsidP="005D0350">
      <w:pPr>
        <w:spacing w:before="120" w:after="0" w:line="240" w:lineRule="auto"/>
        <w:ind w:firstLine="709"/>
        <w:jc w:val="both"/>
        <w:rPr>
          <w:bCs/>
        </w:rPr>
      </w:pPr>
      <w:r>
        <w:t xml:space="preserve">По результатам рассмотрения уведомления </w:t>
      </w:r>
      <w:r>
        <w:rPr>
          <w:bCs/>
          <w:i/>
          <w:iCs/>
        </w:rPr>
        <w:t xml:space="preserve">[о планируемом сносе объекта капитального строительства / о завершении сноса объекта капитального строительства] </w:t>
      </w:r>
      <w:r w:rsidRPr="00A04998">
        <w:rPr>
          <w:bCs/>
        </w:rPr>
        <w:t xml:space="preserve">на земельном участке </w:t>
      </w:r>
      <w:r>
        <w:rPr>
          <w:bCs/>
          <w:i/>
          <w:iCs/>
        </w:rPr>
        <w:t>[</w:t>
      </w:r>
      <w:r w:rsidRPr="00081E8A">
        <w:rPr>
          <w:bCs/>
          <w:i/>
          <w:iCs/>
        </w:rPr>
        <w:t>кадастровы</w:t>
      </w:r>
      <w:r w:rsidRPr="00A04998">
        <w:rPr>
          <w:bCs/>
          <w:i/>
          <w:iCs/>
        </w:rPr>
        <w:t>й</w:t>
      </w:r>
      <w:r w:rsidRPr="00081E8A">
        <w:rPr>
          <w:bCs/>
          <w:i/>
          <w:iCs/>
        </w:rPr>
        <w:t xml:space="preserve"> номер</w:t>
      </w:r>
      <w:r>
        <w:rPr>
          <w:bCs/>
          <w:i/>
          <w:iCs/>
        </w:rPr>
        <w:t xml:space="preserve"> (при наличии)</w:t>
      </w:r>
      <w:r w:rsidRPr="00A04998">
        <w:rPr>
          <w:bCs/>
          <w:i/>
          <w:iCs/>
        </w:rPr>
        <w:t xml:space="preserve">, </w:t>
      </w:r>
      <w:r>
        <w:rPr>
          <w:bCs/>
          <w:i/>
          <w:iCs/>
        </w:rPr>
        <w:t>а</w:t>
      </w:r>
      <w:r w:rsidRPr="00A04998">
        <w:rPr>
          <w:bCs/>
          <w:i/>
          <w:iCs/>
        </w:rPr>
        <w:t>дрес или описание местоположения земельного участка</w:t>
      </w:r>
      <w:r>
        <w:rPr>
          <w:bCs/>
          <w:i/>
          <w:iCs/>
        </w:rPr>
        <w:t>]</w:t>
      </w:r>
      <w:r>
        <w:t xml:space="preserve">, зарегистрированного </w:t>
      </w:r>
      <w:r>
        <w:rPr>
          <w:bCs/>
          <w:i/>
          <w:iCs/>
        </w:rPr>
        <w:t xml:space="preserve">[дата] №[номер], </w:t>
      </w:r>
      <w:r>
        <w:rPr>
          <w:bCs/>
        </w:rPr>
        <w:t>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w:t>
      </w:r>
    </w:p>
    <w:p w:rsidR="008C7398" w:rsidRDefault="008C7398" w:rsidP="005D0350">
      <w:pPr>
        <w:spacing w:before="120" w:after="0" w:line="240" w:lineRule="auto"/>
        <w:ind w:firstLine="709"/>
        <w:jc w:val="both"/>
        <w:rPr>
          <w:bCs/>
        </w:rPr>
      </w:pPr>
    </w:p>
    <w:p w:rsidR="008C7398" w:rsidRDefault="008C7398" w:rsidP="005D0350">
      <w:pPr>
        <w:pStyle w:val="31"/>
        <w:tabs>
          <w:tab w:val="left" w:pos="4590"/>
          <w:tab w:val="left" w:pos="7247"/>
        </w:tabs>
        <w:rPr>
          <w:sz w:val="28"/>
          <w:szCs w:val="28"/>
        </w:rPr>
      </w:pPr>
      <w:r>
        <w:rPr>
          <w:sz w:val="28"/>
          <w:szCs w:val="28"/>
        </w:rPr>
        <w:t>(должностное лицо (работник),</w:t>
      </w:r>
      <w:r>
        <w:rPr>
          <w:sz w:val="28"/>
          <w:szCs w:val="28"/>
        </w:rPr>
        <w:tab/>
        <w:t>(подпись)                    (инициалы, имя</w:t>
      </w:r>
    </w:p>
    <w:p w:rsidR="008C7398" w:rsidRDefault="008C7398" w:rsidP="005D0350">
      <w:pPr>
        <w:pStyle w:val="31"/>
        <w:rPr>
          <w:sz w:val="28"/>
          <w:szCs w:val="28"/>
        </w:rPr>
      </w:pPr>
      <w:r>
        <w:rPr>
          <w:sz w:val="28"/>
          <w:szCs w:val="28"/>
        </w:rPr>
        <w:t xml:space="preserve">имеющее право принять    </w:t>
      </w:r>
      <w:r>
        <w:rPr>
          <w:sz w:val="28"/>
          <w:szCs w:val="28"/>
        </w:rPr>
        <w:tab/>
      </w:r>
      <w:r>
        <w:rPr>
          <w:sz w:val="28"/>
          <w:szCs w:val="28"/>
        </w:rPr>
        <w:tab/>
      </w:r>
      <w:r>
        <w:rPr>
          <w:sz w:val="28"/>
          <w:szCs w:val="28"/>
        </w:rPr>
        <w:tab/>
      </w:r>
      <w:r>
        <w:rPr>
          <w:sz w:val="28"/>
          <w:szCs w:val="28"/>
        </w:rPr>
        <w:tab/>
      </w:r>
      <w:r>
        <w:rPr>
          <w:sz w:val="28"/>
          <w:szCs w:val="28"/>
        </w:rPr>
        <w:tab/>
        <w:t xml:space="preserve">     отчество (при наличии))</w:t>
      </w:r>
    </w:p>
    <w:p w:rsidR="008C7398" w:rsidRDefault="008C7398" w:rsidP="005D0350">
      <w:pPr>
        <w:pStyle w:val="31"/>
        <w:rPr>
          <w:sz w:val="28"/>
          <w:szCs w:val="28"/>
        </w:rPr>
      </w:pPr>
      <w:r>
        <w:rPr>
          <w:sz w:val="28"/>
          <w:szCs w:val="28"/>
        </w:rPr>
        <w:t>решение о предоставлении услуги)</w:t>
      </w:r>
    </w:p>
    <w:p w:rsidR="008C7398" w:rsidRDefault="008C7398">
      <w:pPr>
        <w:widowControl w:val="0"/>
        <w:autoSpaceDE w:val="0"/>
        <w:autoSpaceDN w:val="0"/>
        <w:adjustRightInd w:val="0"/>
        <w:spacing w:after="0" w:line="240" w:lineRule="auto"/>
        <w:ind w:left="4536"/>
      </w:pPr>
    </w:p>
    <w:p w:rsidR="008C7398" w:rsidRDefault="008C7398">
      <w:pPr>
        <w:spacing w:after="0" w:line="240" w:lineRule="auto"/>
        <w:rPr>
          <w:sz w:val="24"/>
          <w:szCs w:val="24"/>
        </w:rPr>
      </w:pPr>
      <w:r>
        <w:rPr>
          <w:sz w:val="24"/>
          <w:szCs w:val="24"/>
        </w:rPr>
        <w:br w:type="page"/>
      </w:r>
    </w:p>
    <w:p w:rsidR="008C7398" w:rsidRDefault="008C7398" w:rsidP="006E622E">
      <w:pPr>
        <w:spacing w:after="0" w:line="240" w:lineRule="auto"/>
        <w:ind w:firstLine="5103"/>
        <w:jc w:val="both"/>
        <w:outlineLvl w:val="1"/>
      </w:pPr>
      <w:r>
        <w:t>Приложение № 4</w:t>
      </w:r>
    </w:p>
    <w:p w:rsidR="008C7398" w:rsidRDefault="008C7398" w:rsidP="004370C7">
      <w:pPr>
        <w:widowControl w:val="0"/>
        <w:autoSpaceDE w:val="0"/>
        <w:autoSpaceDN w:val="0"/>
        <w:adjustRightInd w:val="0"/>
        <w:spacing w:after="0" w:line="240" w:lineRule="auto"/>
        <w:ind w:left="5103"/>
      </w:pPr>
      <w:r>
        <w:t>к Административному регламенту</w:t>
      </w:r>
    </w:p>
    <w:p w:rsidR="008C7398" w:rsidRDefault="008C7398" w:rsidP="004370C7">
      <w:pPr>
        <w:spacing w:after="0" w:line="240" w:lineRule="auto"/>
        <w:ind w:left="5103"/>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________________</w:t>
      </w:r>
      <w:r>
        <w:t>______</w:t>
      </w:r>
    </w:p>
    <w:p w:rsidR="008C7398" w:rsidRDefault="008C7398" w:rsidP="004370C7">
      <w:pPr>
        <w:widowControl w:val="0"/>
        <w:autoSpaceDE w:val="0"/>
        <w:autoSpaceDN w:val="0"/>
        <w:adjustRightInd w:val="0"/>
        <w:spacing w:after="0" w:line="240" w:lineRule="auto"/>
        <w:ind w:left="4962"/>
        <w:jc w:val="center"/>
      </w:pPr>
    </w:p>
    <w:p w:rsidR="008C7398" w:rsidRDefault="008C7398" w:rsidP="00E17476">
      <w:pPr>
        <w:autoSpaceDE w:val="0"/>
        <w:autoSpaceDN w:val="0"/>
        <w:adjustRightInd w:val="0"/>
        <w:spacing w:after="0" w:line="240" w:lineRule="auto"/>
        <w:ind w:firstLine="2977"/>
        <w:jc w:val="right"/>
      </w:pPr>
      <w:r>
        <w:t>Кому ________________________________</w:t>
      </w:r>
    </w:p>
    <w:p w:rsidR="008C7398" w:rsidRDefault="008C7398" w:rsidP="00E17476">
      <w:pPr>
        <w:autoSpaceDE w:val="0"/>
        <w:autoSpaceDN w:val="0"/>
        <w:adjustRightInd w:val="0"/>
        <w:spacing w:after="0" w:line="240" w:lineRule="auto"/>
        <w:ind w:left="4820"/>
        <w:rPr>
          <w:sz w:val="20"/>
          <w:szCs w:val="20"/>
        </w:rPr>
      </w:pPr>
      <w:r>
        <w:rPr>
          <w:i/>
          <w:sz w:val="20"/>
          <w:szCs w:val="20"/>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Pr>
          <w:rStyle w:val="FootnoteReference"/>
          <w:i/>
          <w:sz w:val="20"/>
          <w:szCs w:val="20"/>
        </w:rPr>
        <w:footnoteReference w:id="5"/>
      </w:r>
      <w:r>
        <w:rPr>
          <w:i/>
          <w:sz w:val="20"/>
          <w:szCs w:val="20"/>
        </w:rPr>
        <w:t xml:space="preserve">, ОГРН - для юридического лица) </w:t>
      </w:r>
    </w:p>
    <w:p w:rsidR="008C7398" w:rsidRDefault="008C7398" w:rsidP="00E17476">
      <w:pPr>
        <w:autoSpaceDE w:val="0"/>
        <w:autoSpaceDN w:val="0"/>
        <w:adjustRightInd w:val="0"/>
        <w:spacing w:after="0" w:line="240" w:lineRule="auto"/>
        <w:ind w:firstLine="4820"/>
        <w:rPr>
          <w:sz w:val="20"/>
          <w:szCs w:val="20"/>
        </w:rPr>
      </w:pPr>
      <w:r>
        <w:rPr>
          <w:sz w:val="20"/>
          <w:szCs w:val="20"/>
        </w:rPr>
        <w:t>_______________________________________________</w:t>
      </w:r>
    </w:p>
    <w:p w:rsidR="008C7398" w:rsidRDefault="008C7398" w:rsidP="00E17476">
      <w:pPr>
        <w:widowControl w:val="0"/>
        <w:autoSpaceDE w:val="0"/>
        <w:autoSpaceDN w:val="0"/>
        <w:adjustRightInd w:val="0"/>
        <w:spacing w:after="0" w:line="240" w:lineRule="auto"/>
        <w:ind w:left="4820"/>
        <w:rPr>
          <w:i/>
          <w:sz w:val="20"/>
          <w:szCs w:val="20"/>
        </w:rPr>
      </w:pPr>
      <w:r>
        <w:rPr>
          <w:i/>
          <w:sz w:val="20"/>
          <w:szCs w:val="20"/>
        </w:rPr>
        <w:t>его почтовый индекс и адрес, телефон, адрес электронной почты</w:t>
      </w:r>
    </w:p>
    <w:p w:rsidR="008C7398" w:rsidRDefault="008C7398" w:rsidP="004370C7">
      <w:pPr>
        <w:widowControl w:val="0"/>
        <w:autoSpaceDE w:val="0"/>
        <w:autoSpaceDN w:val="0"/>
        <w:adjustRightInd w:val="0"/>
        <w:spacing w:after="0" w:line="240" w:lineRule="auto"/>
        <w:ind w:left="4536"/>
      </w:pPr>
    </w:p>
    <w:p w:rsidR="008C7398" w:rsidRDefault="008C7398" w:rsidP="005D0350">
      <w:pPr>
        <w:widowControl w:val="0"/>
        <w:autoSpaceDE w:val="0"/>
        <w:autoSpaceDN w:val="0"/>
        <w:adjustRightInd w:val="0"/>
        <w:spacing w:after="0" w:line="240" w:lineRule="auto"/>
        <w:jc w:val="center"/>
        <w:rPr>
          <w:b/>
          <w:bCs/>
        </w:rPr>
      </w:pPr>
      <w:r>
        <w:rPr>
          <w:b/>
          <w:bCs/>
        </w:rPr>
        <w:t>РЕШЕНИЕ</w:t>
      </w:r>
    </w:p>
    <w:p w:rsidR="008C7398" w:rsidRDefault="008C7398" w:rsidP="005D0350">
      <w:pPr>
        <w:widowControl w:val="0"/>
        <w:autoSpaceDE w:val="0"/>
        <w:autoSpaceDN w:val="0"/>
        <w:adjustRightInd w:val="0"/>
        <w:spacing w:after="0" w:line="240" w:lineRule="auto"/>
        <w:jc w:val="center"/>
        <w:rPr>
          <w:b/>
          <w:bCs/>
        </w:rPr>
      </w:pPr>
      <w:r>
        <w:rPr>
          <w:b/>
          <w:bCs/>
        </w:rPr>
        <w:t xml:space="preserve">об отказе в предоставлении муниципальной услуги </w:t>
      </w:r>
    </w:p>
    <w:p w:rsidR="008C7398" w:rsidRDefault="008C7398" w:rsidP="005D0350">
      <w:pPr>
        <w:widowControl w:val="0"/>
        <w:autoSpaceDE w:val="0"/>
        <w:autoSpaceDN w:val="0"/>
        <w:adjustRightInd w:val="0"/>
        <w:spacing w:after="0" w:line="240" w:lineRule="auto"/>
        <w:jc w:val="center"/>
        <w:rPr>
          <w:b/>
        </w:rPr>
      </w:pPr>
      <w:r>
        <w:rPr>
          <w:b/>
        </w:rPr>
        <w:t xml:space="preserve">«Направление уведомления о планируемом сносе объекта </w:t>
      </w:r>
    </w:p>
    <w:p w:rsidR="008C7398" w:rsidRDefault="008C7398" w:rsidP="005D0350">
      <w:pPr>
        <w:widowControl w:val="0"/>
        <w:autoSpaceDE w:val="0"/>
        <w:autoSpaceDN w:val="0"/>
        <w:adjustRightInd w:val="0"/>
        <w:spacing w:after="0" w:line="240" w:lineRule="auto"/>
        <w:jc w:val="center"/>
        <w:rPr>
          <w:b/>
        </w:rPr>
      </w:pPr>
      <w:r>
        <w:rPr>
          <w:b/>
        </w:rPr>
        <w:t xml:space="preserve">капитального строительства и уведомления о завершении сноса </w:t>
      </w:r>
    </w:p>
    <w:p w:rsidR="008C7398" w:rsidRDefault="008C7398" w:rsidP="005D0350">
      <w:pPr>
        <w:widowControl w:val="0"/>
        <w:autoSpaceDE w:val="0"/>
        <w:autoSpaceDN w:val="0"/>
        <w:adjustRightInd w:val="0"/>
        <w:spacing w:after="0" w:line="240" w:lineRule="auto"/>
        <w:jc w:val="center"/>
        <w:rPr>
          <w:b/>
          <w:bCs/>
        </w:rPr>
      </w:pPr>
      <w:r>
        <w:rPr>
          <w:b/>
        </w:rPr>
        <w:t>объекта капитального строительства»</w:t>
      </w:r>
    </w:p>
    <w:p w:rsidR="008C7398" w:rsidRDefault="008C7398" w:rsidP="005D0350">
      <w:pPr>
        <w:widowControl w:val="0"/>
        <w:autoSpaceDE w:val="0"/>
        <w:autoSpaceDN w:val="0"/>
        <w:adjustRightInd w:val="0"/>
        <w:spacing w:after="0" w:line="240" w:lineRule="auto"/>
        <w:jc w:val="center"/>
      </w:pPr>
      <w:r>
        <w:t>№         /      от «__» ______________ 20___г.</w:t>
      </w:r>
    </w:p>
    <w:p w:rsidR="008C7398" w:rsidRDefault="008C7398" w:rsidP="005D0350">
      <w:pPr>
        <w:spacing w:after="0" w:line="240" w:lineRule="auto"/>
        <w:ind w:firstLine="708"/>
        <w:jc w:val="center"/>
        <w:rPr>
          <w:i/>
        </w:rPr>
      </w:pPr>
    </w:p>
    <w:p w:rsidR="008C7398" w:rsidRDefault="008C7398" w:rsidP="005D0350">
      <w:pPr>
        <w:spacing w:after="0" w:line="240" w:lineRule="auto"/>
        <w:ind w:firstLine="708"/>
        <w:jc w:val="center"/>
        <w:rPr>
          <w:i/>
        </w:rPr>
      </w:pPr>
      <w:r>
        <w:rPr>
          <w:i/>
          <w:iCs/>
        </w:rPr>
        <w:t>[Н</w:t>
      </w:r>
      <w:r>
        <w:rPr>
          <w:i/>
        </w:rPr>
        <w:t>аименование Администрации (уполномоченного органа) местного самоуправления</w:t>
      </w:r>
      <w:r>
        <w:rPr>
          <w:i/>
          <w:iCs/>
        </w:rPr>
        <w:t>]</w:t>
      </w:r>
    </w:p>
    <w:p w:rsidR="008C7398" w:rsidRDefault="008C7398" w:rsidP="005D0350">
      <w:pPr>
        <w:spacing w:after="0" w:line="240" w:lineRule="auto"/>
        <w:ind w:firstLine="708"/>
        <w:jc w:val="center"/>
        <w:rPr>
          <w:i/>
        </w:rPr>
      </w:pPr>
    </w:p>
    <w:p w:rsidR="008C7398" w:rsidRDefault="008C7398" w:rsidP="007D425A">
      <w:pPr>
        <w:spacing w:after="0" w:line="240" w:lineRule="auto"/>
        <w:ind w:firstLine="709"/>
        <w:jc w:val="both"/>
      </w:pPr>
      <w:r>
        <w:t xml:space="preserve">По результатам рассмотрения уведомления </w:t>
      </w:r>
      <w:r>
        <w:rPr>
          <w:bCs/>
          <w:i/>
          <w:iCs/>
        </w:rPr>
        <w:t>[о планируемом сносе объекта капитального строительства / о завершении сноса объекта капитального строительства]</w:t>
      </w:r>
      <w:r w:rsidRPr="00B71134">
        <w:rPr>
          <w:bCs/>
        </w:rPr>
        <w:t xml:space="preserve"> </w:t>
      </w:r>
      <w:r>
        <w:rPr>
          <w:bCs/>
        </w:rPr>
        <w:t xml:space="preserve">на земельном участке </w:t>
      </w:r>
      <w:r>
        <w:rPr>
          <w:bCs/>
          <w:i/>
          <w:iCs/>
        </w:rPr>
        <w:t>[кадастровый номер (при наличии), адрес или описание местоположения земельного участка]</w:t>
      </w:r>
      <w:r>
        <w:t xml:space="preserve">, зарегистрированного </w:t>
      </w:r>
      <w:r>
        <w:rPr>
          <w:bCs/>
          <w:i/>
          <w:iCs/>
        </w:rPr>
        <w:t xml:space="preserve">[дата] №[номер] </w:t>
      </w:r>
      <w:r>
        <w:rPr>
          <w:bCs/>
        </w:rPr>
        <w:t>принято решение об отказе в предоставлении муниципальной услуги согласно</w:t>
      </w:r>
      <w:r>
        <w:t xml:space="preserve"> </w:t>
      </w:r>
      <w:r>
        <w:rPr>
          <w:bCs/>
        </w:rPr>
        <w:t xml:space="preserve">утвержденному административному регламенту уполномоченного органа </w:t>
      </w:r>
      <w:r>
        <w:rPr>
          <w:bCs/>
          <w:i/>
          <w:iCs/>
        </w:rPr>
        <w:t>[Наименование органа местного самоуправления]</w:t>
      </w:r>
      <w:r>
        <w:rPr>
          <w:bCs/>
        </w:rPr>
        <w:t xml:space="preserve"> по следующим основаниям (</w:t>
      </w:r>
      <w:r>
        <w:t>по пунктам Административного регламента):</w:t>
      </w:r>
    </w:p>
    <w:p w:rsidR="008C7398" w:rsidRDefault="008C7398" w:rsidP="00150BCF">
      <w:pPr>
        <w:pStyle w:val="ListParagraph"/>
        <w:widowControl w:val="0"/>
        <w:tabs>
          <w:tab w:val="left" w:pos="567"/>
        </w:tabs>
        <w:spacing w:after="0" w:line="240" w:lineRule="auto"/>
        <w:ind w:left="709"/>
        <w:jc w:val="both"/>
      </w:pPr>
      <w:r>
        <w:t>В случае направления уведомления о планируемом сносе:</w:t>
      </w:r>
    </w:p>
    <w:p w:rsidR="008C7398" w:rsidRDefault="008C7398" w:rsidP="007D425A">
      <w:pPr>
        <w:pStyle w:val="ListParagraph"/>
        <w:numPr>
          <w:ilvl w:val="3"/>
          <w:numId w:val="47"/>
        </w:numPr>
        <w:spacing w:after="0" w:line="240" w:lineRule="auto"/>
        <w:ind w:left="0" w:firstLine="709"/>
        <w:jc w:val="both"/>
        <w:rPr>
          <w:b/>
          <w:bCs/>
        </w:rPr>
      </w:pPr>
      <w:r>
        <w:rPr>
          <w:b/>
          <w:bCs/>
        </w:rPr>
        <w:t>Подпункт «а» пункта 2.15.1</w:t>
      </w:r>
    </w:p>
    <w:p w:rsidR="008C7398" w:rsidRDefault="008C7398" w:rsidP="007D425A">
      <w:pPr>
        <w:spacing w:after="0" w:line="240" w:lineRule="auto"/>
        <w:ind w:firstLine="709"/>
        <w:jc w:val="both"/>
        <w:rPr>
          <w:b/>
          <w:bCs/>
        </w:rPr>
      </w:pPr>
      <w:r>
        <w:rPr>
          <w:b/>
          <w:bCs/>
        </w:rPr>
        <w:t>Основание отказа:</w:t>
      </w: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8C7398" w:rsidRDefault="008C7398" w:rsidP="007D425A">
      <w:pPr>
        <w:spacing w:after="0" w:line="240" w:lineRule="auto"/>
        <w:ind w:firstLine="709"/>
        <w:jc w:val="both"/>
        <w:rPr>
          <w:i/>
          <w:iCs/>
        </w:rPr>
      </w:pPr>
      <w:r>
        <w:rPr>
          <w:b/>
          <w:bCs/>
        </w:rPr>
        <w:t>Разъяснение причины отказа:</w:t>
      </w:r>
      <w:r>
        <w:rPr>
          <w:i/>
          <w:iCs/>
        </w:rPr>
        <w:t xml:space="preserve"> [</w:t>
      </w:r>
      <w:r>
        <w:rPr>
          <w:i/>
        </w:rPr>
        <w:t>Указать документы, в которых выявлено противоречие</w:t>
      </w:r>
      <w:r>
        <w:rPr>
          <w:i/>
          <w:iCs/>
        </w:rPr>
        <w:t>]</w:t>
      </w:r>
    </w:p>
    <w:p w:rsidR="008C7398" w:rsidRDefault="008C7398" w:rsidP="007D425A">
      <w:pPr>
        <w:pStyle w:val="ListParagraph"/>
        <w:numPr>
          <w:ilvl w:val="3"/>
          <w:numId w:val="47"/>
        </w:numPr>
        <w:spacing w:after="0" w:line="240" w:lineRule="auto"/>
        <w:ind w:left="0" w:firstLine="709"/>
        <w:jc w:val="both"/>
        <w:rPr>
          <w:b/>
          <w:bCs/>
        </w:rPr>
      </w:pPr>
      <w:r>
        <w:rPr>
          <w:b/>
          <w:bCs/>
        </w:rPr>
        <w:t>Подпункт «б» пункта 2.15.1</w:t>
      </w:r>
    </w:p>
    <w:p w:rsidR="008C7398" w:rsidRDefault="008C7398" w:rsidP="007D425A">
      <w:pPr>
        <w:spacing w:after="0" w:line="240" w:lineRule="auto"/>
        <w:ind w:firstLine="709"/>
        <w:jc w:val="both"/>
        <w:rPr>
          <w:b/>
          <w:bCs/>
        </w:rPr>
      </w:pPr>
      <w:r>
        <w:rPr>
          <w:b/>
          <w:bCs/>
        </w:rPr>
        <w:t>Основание отказа:</w:t>
      </w:r>
      <w:r>
        <w:t xml:space="preserve"> заявитель не является застройщиком или правообладателем объекта капитального строительства.</w:t>
      </w:r>
    </w:p>
    <w:p w:rsidR="008C7398" w:rsidRDefault="008C7398"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rsidR="008C7398" w:rsidRDefault="008C7398" w:rsidP="007D425A">
      <w:pPr>
        <w:pStyle w:val="ListParagraph"/>
        <w:numPr>
          <w:ilvl w:val="3"/>
          <w:numId w:val="47"/>
        </w:numPr>
        <w:spacing w:after="0" w:line="240" w:lineRule="auto"/>
        <w:ind w:left="0" w:firstLine="709"/>
        <w:jc w:val="both"/>
        <w:rPr>
          <w:b/>
          <w:bCs/>
        </w:rPr>
      </w:pPr>
      <w:r>
        <w:rPr>
          <w:b/>
          <w:bCs/>
        </w:rPr>
        <w:t>Подпункт «в» пункта 2.15.1</w:t>
      </w:r>
    </w:p>
    <w:p w:rsidR="008C7398" w:rsidRDefault="008C7398" w:rsidP="007D425A">
      <w:pPr>
        <w:spacing w:after="0" w:line="240" w:lineRule="auto"/>
        <w:ind w:firstLine="709"/>
        <w:jc w:val="both"/>
        <w:rPr>
          <w:b/>
          <w:bCs/>
        </w:rPr>
      </w:pPr>
      <w:r>
        <w:rPr>
          <w:b/>
          <w:bCs/>
        </w:rPr>
        <w:t>Основание отказа:</w:t>
      </w:r>
      <w:r>
        <w:t xml:space="preserve"> уведомление о планируемом сносе содержит сведения об объекте, который не является объектом капитального строительства.</w:t>
      </w:r>
    </w:p>
    <w:p w:rsidR="008C7398" w:rsidRDefault="008C7398"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rsidR="008C7398" w:rsidRDefault="008C7398" w:rsidP="008C3408">
      <w:pPr>
        <w:pStyle w:val="ListParagraph"/>
        <w:numPr>
          <w:ilvl w:val="3"/>
          <w:numId w:val="47"/>
        </w:numPr>
        <w:spacing w:after="0" w:line="240" w:lineRule="auto"/>
        <w:ind w:left="0" w:firstLine="709"/>
        <w:jc w:val="both"/>
        <w:rPr>
          <w:b/>
          <w:bCs/>
        </w:rPr>
      </w:pPr>
      <w:r>
        <w:rPr>
          <w:b/>
          <w:bCs/>
        </w:rPr>
        <w:t>Подпункт «г» пункта 2.15.1</w:t>
      </w:r>
    </w:p>
    <w:p w:rsidR="008C7398" w:rsidRDefault="008C7398" w:rsidP="008C3408">
      <w:pPr>
        <w:spacing w:after="0" w:line="240" w:lineRule="auto"/>
        <w:ind w:firstLine="709"/>
        <w:jc w:val="both"/>
        <w:rPr>
          <w:b/>
          <w:bCs/>
        </w:rPr>
      </w:pPr>
      <w:r>
        <w:rPr>
          <w:b/>
          <w:bCs/>
        </w:rPr>
        <w:t>Основание отказа:</w:t>
      </w:r>
      <w:r>
        <w:t xml:space="preserve"> уведомление о планируемом сносе содержит сведения об объекте, который включен 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w:t>
      </w:r>
    </w:p>
    <w:p w:rsidR="008C7398" w:rsidRDefault="008C7398" w:rsidP="008C3408">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rsidR="008C7398" w:rsidRDefault="008C7398" w:rsidP="00150BCF">
      <w:pPr>
        <w:widowControl w:val="0"/>
        <w:tabs>
          <w:tab w:val="left" w:pos="567"/>
        </w:tabs>
        <w:spacing w:after="0" w:line="240" w:lineRule="auto"/>
        <w:ind w:firstLine="709"/>
        <w:jc w:val="both"/>
      </w:pPr>
    </w:p>
    <w:p w:rsidR="008C7398" w:rsidRDefault="008C7398" w:rsidP="00150BCF">
      <w:pPr>
        <w:widowControl w:val="0"/>
        <w:tabs>
          <w:tab w:val="left" w:pos="567"/>
        </w:tabs>
        <w:spacing w:after="0" w:line="240" w:lineRule="auto"/>
        <w:ind w:firstLine="709"/>
        <w:jc w:val="both"/>
      </w:pPr>
      <w:r>
        <w:t>В случае направления уведомления о завершении сноса:</w:t>
      </w:r>
    </w:p>
    <w:p w:rsidR="008C7398" w:rsidRDefault="008C7398" w:rsidP="007D425A">
      <w:pPr>
        <w:pStyle w:val="ListParagraph"/>
        <w:numPr>
          <w:ilvl w:val="3"/>
          <w:numId w:val="47"/>
        </w:numPr>
        <w:spacing w:after="0" w:line="240" w:lineRule="auto"/>
        <w:ind w:left="0" w:firstLine="709"/>
        <w:jc w:val="both"/>
        <w:rPr>
          <w:b/>
          <w:bCs/>
        </w:rPr>
      </w:pPr>
      <w:r>
        <w:rPr>
          <w:b/>
          <w:bCs/>
        </w:rPr>
        <w:t>Подпункт «а» пункта 2.15.2</w:t>
      </w:r>
    </w:p>
    <w:p w:rsidR="008C7398" w:rsidRDefault="008C7398" w:rsidP="007D425A">
      <w:pPr>
        <w:spacing w:after="0" w:line="240" w:lineRule="auto"/>
        <w:ind w:firstLine="709"/>
        <w:jc w:val="both"/>
        <w:rPr>
          <w:b/>
          <w:bCs/>
        </w:rPr>
      </w:pPr>
      <w:r>
        <w:rPr>
          <w:b/>
          <w:bCs/>
        </w:rPr>
        <w:t>Основание отказа:</w:t>
      </w: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8C7398" w:rsidRDefault="008C7398" w:rsidP="007D425A">
      <w:pPr>
        <w:spacing w:after="0" w:line="240" w:lineRule="auto"/>
        <w:ind w:firstLine="709"/>
        <w:jc w:val="both"/>
        <w:rPr>
          <w:i/>
          <w:iCs/>
        </w:rPr>
      </w:pPr>
      <w:r>
        <w:rPr>
          <w:b/>
          <w:bCs/>
        </w:rPr>
        <w:t>Разъяснение причины отказа:</w:t>
      </w:r>
      <w:r>
        <w:rPr>
          <w:i/>
          <w:iCs/>
        </w:rPr>
        <w:t xml:space="preserve"> [</w:t>
      </w:r>
      <w:r>
        <w:rPr>
          <w:i/>
        </w:rPr>
        <w:t>Указать документы, в которых выявлено противоречие</w:t>
      </w:r>
      <w:r>
        <w:rPr>
          <w:i/>
          <w:iCs/>
        </w:rPr>
        <w:t>]</w:t>
      </w:r>
    </w:p>
    <w:p w:rsidR="008C7398" w:rsidRDefault="008C7398" w:rsidP="007D425A">
      <w:pPr>
        <w:pStyle w:val="ListParagraph"/>
        <w:numPr>
          <w:ilvl w:val="3"/>
          <w:numId w:val="47"/>
        </w:numPr>
        <w:spacing w:after="0" w:line="240" w:lineRule="auto"/>
        <w:ind w:left="0" w:firstLine="709"/>
        <w:jc w:val="both"/>
        <w:rPr>
          <w:b/>
          <w:bCs/>
        </w:rPr>
      </w:pPr>
      <w:r>
        <w:rPr>
          <w:b/>
          <w:bCs/>
        </w:rPr>
        <w:t>Подпункт «б» пункта 2.15.2</w:t>
      </w:r>
    </w:p>
    <w:p w:rsidR="008C7398" w:rsidRDefault="008C7398" w:rsidP="007D425A">
      <w:pPr>
        <w:spacing w:after="0" w:line="240" w:lineRule="auto"/>
        <w:ind w:firstLine="709"/>
        <w:jc w:val="both"/>
        <w:rPr>
          <w:b/>
          <w:bCs/>
        </w:rPr>
      </w:pPr>
      <w:r>
        <w:rPr>
          <w:b/>
          <w:bCs/>
        </w:rPr>
        <w:t>Основание отказа:</w:t>
      </w:r>
      <w:r>
        <w:t xml:space="preserve"> отсутствие документов (сведений), предусмотренных нормативными правовыми актами Российской Федерации</w:t>
      </w:r>
    </w:p>
    <w:p w:rsidR="008C7398" w:rsidRDefault="008C7398"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отсутствующие документы</w:t>
      </w:r>
      <w:r>
        <w:rPr>
          <w:i/>
          <w:iCs/>
        </w:rPr>
        <w:t>]</w:t>
      </w:r>
    </w:p>
    <w:p w:rsidR="008C7398" w:rsidRDefault="008C7398" w:rsidP="007D425A">
      <w:pPr>
        <w:pStyle w:val="11"/>
        <w:ind w:firstLine="720"/>
        <w:jc w:val="both"/>
      </w:pPr>
      <w:r>
        <w:t xml:space="preserve">Дополнительно информируем: </w:t>
      </w:r>
      <w:r>
        <w:rPr>
          <w:i/>
          <w:iCs/>
        </w:rPr>
        <w:t>[</w:t>
      </w:r>
      <w:r>
        <w:rPr>
          <w:i/>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i/>
          <w:iCs/>
        </w:rPr>
        <w:t>]</w:t>
      </w:r>
    </w:p>
    <w:p w:rsidR="008C7398" w:rsidRDefault="008C7398" w:rsidP="00150BCF">
      <w:pPr>
        <w:pStyle w:val="11"/>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8C7398" w:rsidRDefault="008C7398" w:rsidP="00150BCF">
      <w:pPr>
        <w:pStyle w:val="11"/>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8C7398" w:rsidRDefault="008C7398" w:rsidP="007D425A">
      <w:pPr>
        <w:pStyle w:val="11"/>
        <w:ind w:firstLine="720"/>
        <w:jc w:val="both"/>
      </w:pPr>
    </w:p>
    <w:p w:rsidR="008C7398" w:rsidRDefault="008C7398" w:rsidP="00150BCF">
      <w:pPr>
        <w:pStyle w:val="31"/>
        <w:tabs>
          <w:tab w:val="left" w:pos="4590"/>
          <w:tab w:val="left" w:pos="7247"/>
        </w:tabs>
        <w:rPr>
          <w:sz w:val="28"/>
          <w:szCs w:val="28"/>
        </w:rPr>
      </w:pPr>
      <w:r>
        <w:rPr>
          <w:sz w:val="28"/>
          <w:szCs w:val="28"/>
        </w:rPr>
        <w:t>(должностное лицо (работник),</w:t>
      </w:r>
      <w:r>
        <w:rPr>
          <w:sz w:val="28"/>
          <w:szCs w:val="28"/>
        </w:rPr>
        <w:tab/>
        <w:t>(подпись)                (фамилия, имя</w:t>
      </w:r>
    </w:p>
    <w:p w:rsidR="008C7398" w:rsidRDefault="008C7398" w:rsidP="00150BCF">
      <w:pPr>
        <w:pStyle w:val="31"/>
        <w:rPr>
          <w:sz w:val="28"/>
          <w:szCs w:val="28"/>
        </w:rPr>
      </w:pPr>
      <w:r>
        <w:rPr>
          <w:sz w:val="28"/>
          <w:szCs w:val="28"/>
        </w:rPr>
        <w:t xml:space="preserve">имеющее право принять </w:t>
      </w:r>
      <w:r>
        <w:rPr>
          <w:sz w:val="28"/>
          <w:szCs w:val="28"/>
        </w:rPr>
        <w:tab/>
      </w:r>
      <w:r>
        <w:rPr>
          <w:sz w:val="28"/>
          <w:szCs w:val="28"/>
        </w:rPr>
        <w:tab/>
      </w:r>
      <w:r>
        <w:rPr>
          <w:sz w:val="28"/>
          <w:szCs w:val="28"/>
        </w:rPr>
        <w:tab/>
      </w:r>
      <w:r>
        <w:rPr>
          <w:sz w:val="28"/>
          <w:szCs w:val="28"/>
        </w:rPr>
        <w:tab/>
      </w:r>
      <w:r>
        <w:rPr>
          <w:sz w:val="28"/>
          <w:szCs w:val="28"/>
        </w:rPr>
        <w:tab/>
        <w:t xml:space="preserve">     </w:t>
      </w:r>
      <w:r w:rsidRPr="007D425A">
        <w:rPr>
          <w:sz w:val="28"/>
          <w:szCs w:val="28"/>
        </w:rPr>
        <w:t>отчество (при наличии))</w:t>
      </w:r>
    </w:p>
    <w:p w:rsidR="008C7398" w:rsidRDefault="008C7398" w:rsidP="00150BCF">
      <w:pPr>
        <w:pStyle w:val="31"/>
        <w:rPr>
          <w:sz w:val="28"/>
          <w:szCs w:val="28"/>
        </w:rPr>
      </w:pPr>
      <w:r>
        <w:rPr>
          <w:sz w:val="28"/>
          <w:szCs w:val="28"/>
        </w:rPr>
        <w:t>решение об отказе</w:t>
      </w:r>
    </w:p>
    <w:p w:rsidR="008C7398" w:rsidRDefault="008C7398" w:rsidP="00150BCF">
      <w:pPr>
        <w:pStyle w:val="31"/>
        <w:jc w:val="both"/>
        <w:rPr>
          <w:sz w:val="28"/>
          <w:szCs w:val="28"/>
        </w:rPr>
      </w:pPr>
      <w:r>
        <w:rPr>
          <w:sz w:val="28"/>
          <w:szCs w:val="28"/>
        </w:rPr>
        <w:t>в предоставлении услуги)</w:t>
      </w:r>
    </w:p>
    <w:p w:rsidR="008C7398" w:rsidRDefault="008C7398" w:rsidP="007D425A">
      <w:pPr>
        <w:pStyle w:val="31"/>
        <w:rPr>
          <w:sz w:val="28"/>
          <w:szCs w:val="28"/>
        </w:rPr>
      </w:pPr>
    </w:p>
    <w:p w:rsidR="008C7398" w:rsidRDefault="008C7398" w:rsidP="00150BCF">
      <w:pPr>
        <w:pStyle w:val="11"/>
        <w:ind w:firstLine="720"/>
        <w:jc w:val="both"/>
      </w:pPr>
      <w:r>
        <w:t xml:space="preserve">Подпись заявителя, подтверждающая получение решения об отказе </w:t>
      </w:r>
      <w:r>
        <w:br/>
        <w:t>в предоставлении муниципальной услуги, сведения о направлении запроса в личный кабинет заявителя на ЕПГУ/РПГУ.</w:t>
      </w:r>
    </w:p>
    <w:p w:rsidR="008C7398" w:rsidRDefault="008C7398" w:rsidP="00150BCF">
      <w:pPr>
        <w:widowControl w:val="0"/>
        <w:tabs>
          <w:tab w:val="left" w:pos="4111"/>
        </w:tabs>
        <w:autoSpaceDE w:val="0"/>
        <w:autoSpaceDN w:val="0"/>
        <w:adjustRightInd w:val="0"/>
        <w:spacing w:after="0" w:line="240" w:lineRule="auto"/>
      </w:pPr>
    </w:p>
    <w:p w:rsidR="008C7398" w:rsidRDefault="008C7398" w:rsidP="007D425A">
      <w:pPr>
        <w:pStyle w:val="31"/>
        <w:rPr>
          <w:rFonts w:eastAsia="Times New Roman"/>
          <w:bCs/>
        </w:rPr>
      </w:pPr>
      <w:r>
        <w:rPr>
          <w:sz w:val="28"/>
          <w:szCs w:val="28"/>
        </w:rPr>
        <w:t xml:space="preserve"> (подпись)</w:t>
      </w:r>
      <w:r>
        <w:rPr>
          <w:sz w:val="28"/>
          <w:szCs w:val="28"/>
        </w:rPr>
        <w:tab/>
        <w:t>(инициалы, фамилия заявителя)</w:t>
      </w:r>
      <w:r>
        <w:rPr>
          <w:sz w:val="28"/>
          <w:szCs w:val="28"/>
        </w:rPr>
        <w:tab/>
        <w:t xml:space="preserve">              (дата)</w:t>
      </w:r>
    </w:p>
    <w:p w:rsidR="008C7398" w:rsidRDefault="008C7398" w:rsidP="004370C7">
      <w:pPr>
        <w:spacing w:before="120" w:after="0" w:line="240" w:lineRule="auto"/>
        <w:ind w:firstLine="709"/>
        <w:jc w:val="both"/>
      </w:pPr>
    </w:p>
    <w:p w:rsidR="008C7398" w:rsidRDefault="008C7398">
      <w:pPr>
        <w:autoSpaceDE w:val="0"/>
        <w:autoSpaceDN w:val="0"/>
        <w:adjustRightInd w:val="0"/>
        <w:spacing w:after="0" w:line="240" w:lineRule="auto"/>
        <w:rPr>
          <w:sz w:val="24"/>
          <w:szCs w:val="24"/>
        </w:rPr>
        <w:sectPr w:rsidR="008C7398">
          <w:pgSz w:w="11906" w:h="16838"/>
          <w:pgMar w:top="993" w:right="567" w:bottom="1134" w:left="1701" w:header="425" w:footer="709" w:gutter="0"/>
          <w:pgNumType w:start="1"/>
          <w:cols w:space="708"/>
          <w:titlePg/>
          <w:docGrid w:linePitch="381"/>
        </w:sectPr>
      </w:pPr>
    </w:p>
    <w:p w:rsidR="008C7398" w:rsidRDefault="008C7398" w:rsidP="00597D1D">
      <w:pPr>
        <w:tabs>
          <w:tab w:val="left" w:pos="9214"/>
        </w:tabs>
        <w:spacing w:after="0" w:line="240" w:lineRule="auto"/>
        <w:ind w:left="9072"/>
        <w:outlineLvl w:val="1"/>
      </w:pPr>
      <w:r>
        <w:t>Приложение № 5</w:t>
      </w:r>
    </w:p>
    <w:p w:rsidR="008C7398" w:rsidRDefault="008C7398">
      <w:pPr>
        <w:widowControl w:val="0"/>
        <w:tabs>
          <w:tab w:val="left" w:pos="9214"/>
        </w:tabs>
        <w:autoSpaceDE w:val="0"/>
        <w:autoSpaceDN w:val="0"/>
        <w:adjustRightInd w:val="0"/>
        <w:spacing w:after="0" w:line="240" w:lineRule="auto"/>
        <w:ind w:left="9072"/>
      </w:pPr>
      <w:r>
        <w:t>к Административному Регламенту</w:t>
      </w:r>
    </w:p>
    <w:p w:rsidR="008C7398" w:rsidRDefault="008C7398">
      <w:pPr>
        <w:widowControl w:val="0"/>
        <w:autoSpaceDE w:val="0"/>
        <w:autoSpaceDN w:val="0"/>
        <w:adjustRightInd w:val="0"/>
        <w:spacing w:after="0" w:line="240" w:lineRule="auto"/>
        <w:ind w:left="9072"/>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_______________</w:t>
      </w:r>
    </w:p>
    <w:p w:rsidR="008C7398" w:rsidRDefault="008C7398">
      <w:pPr>
        <w:tabs>
          <w:tab w:val="left" w:pos="5103"/>
          <w:tab w:val="left" w:pos="9214"/>
        </w:tabs>
        <w:spacing w:after="0" w:line="240" w:lineRule="auto"/>
        <w:ind w:left="9214"/>
        <w:rPr>
          <w:b/>
        </w:rPr>
      </w:pPr>
    </w:p>
    <w:p w:rsidR="008C7398" w:rsidRPr="0011384F" w:rsidRDefault="008C7398" w:rsidP="007D425A">
      <w:pPr>
        <w:widowControl w:val="0"/>
        <w:tabs>
          <w:tab w:val="left" w:pos="567"/>
        </w:tabs>
        <w:spacing w:line="240" w:lineRule="auto"/>
        <w:contextualSpacing/>
        <w:jc w:val="center"/>
        <w:rPr>
          <w:b/>
        </w:rPr>
      </w:pPr>
      <w:r>
        <w:rPr>
          <w:b/>
        </w:rPr>
        <w:t xml:space="preserve">Состав, последовательность и сроки выполнения административных процедур (действий) при предоставлении муниципальной услуги </w:t>
      </w:r>
      <w:r w:rsidRPr="0011384F">
        <w:rPr>
          <w:b/>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C7398" w:rsidRDefault="008C7398" w:rsidP="007D425A">
      <w:pPr>
        <w:widowControl w:val="0"/>
        <w:tabs>
          <w:tab w:val="left" w:pos="567"/>
        </w:tabs>
        <w:spacing w:line="240" w:lineRule="auto"/>
        <w:contextualSpacing/>
        <w:jc w:val="center"/>
        <w:outlineLvl w:val="2"/>
        <w:rPr>
          <w:b/>
        </w:rPr>
      </w:pPr>
      <w:r w:rsidRPr="0011384F">
        <w:rPr>
          <w:b/>
        </w:rPr>
        <w:t>подуслуга «Направление уведомления о планируемом сносе объекта капитального строительства»</w:t>
      </w:r>
    </w:p>
    <w:p w:rsidR="008C7398" w:rsidRPr="007D425A" w:rsidRDefault="008C7398" w:rsidP="007D425A">
      <w:pPr>
        <w:widowControl w:val="0"/>
        <w:tabs>
          <w:tab w:val="left" w:pos="567"/>
        </w:tabs>
        <w:spacing w:line="240" w:lineRule="auto"/>
        <w:contextualSpacing/>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455"/>
        <w:gridCol w:w="2676"/>
        <w:gridCol w:w="2459"/>
        <w:gridCol w:w="2467"/>
        <w:gridCol w:w="2476"/>
        <w:gridCol w:w="2483"/>
      </w:tblGrid>
      <w:tr w:rsidR="008C7398" w:rsidRPr="0050419D" w:rsidTr="0050419D">
        <w:trPr>
          <w:tblHeader/>
        </w:trPr>
        <w:tc>
          <w:tcPr>
            <w:tcW w:w="2455" w:type="dxa"/>
          </w:tcPr>
          <w:p w:rsidR="008C7398" w:rsidRPr="0050419D" w:rsidRDefault="008C7398" w:rsidP="0050419D">
            <w:pPr>
              <w:widowControl w:val="0"/>
              <w:tabs>
                <w:tab w:val="left" w:pos="567"/>
              </w:tabs>
              <w:spacing w:line="240" w:lineRule="auto"/>
              <w:contextualSpacing/>
              <w:jc w:val="center"/>
              <w:rPr>
                <w:sz w:val="22"/>
                <w:szCs w:val="22"/>
              </w:rPr>
            </w:pPr>
            <w:r w:rsidRPr="0050419D">
              <w:rPr>
                <w:sz w:val="22"/>
                <w:szCs w:val="22"/>
              </w:rPr>
              <w:t>Основание для начала административной процедуры</w:t>
            </w:r>
          </w:p>
        </w:tc>
        <w:tc>
          <w:tcPr>
            <w:tcW w:w="2676" w:type="dxa"/>
          </w:tcPr>
          <w:p w:rsidR="008C7398" w:rsidRPr="0050419D" w:rsidRDefault="008C7398" w:rsidP="0050419D">
            <w:pPr>
              <w:widowControl w:val="0"/>
              <w:tabs>
                <w:tab w:val="left" w:pos="567"/>
              </w:tabs>
              <w:spacing w:line="240" w:lineRule="auto"/>
              <w:contextualSpacing/>
              <w:jc w:val="center"/>
              <w:rPr>
                <w:sz w:val="22"/>
                <w:szCs w:val="22"/>
              </w:rPr>
            </w:pPr>
            <w:r w:rsidRPr="0050419D">
              <w:rPr>
                <w:sz w:val="22"/>
                <w:szCs w:val="22"/>
              </w:rPr>
              <w:t>Содержание административных действий</w:t>
            </w:r>
          </w:p>
        </w:tc>
        <w:tc>
          <w:tcPr>
            <w:tcW w:w="2459" w:type="dxa"/>
          </w:tcPr>
          <w:p w:rsidR="008C7398" w:rsidRPr="0050419D" w:rsidRDefault="008C7398" w:rsidP="0050419D">
            <w:pPr>
              <w:widowControl w:val="0"/>
              <w:tabs>
                <w:tab w:val="left" w:pos="567"/>
              </w:tabs>
              <w:spacing w:line="240" w:lineRule="auto"/>
              <w:contextualSpacing/>
              <w:jc w:val="center"/>
              <w:rPr>
                <w:sz w:val="22"/>
                <w:szCs w:val="22"/>
              </w:rPr>
            </w:pPr>
            <w:r w:rsidRPr="0050419D">
              <w:rPr>
                <w:sz w:val="22"/>
                <w:szCs w:val="22"/>
              </w:rPr>
              <w:t>Срок выполнения административных действий</w:t>
            </w:r>
          </w:p>
        </w:tc>
        <w:tc>
          <w:tcPr>
            <w:tcW w:w="2467" w:type="dxa"/>
          </w:tcPr>
          <w:p w:rsidR="008C7398" w:rsidRPr="0050419D" w:rsidRDefault="008C7398" w:rsidP="0050419D">
            <w:pPr>
              <w:widowControl w:val="0"/>
              <w:tabs>
                <w:tab w:val="left" w:pos="567"/>
              </w:tabs>
              <w:spacing w:line="240" w:lineRule="auto"/>
              <w:contextualSpacing/>
              <w:jc w:val="center"/>
              <w:rPr>
                <w:sz w:val="22"/>
                <w:szCs w:val="22"/>
              </w:rPr>
            </w:pPr>
            <w:r w:rsidRPr="0050419D">
              <w:rPr>
                <w:sz w:val="22"/>
                <w:szCs w:val="22"/>
              </w:rPr>
              <w:t>Должностное лицо, ответственное за выполнение административного действия</w:t>
            </w:r>
          </w:p>
        </w:tc>
        <w:tc>
          <w:tcPr>
            <w:tcW w:w="2476" w:type="dxa"/>
          </w:tcPr>
          <w:p w:rsidR="008C7398" w:rsidRPr="0050419D" w:rsidRDefault="008C7398" w:rsidP="0050419D">
            <w:pPr>
              <w:widowControl w:val="0"/>
              <w:tabs>
                <w:tab w:val="left" w:pos="567"/>
              </w:tabs>
              <w:spacing w:line="240" w:lineRule="auto"/>
              <w:contextualSpacing/>
              <w:jc w:val="center"/>
              <w:rPr>
                <w:sz w:val="22"/>
                <w:szCs w:val="22"/>
              </w:rPr>
            </w:pPr>
            <w:r w:rsidRPr="0050419D">
              <w:rPr>
                <w:sz w:val="22"/>
                <w:szCs w:val="22"/>
              </w:rPr>
              <w:t>Критерии принятия решения</w:t>
            </w:r>
          </w:p>
        </w:tc>
        <w:tc>
          <w:tcPr>
            <w:tcW w:w="2483" w:type="dxa"/>
          </w:tcPr>
          <w:p w:rsidR="008C7398" w:rsidRPr="0050419D" w:rsidRDefault="008C7398" w:rsidP="0050419D">
            <w:pPr>
              <w:widowControl w:val="0"/>
              <w:tabs>
                <w:tab w:val="left" w:pos="567"/>
              </w:tabs>
              <w:spacing w:line="240" w:lineRule="auto"/>
              <w:contextualSpacing/>
              <w:jc w:val="center"/>
              <w:rPr>
                <w:sz w:val="22"/>
                <w:szCs w:val="22"/>
              </w:rPr>
            </w:pPr>
            <w:r w:rsidRPr="0050419D">
              <w:rPr>
                <w:sz w:val="22"/>
                <w:szCs w:val="22"/>
              </w:rPr>
              <w:t>Результат административного действия, способ фиксации</w:t>
            </w:r>
          </w:p>
        </w:tc>
      </w:tr>
      <w:tr w:rsidR="008C7398" w:rsidRPr="0050419D" w:rsidTr="0050419D">
        <w:trPr>
          <w:tblHeader/>
        </w:trPr>
        <w:tc>
          <w:tcPr>
            <w:tcW w:w="2455"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1</w:t>
            </w:r>
          </w:p>
        </w:tc>
        <w:tc>
          <w:tcPr>
            <w:tcW w:w="2676"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2</w:t>
            </w:r>
          </w:p>
        </w:tc>
        <w:tc>
          <w:tcPr>
            <w:tcW w:w="2459"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3</w:t>
            </w:r>
          </w:p>
        </w:tc>
        <w:tc>
          <w:tcPr>
            <w:tcW w:w="2467"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4</w:t>
            </w:r>
          </w:p>
        </w:tc>
        <w:tc>
          <w:tcPr>
            <w:tcW w:w="2476"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5</w:t>
            </w:r>
          </w:p>
        </w:tc>
        <w:tc>
          <w:tcPr>
            <w:tcW w:w="2483"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6</w:t>
            </w:r>
          </w:p>
        </w:tc>
      </w:tr>
      <w:tr w:rsidR="008C7398" w:rsidRPr="0050419D" w:rsidTr="0050419D">
        <w:tc>
          <w:tcPr>
            <w:tcW w:w="15016" w:type="dxa"/>
            <w:gridSpan w:val="6"/>
          </w:tcPr>
          <w:p w:rsidR="008C7398" w:rsidRPr="0050419D" w:rsidRDefault="008C7398" w:rsidP="0050419D">
            <w:pPr>
              <w:pStyle w:val="ListParagraph"/>
              <w:widowControl w:val="0"/>
              <w:numPr>
                <w:ilvl w:val="6"/>
                <w:numId w:val="47"/>
              </w:numPr>
              <w:tabs>
                <w:tab w:val="left" w:pos="567"/>
              </w:tabs>
              <w:spacing w:after="0" w:line="240" w:lineRule="auto"/>
              <w:ind w:left="0" w:firstLine="0"/>
              <w:jc w:val="center"/>
              <w:rPr>
                <w:bCs/>
                <w:sz w:val="22"/>
                <w:szCs w:val="22"/>
              </w:rPr>
            </w:pPr>
            <w:r w:rsidRPr="0050419D">
              <w:rPr>
                <w:bCs/>
                <w:sz w:val="22"/>
                <w:szCs w:val="22"/>
              </w:rPr>
              <w:t>Проверка документов и регистрация уведомления</w:t>
            </w:r>
          </w:p>
        </w:tc>
      </w:tr>
      <w:tr w:rsidR="008C7398" w:rsidRPr="0050419D" w:rsidTr="0050419D">
        <w:tc>
          <w:tcPr>
            <w:tcW w:w="2455"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поступление уведомления о планируемом сносе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контроль комплектности предоставленных документов; подтверждение полномочий представителя заявителя;</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Pr="0050419D">
              <w:rPr>
                <w:rStyle w:val="FootnoteReference"/>
                <w:bCs/>
                <w:sz w:val="22"/>
                <w:szCs w:val="22"/>
              </w:rPr>
              <w:footnoteReference w:id="6"/>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1 рабочий день</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rsidR="008C7398" w:rsidRPr="0050419D" w:rsidRDefault="008C7398" w:rsidP="0050419D">
            <w:pPr>
              <w:widowControl w:val="0"/>
              <w:tabs>
                <w:tab w:val="left" w:pos="567"/>
              </w:tabs>
              <w:spacing w:after="0" w:line="240" w:lineRule="auto"/>
              <w:contextualSpacing/>
              <w:rPr>
                <w:bCs/>
                <w:sz w:val="22"/>
                <w:szCs w:val="22"/>
              </w:rPr>
            </w:pPr>
            <w:r w:rsidRPr="0050419D">
              <w:rPr>
                <w:bCs/>
                <w:sz w:val="22"/>
                <w:szCs w:val="22"/>
              </w:rPr>
              <w:t>- прием документов;</w:t>
            </w:r>
          </w:p>
          <w:p w:rsidR="008C7398" w:rsidRPr="0050419D" w:rsidRDefault="008C7398" w:rsidP="0050419D">
            <w:pPr>
              <w:widowControl w:val="0"/>
              <w:tabs>
                <w:tab w:val="left" w:pos="567"/>
              </w:tabs>
              <w:spacing w:after="0" w:line="240" w:lineRule="auto"/>
              <w:contextualSpacing/>
              <w:rPr>
                <w:bCs/>
                <w:sz w:val="22"/>
                <w:szCs w:val="22"/>
              </w:rPr>
            </w:pPr>
            <w:r w:rsidRPr="0050419D">
              <w:rPr>
                <w:bCs/>
                <w:sz w:val="22"/>
                <w:szCs w:val="22"/>
              </w:rPr>
              <w:t>- регистрация уведомления и документов в системе делопроизводства (присвоение номера и датирование);</w:t>
            </w:r>
          </w:p>
          <w:p w:rsidR="008C7398" w:rsidRPr="0050419D" w:rsidRDefault="008C7398" w:rsidP="0050419D">
            <w:pPr>
              <w:widowControl w:val="0"/>
              <w:tabs>
                <w:tab w:val="left" w:pos="567"/>
              </w:tabs>
              <w:spacing w:after="0" w:line="240" w:lineRule="auto"/>
              <w:contextualSpacing/>
              <w:rPr>
                <w:bCs/>
                <w:sz w:val="22"/>
                <w:szCs w:val="22"/>
              </w:rPr>
            </w:pPr>
            <w:r w:rsidRPr="0050419D">
              <w:rPr>
                <w:bCs/>
                <w:sz w:val="22"/>
                <w:szCs w:val="22"/>
              </w:rPr>
              <w:t>выдача расписки в получении документов с указанием их перечня и даты получения (приложение № 2 к Административному регламенту):</w:t>
            </w:r>
          </w:p>
          <w:p w:rsidR="008C7398" w:rsidRPr="0050419D" w:rsidRDefault="008C7398" w:rsidP="007D425A">
            <w:pPr>
              <w:pStyle w:val="Default"/>
              <w:rPr>
                <w:sz w:val="22"/>
                <w:szCs w:val="22"/>
              </w:rPr>
            </w:pPr>
            <w:r w:rsidRPr="0050419D">
              <w:rPr>
                <w:sz w:val="22"/>
                <w:szCs w:val="22"/>
              </w:rPr>
              <w:t xml:space="preserve">      в случае, если уведомление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rsidR="008C7398" w:rsidRPr="0050419D" w:rsidRDefault="008C7398" w:rsidP="007D425A">
            <w:pPr>
              <w:pStyle w:val="Default"/>
              <w:rPr>
                <w:sz w:val="22"/>
                <w:szCs w:val="22"/>
              </w:rPr>
            </w:pPr>
            <w:r w:rsidRPr="0050419D">
              <w:rPr>
                <w:sz w:val="22"/>
                <w:szCs w:val="22"/>
              </w:rPr>
              <w:t xml:space="preserve">    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rsidR="008C7398" w:rsidRPr="0050419D" w:rsidRDefault="008C7398" w:rsidP="007D425A">
            <w:pPr>
              <w:pStyle w:val="Default"/>
              <w:rPr>
                <w:sz w:val="22"/>
                <w:szCs w:val="22"/>
              </w:rPr>
            </w:pPr>
            <w:r w:rsidRPr="0050419D">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rsidR="008C7398" w:rsidRPr="0050419D" w:rsidRDefault="008C7398" w:rsidP="007D425A">
            <w:pPr>
              <w:pStyle w:val="Default"/>
              <w:rPr>
                <w:sz w:val="22"/>
                <w:szCs w:val="22"/>
              </w:rPr>
            </w:pPr>
            <w:r w:rsidRPr="0050419D">
              <w:rPr>
                <w:sz w:val="22"/>
                <w:szCs w:val="22"/>
              </w:rPr>
              <w:t xml:space="preserve">- отказ в приеме документов: </w:t>
            </w:r>
          </w:p>
          <w:p w:rsidR="008C7398" w:rsidRPr="0050419D" w:rsidRDefault="008C7398" w:rsidP="007D425A">
            <w:pPr>
              <w:pStyle w:val="Default"/>
              <w:rPr>
                <w:sz w:val="22"/>
                <w:szCs w:val="22"/>
              </w:rPr>
            </w:pPr>
            <w:r w:rsidRPr="0050419D">
              <w:rPr>
                <w:sz w:val="22"/>
                <w:szCs w:val="22"/>
              </w:rPr>
              <w:t xml:space="preserve">     в случае личного обращения в Администрацию (Уполномоченный орган) по основаниям, указанным в подпунктах «а», «б», «е» и «ж» пункта 2.12 Административного 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rsidR="008C7398" w:rsidRPr="0050419D" w:rsidRDefault="008C7398" w:rsidP="007D425A">
            <w:pPr>
              <w:pStyle w:val="Default"/>
              <w:rPr>
                <w:sz w:val="22"/>
                <w:szCs w:val="22"/>
              </w:rPr>
            </w:pPr>
            <w:r w:rsidRPr="0050419D">
              <w:rPr>
                <w:sz w:val="22"/>
                <w:szCs w:val="22"/>
              </w:rPr>
              <w:t xml:space="preserve">      в случае обращения через ЕПГУ (РПГУ) либо ГИСОГД РБ по основаниям, указанным в пункте 2.12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rsidR="008C7398" w:rsidRPr="0050419D" w:rsidRDefault="008C7398" w:rsidP="0050419D">
            <w:pPr>
              <w:widowControl w:val="0"/>
              <w:tabs>
                <w:tab w:val="left" w:pos="567"/>
              </w:tabs>
              <w:spacing w:after="0" w:line="240" w:lineRule="auto"/>
              <w:contextualSpacing/>
              <w:rPr>
                <w:bCs/>
                <w:sz w:val="22"/>
                <w:szCs w:val="22"/>
              </w:rPr>
            </w:pPr>
            <w:r w:rsidRPr="0050419D">
              <w:rPr>
                <w:sz w:val="22"/>
                <w:szCs w:val="22"/>
              </w:rPr>
              <w:t xml:space="preserve">      в случае обращения посредством почтового отправления или через РГАУ МФЦ по основаниям, указанным в подпунктах «а», «б», «е» и «ж» пункта 2.12 Административного регламента – в форме 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2. Получение сведений посредством системы межведомственного электронного взаимодействия и направления запроса</w:t>
            </w:r>
          </w:p>
        </w:tc>
      </w:tr>
      <w:tr w:rsidR="008C7398" w:rsidRPr="0050419D" w:rsidTr="0050419D">
        <w:tc>
          <w:tcPr>
            <w:tcW w:w="2455" w:type="dxa"/>
            <w:vMerge w:val="restart"/>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направление межведомственных запросов</w:t>
            </w:r>
          </w:p>
          <w:p w:rsidR="008C7398" w:rsidRPr="0050419D" w:rsidRDefault="008C7398" w:rsidP="0050419D">
            <w:pPr>
              <w:widowControl w:val="0"/>
              <w:tabs>
                <w:tab w:val="left" w:pos="567"/>
              </w:tabs>
              <w:spacing w:line="240" w:lineRule="auto"/>
              <w:contextualSpacing/>
              <w:rPr>
                <w:bCs/>
                <w:sz w:val="22"/>
                <w:szCs w:val="22"/>
              </w:rPr>
            </w:pP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лицо, ответственное за предоставление муниципальной услуги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непредставление заявителем по собственной инициативе документов,</w:t>
            </w:r>
            <w:r w:rsidRPr="0050419D">
              <w:rPr>
                <w:sz w:val="22"/>
                <w:szCs w:val="22"/>
              </w:rPr>
              <w:t xml:space="preserve"> </w:t>
            </w:r>
            <w:r w:rsidRPr="0050419D">
              <w:rPr>
                <w:bCs/>
                <w:sz w:val="22"/>
                <w:szCs w:val="22"/>
              </w:rPr>
              <w:t>необходимых для предоставления муниципальной услуги, находящихся в распоряжении органов (организаций)</w:t>
            </w:r>
          </w:p>
        </w:tc>
        <w:tc>
          <w:tcPr>
            <w:tcW w:w="2483" w:type="dxa"/>
          </w:tcPr>
          <w:p w:rsidR="008C7398" w:rsidRPr="0050419D" w:rsidRDefault="008C7398" w:rsidP="00795DB4">
            <w:pPr>
              <w:pStyle w:val="Default"/>
              <w:rPr>
                <w:sz w:val="22"/>
                <w:szCs w:val="22"/>
              </w:rPr>
            </w:pPr>
            <w:r w:rsidRPr="0050419D">
              <w:rPr>
                <w:sz w:val="22"/>
                <w:szCs w:val="22"/>
              </w:rPr>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C7398" w:rsidRPr="0050419D" w:rsidRDefault="008C7398" w:rsidP="007D425A">
            <w:pPr>
              <w:pStyle w:val="Default"/>
              <w:rPr>
                <w:sz w:val="22"/>
                <w:szCs w:val="22"/>
              </w:rPr>
            </w:pPr>
            <w:r w:rsidRPr="0050419D">
              <w:rPr>
                <w:sz w:val="22"/>
                <w:szCs w:val="22"/>
              </w:rPr>
              <w:t>- внесение записи в Журнал регистрации исходящих межведомственных запросов и поступивших на них ответов</w:t>
            </w:r>
          </w:p>
        </w:tc>
      </w:tr>
      <w:tr w:rsidR="008C7398" w:rsidRPr="0050419D" w:rsidTr="0050419D">
        <w:tc>
          <w:tcPr>
            <w:tcW w:w="2455" w:type="dxa"/>
            <w:vMerge/>
          </w:tcPr>
          <w:p w:rsidR="008C7398" w:rsidRPr="0050419D" w:rsidRDefault="008C7398" w:rsidP="0050419D">
            <w:pPr>
              <w:widowControl w:val="0"/>
              <w:tabs>
                <w:tab w:val="left" w:pos="567"/>
              </w:tabs>
              <w:spacing w:line="240" w:lineRule="auto"/>
              <w:contextualSpacing/>
              <w:rPr>
                <w:bCs/>
                <w:sz w:val="22"/>
                <w:szCs w:val="22"/>
              </w:rPr>
            </w:pP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получение ответов на межведомственные запросы;</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формирование полного комплекта документов.</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w:t>
            </w:r>
          </w:p>
        </w:tc>
        <w:tc>
          <w:tcPr>
            <w:tcW w:w="2483" w:type="dxa"/>
          </w:tcPr>
          <w:p w:rsidR="008C7398" w:rsidRPr="0050419D" w:rsidRDefault="008C7398" w:rsidP="00045127">
            <w:pPr>
              <w:pStyle w:val="Default"/>
              <w:rPr>
                <w:sz w:val="22"/>
                <w:szCs w:val="22"/>
              </w:rPr>
            </w:pPr>
            <w:r w:rsidRPr="0050419D">
              <w:rPr>
                <w:color w:val="auto"/>
                <w:sz w:val="22"/>
                <w:szCs w:val="22"/>
              </w:rPr>
              <w:t xml:space="preserve">- </w:t>
            </w:r>
            <w:r w:rsidRPr="0050419D">
              <w:rPr>
                <w:sz w:val="22"/>
                <w:szCs w:val="22"/>
              </w:rPr>
              <w:t xml:space="preserve">получение документов (сведений), необходимых для предоставления муниципальной услуги и не представленных заявителем, в том числе по собственной инициативе; </w:t>
            </w:r>
          </w:p>
          <w:p w:rsidR="008C7398" w:rsidRPr="0050419D" w:rsidRDefault="008C7398" w:rsidP="00045127">
            <w:pPr>
              <w:pStyle w:val="Default"/>
              <w:rPr>
                <w:sz w:val="22"/>
                <w:szCs w:val="22"/>
              </w:rPr>
            </w:pPr>
            <w:r w:rsidRPr="0050419D">
              <w:rPr>
                <w:sz w:val="22"/>
                <w:szCs w:val="22"/>
              </w:rPr>
              <w:t xml:space="preserve">- внесение записи в Журнал регистрации исходящих межведомственных запросов и поступивших на них ответов; </w:t>
            </w:r>
          </w:p>
          <w:p w:rsidR="008C7398" w:rsidRPr="0050419D" w:rsidRDefault="008C7398" w:rsidP="00795DB4">
            <w:pPr>
              <w:pStyle w:val="Default"/>
              <w:rPr>
                <w:sz w:val="22"/>
                <w:szCs w:val="22"/>
              </w:rPr>
            </w:pPr>
            <w:r w:rsidRPr="0050419D">
              <w:rPr>
                <w:sz w:val="22"/>
                <w:szCs w:val="22"/>
              </w:rPr>
              <w:t xml:space="preserve">- сформированный комплект документов, необходимых для предоставления муниципальной услуги </w:t>
            </w: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3. Рассмотрение документов и сведений</w:t>
            </w:r>
          </w:p>
        </w:tc>
      </w:tr>
      <w:tr w:rsidR="008C7398" w:rsidRPr="0050419D" w:rsidTr="0050419D">
        <w:tc>
          <w:tcPr>
            <w:tcW w:w="2455"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2.15 Административного регламента</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не позднее 7 рабочих дней со дня поступления уведомления и документов</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лицо, ответственное за предоставление муниципальной услуги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наличие/отсутствие оснований для отказа в предоставлении муниципальной услуги,</w:t>
            </w:r>
            <w:r w:rsidRPr="0050419D">
              <w:rPr>
                <w:sz w:val="22"/>
                <w:szCs w:val="22"/>
              </w:rPr>
              <w:t xml:space="preserve"> </w:t>
            </w:r>
            <w:r w:rsidRPr="0050419D">
              <w:rPr>
                <w:bCs/>
                <w:sz w:val="22"/>
                <w:szCs w:val="22"/>
              </w:rPr>
              <w:t>предусмотренных пунктом 2.15 Административного регламента</w:t>
            </w:r>
          </w:p>
        </w:tc>
        <w:tc>
          <w:tcPr>
            <w:tcW w:w="2483"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рассмотренный пакет документов</w:t>
            </w: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4. Принятие решения</w:t>
            </w:r>
          </w:p>
        </w:tc>
      </w:tr>
      <w:tr w:rsidR="008C7398" w:rsidRPr="0050419D" w:rsidTr="0050419D">
        <w:tc>
          <w:tcPr>
            <w:tcW w:w="2455"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рассмотренный пакет документов</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формирование (подготовка) извещения о приеме уведомления или решения об отказе в предоставлении муниципальной услуги;</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Размещение уведомления и документов в ГИСОГД РБ;</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(далее –Госжилстройнадзор РБ)</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 течение 1 часа с момента окончания рассмотрения пакета документов</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лицо, ответственное за предоставление муниципальной услуги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наличие/отсутствие оснований для отказа в предоставлении муниципальной услуги</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согласно пункту 2.15 Административного регламента</w:t>
            </w:r>
          </w:p>
        </w:tc>
        <w:tc>
          <w:tcPr>
            <w:tcW w:w="2483" w:type="dxa"/>
          </w:tcPr>
          <w:p w:rsidR="008C7398" w:rsidRPr="0050419D" w:rsidRDefault="008C7398" w:rsidP="00E74F35">
            <w:pPr>
              <w:pStyle w:val="Default"/>
              <w:rPr>
                <w:sz w:val="22"/>
                <w:szCs w:val="22"/>
              </w:rPr>
            </w:pPr>
            <w:r w:rsidRPr="0050419D">
              <w:rPr>
                <w:sz w:val="22"/>
                <w:szCs w:val="22"/>
              </w:rPr>
              <w:t xml:space="preserve">- сформированное извещение о приеме уведомления или решение об отказе в предоставлении муниципальной услуги; </w:t>
            </w:r>
          </w:p>
          <w:p w:rsidR="008C7398" w:rsidRPr="0050419D" w:rsidRDefault="008C7398" w:rsidP="00E74F35">
            <w:pPr>
              <w:pStyle w:val="Default"/>
              <w:rPr>
                <w:sz w:val="22"/>
                <w:szCs w:val="22"/>
              </w:rPr>
            </w:pPr>
            <w:r w:rsidRPr="0050419D">
              <w:rPr>
                <w:sz w:val="22"/>
                <w:szCs w:val="22"/>
              </w:rPr>
              <w:t xml:space="preserve">- размещенные в ГИСОГД РБ уведомление и документы; </w:t>
            </w:r>
          </w:p>
          <w:p w:rsidR="008C7398" w:rsidRPr="0050419D" w:rsidRDefault="008C7398" w:rsidP="00E74F35">
            <w:pPr>
              <w:pStyle w:val="Default"/>
              <w:rPr>
                <w:sz w:val="22"/>
                <w:szCs w:val="22"/>
              </w:rPr>
            </w:pPr>
            <w:r w:rsidRPr="0050419D">
              <w:rPr>
                <w:sz w:val="22"/>
                <w:szCs w:val="22"/>
              </w:rPr>
              <w:t xml:space="preserve">- направленное в автоматическом режиме в личный кабинет Госжилстройнадзор РБ на ЕПГУ (РПГУ), ГИСОГД РБ электронное сообщение о размещении уведомления и документов с предоставлением доступа к размещенным данным </w:t>
            </w:r>
          </w:p>
          <w:p w:rsidR="008C7398" w:rsidRPr="0050419D" w:rsidRDefault="008C7398" w:rsidP="0050419D">
            <w:pPr>
              <w:widowControl w:val="0"/>
              <w:tabs>
                <w:tab w:val="left" w:pos="567"/>
              </w:tabs>
              <w:spacing w:line="240" w:lineRule="auto"/>
              <w:contextualSpacing/>
              <w:rPr>
                <w:bCs/>
                <w:sz w:val="22"/>
                <w:szCs w:val="22"/>
              </w:rPr>
            </w:pP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5. Направление заявителю (выдача) результата предоставления муниципальной услуги</w:t>
            </w:r>
          </w:p>
        </w:tc>
      </w:tr>
      <w:tr w:rsidR="008C7398" w:rsidRPr="0050419D" w:rsidTr="0050419D">
        <w:tc>
          <w:tcPr>
            <w:tcW w:w="2455"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сформированное извещение о приеме уведомления или решение об отказе в предоставлении муниципальной услуги</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информирование заявителя (представителя) РГАУ МФЦ о дате, времени и месте выдачи результата муниципальной услуги;</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выдача (направление) заявителю (представителю) результата муниципальной услуги</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 день обращения заявителя (представителя)</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лицо, ответственное за предоставление муниципальной услуги;</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w:t>
            </w:r>
          </w:p>
        </w:tc>
        <w:tc>
          <w:tcPr>
            <w:tcW w:w="2483" w:type="dxa"/>
          </w:tcPr>
          <w:p w:rsidR="008C7398" w:rsidRPr="0050419D" w:rsidRDefault="008C7398" w:rsidP="00720786">
            <w:pPr>
              <w:pStyle w:val="Default"/>
              <w:rPr>
                <w:sz w:val="22"/>
                <w:szCs w:val="22"/>
              </w:rPr>
            </w:pPr>
            <w:r w:rsidRPr="0050419D">
              <w:rPr>
                <w:sz w:val="22"/>
                <w:szCs w:val="22"/>
              </w:rPr>
              <w:t xml:space="preserve">- результат предоставления муниципальной услуги, направленный (выданный) заявителю (представителю) следующими способами: </w:t>
            </w:r>
          </w:p>
          <w:p w:rsidR="008C7398" w:rsidRPr="0050419D" w:rsidRDefault="008C7398" w:rsidP="00720786">
            <w:pPr>
              <w:pStyle w:val="Default"/>
              <w:rPr>
                <w:sz w:val="22"/>
                <w:szCs w:val="22"/>
              </w:rPr>
            </w:pPr>
            <w:r w:rsidRPr="0050419D">
              <w:rPr>
                <w:sz w:val="22"/>
                <w:szCs w:val="22"/>
              </w:rPr>
              <w:t xml:space="preserve">- в личный кабинет на ЕПГУ (РПГУ) либо ГИСОГД РБ; </w:t>
            </w:r>
          </w:p>
          <w:p w:rsidR="008C7398" w:rsidRPr="0050419D" w:rsidRDefault="008C7398" w:rsidP="00720786">
            <w:pPr>
              <w:pStyle w:val="Default"/>
              <w:rPr>
                <w:sz w:val="22"/>
                <w:szCs w:val="22"/>
              </w:rPr>
            </w:pPr>
            <w:r w:rsidRPr="0050419D">
              <w:rPr>
                <w:sz w:val="22"/>
                <w:szCs w:val="22"/>
              </w:rPr>
              <w:t xml:space="preserve">- в форме бумажного документа, подтверждающего содержание электронного документа, заверенного печатью РГАУ МФЦ </w:t>
            </w:r>
          </w:p>
          <w:p w:rsidR="008C7398" w:rsidRPr="0050419D" w:rsidRDefault="008C7398" w:rsidP="0050419D">
            <w:pPr>
              <w:widowControl w:val="0"/>
              <w:tabs>
                <w:tab w:val="left" w:pos="567"/>
              </w:tabs>
              <w:spacing w:line="240" w:lineRule="auto"/>
              <w:contextualSpacing/>
              <w:rPr>
                <w:bCs/>
                <w:sz w:val="22"/>
                <w:szCs w:val="22"/>
              </w:rPr>
            </w:pPr>
          </w:p>
        </w:tc>
      </w:tr>
    </w:tbl>
    <w:p w:rsidR="008C7398" w:rsidRDefault="008C7398" w:rsidP="0011384F">
      <w:pPr>
        <w:widowControl w:val="0"/>
        <w:tabs>
          <w:tab w:val="left" w:pos="567"/>
        </w:tabs>
        <w:spacing w:line="240" w:lineRule="auto"/>
        <w:ind w:firstLine="426"/>
        <w:contextualSpacing/>
        <w:jc w:val="center"/>
        <w:rPr>
          <w:b/>
        </w:rPr>
      </w:pPr>
    </w:p>
    <w:p w:rsidR="008C7398" w:rsidRPr="00531CF8" w:rsidRDefault="008C7398" w:rsidP="00531CF8">
      <w:pPr>
        <w:widowControl w:val="0"/>
        <w:tabs>
          <w:tab w:val="left" w:pos="567"/>
        </w:tabs>
        <w:spacing w:line="240" w:lineRule="auto"/>
        <w:ind w:firstLine="426"/>
        <w:contextualSpacing/>
        <w:jc w:val="center"/>
        <w:rPr>
          <w:b/>
        </w:rPr>
      </w:pPr>
      <w:r w:rsidRPr="00531CF8">
        <w:rPr>
          <w:b/>
        </w:rPr>
        <w:t>Состав, последовательность и сроки выполнения административных процедур (действий) при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C7398" w:rsidRDefault="008C7398" w:rsidP="007D425A">
      <w:pPr>
        <w:widowControl w:val="0"/>
        <w:tabs>
          <w:tab w:val="left" w:pos="567"/>
        </w:tabs>
        <w:spacing w:line="240" w:lineRule="auto"/>
        <w:ind w:firstLine="425"/>
        <w:contextualSpacing/>
        <w:jc w:val="center"/>
        <w:outlineLvl w:val="2"/>
        <w:rPr>
          <w:b/>
        </w:rPr>
      </w:pPr>
      <w:r w:rsidRPr="00531CF8">
        <w:rPr>
          <w:b/>
        </w:rPr>
        <w:t>подуслуга «Направление уведомления о завершении сноса объекта капитального строительства»</w:t>
      </w:r>
    </w:p>
    <w:p w:rsidR="008C7398" w:rsidRPr="007D425A" w:rsidRDefault="008C7398" w:rsidP="00531CF8">
      <w:pPr>
        <w:widowControl w:val="0"/>
        <w:tabs>
          <w:tab w:val="left" w:pos="567"/>
        </w:tabs>
        <w:spacing w:line="240" w:lineRule="auto"/>
        <w:ind w:firstLine="426"/>
        <w:contextualSpacing/>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5"/>
        <w:gridCol w:w="2676"/>
        <w:gridCol w:w="2459"/>
        <w:gridCol w:w="2467"/>
        <w:gridCol w:w="2476"/>
        <w:gridCol w:w="2483"/>
      </w:tblGrid>
      <w:tr w:rsidR="008C7398" w:rsidRPr="0050419D" w:rsidTr="0050419D">
        <w:trPr>
          <w:tblHeader/>
        </w:trPr>
        <w:tc>
          <w:tcPr>
            <w:tcW w:w="2455"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Основание для начала административной процедуры</w:t>
            </w:r>
          </w:p>
        </w:tc>
        <w:tc>
          <w:tcPr>
            <w:tcW w:w="2676"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Содержание административных действий</w:t>
            </w:r>
          </w:p>
        </w:tc>
        <w:tc>
          <w:tcPr>
            <w:tcW w:w="2459"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Срок выполнения административных действий</w:t>
            </w:r>
          </w:p>
        </w:tc>
        <w:tc>
          <w:tcPr>
            <w:tcW w:w="2467"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Должностное лицо, ответственное за выполнение административного действия</w:t>
            </w:r>
          </w:p>
        </w:tc>
        <w:tc>
          <w:tcPr>
            <w:tcW w:w="2476"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Критерии принятия решения</w:t>
            </w:r>
          </w:p>
        </w:tc>
        <w:tc>
          <w:tcPr>
            <w:tcW w:w="2483"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Результат административного действия, способ фиксации</w:t>
            </w:r>
          </w:p>
        </w:tc>
      </w:tr>
      <w:tr w:rsidR="008C7398" w:rsidRPr="0050419D" w:rsidTr="0050419D">
        <w:trPr>
          <w:tblHeader/>
        </w:trPr>
        <w:tc>
          <w:tcPr>
            <w:tcW w:w="2455"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1</w:t>
            </w:r>
          </w:p>
        </w:tc>
        <w:tc>
          <w:tcPr>
            <w:tcW w:w="2676"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2</w:t>
            </w:r>
          </w:p>
        </w:tc>
        <w:tc>
          <w:tcPr>
            <w:tcW w:w="2459"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3</w:t>
            </w:r>
          </w:p>
        </w:tc>
        <w:tc>
          <w:tcPr>
            <w:tcW w:w="2467"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4</w:t>
            </w:r>
          </w:p>
        </w:tc>
        <w:tc>
          <w:tcPr>
            <w:tcW w:w="2476"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5</w:t>
            </w:r>
          </w:p>
        </w:tc>
        <w:tc>
          <w:tcPr>
            <w:tcW w:w="2483" w:type="dxa"/>
          </w:tcPr>
          <w:p w:rsidR="008C7398" w:rsidRPr="0050419D" w:rsidRDefault="008C7398" w:rsidP="0050419D">
            <w:pPr>
              <w:widowControl w:val="0"/>
              <w:tabs>
                <w:tab w:val="left" w:pos="567"/>
              </w:tabs>
              <w:spacing w:line="240" w:lineRule="auto"/>
              <w:contextualSpacing/>
              <w:jc w:val="center"/>
              <w:rPr>
                <w:b/>
                <w:sz w:val="22"/>
                <w:szCs w:val="22"/>
              </w:rPr>
            </w:pPr>
            <w:r w:rsidRPr="0050419D">
              <w:rPr>
                <w:sz w:val="22"/>
                <w:szCs w:val="22"/>
              </w:rPr>
              <w:t>6</w:t>
            </w: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1. Проверка документов и регистрация уведомления</w:t>
            </w:r>
          </w:p>
        </w:tc>
      </w:tr>
      <w:tr w:rsidR="008C7398" w:rsidRPr="0050419D" w:rsidTr="0050419D">
        <w:tc>
          <w:tcPr>
            <w:tcW w:w="2455"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поступление уведомления о завершении сноса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контроль комплектности предоставленных документов; подтверждение полномочий представителя заявителя;</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sidRPr="0050419D">
              <w:rPr>
                <w:rStyle w:val="FootnoteReference"/>
                <w:bCs/>
                <w:sz w:val="22"/>
                <w:szCs w:val="22"/>
              </w:rPr>
              <w:footnoteReference w:id="7"/>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1 рабочий день</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 прием документов;</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 регистрация уведомления и документов в системе делопроизводства (присвоение номера и датирование);</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выдача расписки в получении документов с указанием их перечня и даты получения (приложение № 2 к Административному регламенту):</w:t>
            </w:r>
          </w:p>
          <w:p w:rsidR="008C7398" w:rsidRPr="0050419D" w:rsidRDefault="008C7398" w:rsidP="00DF195E">
            <w:pPr>
              <w:pStyle w:val="Default"/>
              <w:rPr>
                <w:sz w:val="22"/>
                <w:szCs w:val="22"/>
              </w:rPr>
            </w:pPr>
            <w:r w:rsidRPr="0050419D">
              <w:rPr>
                <w:sz w:val="22"/>
                <w:szCs w:val="22"/>
              </w:rPr>
              <w:t xml:space="preserve">      в случае, если уведомление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rsidR="008C7398" w:rsidRPr="0050419D" w:rsidRDefault="008C7398" w:rsidP="00DF195E">
            <w:pPr>
              <w:pStyle w:val="Default"/>
              <w:rPr>
                <w:sz w:val="22"/>
                <w:szCs w:val="22"/>
              </w:rPr>
            </w:pPr>
            <w:r w:rsidRPr="0050419D">
              <w:rPr>
                <w:sz w:val="22"/>
                <w:szCs w:val="22"/>
              </w:rPr>
              <w:t xml:space="preserve">    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rsidR="008C7398" w:rsidRPr="0050419D" w:rsidRDefault="008C7398" w:rsidP="00DF195E">
            <w:pPr>
              <w:pStyle w:val="Default"/>
              <w:rPr>
                <w:sz w:val="22"/>
                <w:szCs w:val="22"/>
              </w:rPr>
            </w:pPr>
            <w:r w:rsidRPr="0050419D">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rsidR="008C7398" w:rsidRPr="0050419D" w:rsidRDefault="008C7398" w:rsidP="00DF195E">
            <w:pPr>
              <w:pStyle w:val="Default"/>
              <w:rPr>
                <w:sz w:val="22"/>
                <w:szCs w:val="22"/>
              </w:rPr>
            </w:pPr>
            <w:r w:rsidRPr="0050419D">
              <w:rPr>
                <w:sz w:val="22"/>
                <w:szCs w:val="22"/>
              </w:rPr>
              <w:t xml:space="preserve">- отказ в приеме документов: </w:t>
            </w:r>
          </w:p>
          <w:p w:rsidR="008C7398" w:rsidRPr="0050419D" w:rsidRDefault="008C7398" w:rsidP="00DF195E">
            <w:pPr>
              <w:pStyle w:val="Default"/>
              <w:rPr>
                <w:sz w:val="22"/>
                <w:szCs w:val="22"/>
              </w:rPr>
            </w:pPr>
            <w:r w:rsidRPr="0050419D">
              <w:rPr>
                <w:sz w:val="22"/>
                <w:szCs w:val="22"/>
              </w:rPr>
              <w:t xml:space="preserve">     в случае личного обращения в Администрацию (Уполномоченный орган) по основаниям, указанным в подпунктах «а», «б», «е» и «ж» пункта 2.12 Административного 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rsidR="008C7398" w:rsidRPr="0050419D" w:rsidRDefault="008C7398" w:rsidP="00DF195E">
            <w:pPr>
              <w:pStyle w:val="Default"/>
              <w:rPr>
                <w:sz w:val="22"/>
                <w:szCs w:val="22"/>
              </w:rPr>
            </w:pPr>
            <w:r w:rsidRPr="0050419D">
              <w:rPr>
                <w:sz w:val="22"/>
                <w:szCs w:val="22"/>
              </w:rPr>
              <w:t xml:space="preserve">      в случае обращения через ЕПГУ (РПГУ) либо ГИСОГД РБ по основаниям, указанным в пункте 2.12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rsidR="008C7398" w:rsidRPr="0050419D" w:rsidRDefault="008C7398" w:rsidP="0050419D">
            <w:pPr>
              <w:widowControl w:val="0"/>
              <w:tabs>
                <w:tab w:val="left" w:pos="567"/>
              </w:tabs>
              <w:spacing w:line="240" w:lineRule="auto"/>
              <w:contextualSpacing/>
              <w:rPr>
                <w:bCs/>
                <w:sz w:val="22"/>
                <w:szCs w:val="22"/>
              </w:rPr>
            </w:pPr>
            <w:r w:rsidRPr="0050419D">
              <w:rPr>
                <w:sz w:val="22"/>
                <w:szCs w:val="22"/>
              </w:rPr>
              <w:t xml:space="preserve">      в случае обращения посредством почтового отправления или через РГАУ МФЦ по основаниям, указанным в подпунктах «а», «б», «е» и «ж» пункта 2.12 Административного регламента – в форме 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2. Получение сведений посредством системы межведомственного электронного взаимодействия и направления запроса</w:t>
            </w:r>
          </w:p>
        </w:tc>
      </w:tr>
      <w:tr w:rsidR="008C7398" w:rsidRPr="0050419D" w:rsidTr="0050419D">
        <w:tc>
          <w:tcPr>
            <w:tcW w:w="2455" w:type="dxa"/>
            <w:vMerge w:val="restart"/>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направление межведомственных запросов</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лицо, ответственное за предоставление муниципальной услуги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483" w:type="dxa"/>
          </w:tcPr>
          <w:p w:rsidR="008C7398" w:rsidRPr="0050419D" w:rsidRDefault="008C7398" w:rsidP="00164D44">
            <w:pPr>
              <w:pStyle w:val="Default"/>
              <w:rPr>
                <w:sz w:val="22"/>
                <w:szCs w:val="22"/>
              </w:rPr>
            </w:pPr>
            <w:r w:rsidRPr="0050419D">
              <w:rPr>
                <w:sz w:val="22"/>
                <w:szCs w:val="22"/>
              </w:rPr>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C7398" w:rsidRPr="0050419D" w:rsidRDefault="008C7398" w:rsidP="007D425A">
            <w:pPr>
              <w:pStyle w:val="Default"/>
              <w:rPr>
                <w:sz w:val="22"/>
                <w:szCs w:val="22"/>
              </w:rPr>
            </w:pPr>
            <w:r w:rsidRPr="0050419D">
              <w:rPr>
                <w:sz w:val="22"/>
                <w:szCs w:val="22"/>
              </w:rPr>
              <w:t xml:space="preserve">- внесение записи в Журнал регистрации исходящих межведомственных запросов и поступивших на них ответов </w:t>
            </w:r>
          </w:p>
        </w:tc>
      </w:tr>
      <w:tr w:rsidR="008C7398" w:rsidRPr="0050419D" w:rsidTr="0050419D">
        <w:tc>
          <w:tcPr>
            <w:tcW w:w="2455" w:type="dxa"/>
            <w:vMerge/>
          </w:tcPr>
          <w:p w:rsidR="008C7398" w:rsidRPr="0050419D" w:rsidRDefault="008C7398" w:rsidP="0050419D">
            <w:pPr>
              <w:widowControl w:val="0"/>
              <w:tabs>
                <w:tab w:val="left" w:pos="567"/>
              </w:tabs>
              <w:spacing w:line="240" w:lineRule="auto"/>
              <w:contextualSpacing/>
              <w:rPr>
                <w:bCs/>
                <w:sz w:val="22"/>
                <w:szCs w:val="22"/>
              </w:rPr>
            </w:pP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получение ответов на межведомственные запросы;</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формирование полного комплекта документов.</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Не позднее 5 рабочих дней со дня направления межведомственных запросов в</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w:t>
            </w:r>
          </w:p>
        </w:tc>
        <w:tc>
          <w:tcPr>
            <w:tcW w:w="2483" w:type="dxa"/>
          </w:tcPr>
          <w:p w:rsidR="008C7398" w:rsidRPr="0050419D" w:rsidRDefault="008C7398" w:rsidP="0073773A">
            <w:pPr>
              <w:pStyle w:val="Default"/>
              <w:rPr>
                <w:sz w:val="22"/>
                <w:szCs w:val="22"/>
              </w:rPr>
            </w:pPr>
            <w:r w:rsidRPr="0050419D">
              <w:rPr>
                <w:sz w:val="22"/>
                <w:szCs w:val="22"/>
              </w:rPr>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8C7398" w:rsidRPr="0050419D" w:rsidRDefault="008C7398" w:rsidP="0073773A">
            <w:pPr>
              <w:pStyle w:val="Default"/>
              <w:rPr>
                <w:sz w:val="22"/>
                <w:szCs w:val="22"/>
              </w:rPr>
            </w:pPr>
            <w:r w:rsidRPr="0050419D">
              <w:rPr>
                <w:sz w:val="22"/>
                <w:szCs w:val="22"/>
              </w:rPr>
              <w:t xml:space="preserve">- внесение записи в Журнал регистрации исходящих межведомственных запросов и поступивших на них ответов; </w:t>
            </w:r>
          </w:p>
          <w:p w:rsidR="008C7398" w:rsidRPr="0050419D" w:rsidRDefault="008C7398" w:rsidP="007D425A">
            <w:pPr>
              <w:pStyle w:val="Default"/>
              <w:rPr>
                <w:sz w:val="22"/>
                <w:szCs w:val="22"/>
              </w:rPr>
            </w:pPr>
            <w:r w:rsidRPr="0050419D">
              <w:rPr>
                <w:sz w:val="22"/>
                <w:szCs w:val="22"/>
              </w:rPr>
              <w:t xml:space="preserve">- сформированный комплект документов, необходимых для предоставления муниципальной услуги </w:t>
            </w: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3. Рассмотрение документов и сведений</w:t>
            </w:r>
          </w:p>
        </w:tc>
      </w:tr>
      <w:tr w:rsidR="008C7398" w:rsidRPr="0050419D" w:rsidTr="0050419D">
        <w:tc>
          <w:tcPr>
            <w:tcW w:w="2455"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2.15 Административного регламента</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не позднее 7 рабочих дней со дня поступления уведомления и документов</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лицо, ответственное за предоставление муниципальной услуги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наличие/отсутствие оснований для отказа в предоставлении муниципальной услуги, предусмотренных пунктом 2.15 Административного регламента</w:t>
            </w:r>
          </w:p>
        </w:tc>
        <w:tc>
          <w:tcPr>
            <w:tcW w:w="2483" w:type="dxa"/>
          </w:tcPr>
          <w:p w:rsidR="008C7398" w:rsidRPr="0050419D" w:rsidRDefault="008C7398" w:rsidP="00F50757">
            <w:pPr>
              <w:pStyle w:val="Default"/>
              <w:rPr>
                <w:sz w:val="22"/>
                <w:szCs w:val="22"/>
              </w:rPr>
            </w:pPr>
            <w:r w:rsidRPr="0050419D">
              <w:rPr>
                <w:sz w:val="22"/>
                <w:szCs w:val="22"/>
              </w:rPr>
              <w:t xml:space="preserve">- рассмотренный пакет документов </w:t>
            </w:r>
          </w:p>
          <w:p w:rsidR="008C7398" w:rsidRPr="0050419D" w:rsidRDefault="008C7398" w:rsidP="0050419D">
            <w:pPr>
              <w:widowControl w:val="0"/>
              <w:tabs>
                <w:tab w:val="left" w:pos="567"/>
              </w:tabs>
              <w:spacing w:line="240" w:lineRule="auto"/>
              <w:contextualSpacing/>
              <w:rPr>
                <w:bCs/>
                <w:sz w:val="22"/>
                <w:szCs w:val="22"/>
              </w:rPr>
            </w:pP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4. Принятие решения</w:t>
            </w:r>
          </w:p>
        </w:tc>
      </w:tr>
      <w:tr w:rsidR="008C7398" w:rsidRPr="0050419D" w:rsidTr="0050419D">
        <w:tc>
          <w:tcPr>
            <w:tcW w:w="2455"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рассмотренный пакет документов</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формирование (подготовка) извещения о приеме уведомления или решения об отказе в предоставлении муниципальной услуги;</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Размещение уведомления в ГИСОГД РБ;</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(далее – Госжилстройнадзор РБ)</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 течение 1 часа с момента окончания рассмотрения пакета документов</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лицо, ответственное за предоставление муниципальной услуги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наличие/отсутствие оснований для отказа в предоставлении муниципальной услуги</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согласно пункту 2.15 Административного регламента</w:t>
            </w:r>
          </w:p>
        </w:tc>
        <w:tc>
          <w:tcPr>
            <w:tcW w:w="2483" w:type="dxa"/>
          </w:tcPr>
          <w:p w:rsidR="008C7398" w:rsidRPr="0050419D" w:rsidRDefault="008C7398" w:rsidP="0050419D">
            <w:pPr>
              <w:widowControl w:val="0"/>
              <w:tabs>
                <w:tab w:val="left" w:pos="567"/>
              </w:tabs>
              <w:spacing w:line="240" w:lineRule="auto"/>
              <w:contextualSpacing/>
              <w:rPr>
                <w:sz w:val="22"/>
                <w:szCs w:val="22"/>
              </w:rPr>
            </w:pPr>
            <w:r w:rsidRPr="0050419D">
              <w:rPr>
                <w:bCs/>
                <w:sz w:val="22"/>
                <w:szCs w:val="22"/>
              </w:rPr>
              <w:t xml:space="preserve">- </w:t>
            </w:r>
            <w:r w:rsidRPr="0050419D">
              <w:rPr>
                <w:sz w:val="22"/>
                <w:szCs w:val="22"/>
              </w:rPr>
              <w:t xml:space="preserve">сформированное извещение о приеме уведомления или решение об отказе в предоставлении муниципальной услуги; </w:t>
            </w:r>
          </w:p>
          <w:p w:rsidR="008C7398" w:rsidRPr="0050419D" w:rsidRDefault="008C7398" w:rsidP="00983A9A">
            <w:pPr>
              <w:pStyle w:val="Default"/>
              <w:rPr>
                <w:sz w:val="22"/>
                <w:szCs w:val="22"/>
              </w:rPr>
            </w:pPr>
            <w:r w:rsidRPr="0050419D">
              <w:rPr>
                <w:sz w:val="22"/>
                <w:szCs w:val="22"/>
              </w:rPr>
              <w:t xml:space="preserve">- размещенное в ГИСОГД РБ уведомление; </w:t>
            </w:r>
          </w:p>
          <w:p w:rsidR="008C7398" w:rsidRPr="0050419D" w:rsidRDefault="008C7398" w:rsidP="00983A9A">
            <w:pPr>
              <w:pStyle w:val="Default"/>
              <w:rPr>
                <w:sz w:val="22"/>
                <w:szCs w:val="22"/>
              </w:rPr>
            </w:pPr>
            <w:r w:rsidRPr="0050419D">
              <w:rPr>
                <w:sz w:val="22"/>
                <w:szCs w:val="22"/>
              </w:rPr>
              <w:t>- направленное в автоматическом режиме в личный кабинет Госжилстройнадзор РБ на ЕПГУ (РПГУ), ГИСОГД РБ электронное сообщение о размещении уведомления с предоставлением доступа к размещенным данным</w:t>
            </w:r>
          </w:p>
          <w:p w:rsidR="008C7398" w:rsidRPr="0050419D" w:rsidRDefault="008C7398" w:rsidP="0050419D">
            <w:pPr>
              <w:widowControl w:val="0"/>
              <w:tabs>
                <w:tab w:val="left" w:pos="567"/>
              </w:tabs>
              <w:spacing w:line="240" w:lineRule="auto"/>
              <w:contextualSpacing/>
              <w:rPr>
                <w:bCs/>
                <w:sz w:val="22"/>
                <w:szCs w:val="22"/>
              </w:rPr>
            </w:pP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 направленное сообщение в Управление по государственной охране объектов культурного наследия Республики Башкортостан об отказе в приеме уведомления о планируемом сносе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tc>
      </w:tr>
      <w:tr w:rsidR="008C7398" w:rsidRPr="0050419D" w:rsidTr="0050419D">
        <w:tc>
          <w:tcPr>
            <w:tcW w:w="15016" w:type="dxa"/>
            <w:gridSpan w:val="6"/>
          </w:tcPr>
          <w:p w:rsidR="008C7398" w:rsidRPr="0050419D" w:rsidRDefault="008C7398" w:rsidP="0050419D">
            <w:pPr>
              <w:widowControl w:val="0"/>
              <w:tabs>
                <w:tab w:val="left" w:pos="567"/>
              </w:tabs>
              <w:spacing w:line="240" w:lineRule="auto"/>
              <w:contextualSpacing/>
              <w:jc w:val="center"/>
              <w:rPr>
                <w:bCs/>
                <w:sz w:val="22"/>
                <w:szCs w:val="22"/>
              </w:rPr>
            </w:pPr>
            <w:r w:rsidRPr="0050419D">
              <w:rPr>
                <w:bCs/>
                <w:sz w:val="22"/>
                <w:szCs w:val="22"/>
              </w:rPr>
              <w:t>5. Направление заявителю (выдача) результата предоставления муниципальной услуги</w:t>
            </w:r>
          </w:p>
        </w:tc>
      </w:tr>
      <w:tr w:rsidR="008C7398" w:rsidRPr="0050419D" w:rsidTr="0050419D">
        <w:tc>
          <w:tcPr>
            <w:tcW w:w="2455"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сформированное извещение о приеме уведомления или решение об отказе в предоставлении муниципальной услуги</w:t>
            </w:r>
          </w:p>
        </w:tc>
        <w:tc>
          <w:tcPr>
            <w:tcW w:w="26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информирование заявителя (представителя) РГАУ МФЦ о дате, времени и месте выдачи результата муниципальной услуги;</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выдача (направление) заявителю (представителю) результата муниципальной услуги</w:t>
            </w:r>
          </w:p>
        </w:tc>
        <w:tc>
          <w:tcPr>
            <w:tcW w:w="2459"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в день обращения заявителя (представителя)</w:t>
            </w:r>
          </w:p>
        </w:tc>
        <w:tc>
          <w:tcPr>
            <w:tcW w:w="2467"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лицо, ответственное за предоставление муниципальной услуги;</w:t>
            </w:r>
          </w:p>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rsidR="008C7398" w:rsidRPr="0050419D" w:rsidRDefault="008C7398" w:rsidP="0050419D">
            <w:pPr>
              <w:widowControl w:val="0"/>
              <w:tabs>
                <w:tab w:val="left" w:pos="567"/>
              </w:tabs>
              <w:spacing w:line="240" w:lineRule="auto"/>
              <w:contextualSpacing/>
              <w:rPr>
                <w:bCs/>
                <w:sz w:val="22"/>
                <w:szCs w:val="22"/>
              </w:rPr>
            </w:pPr>
            <w:r w:rsidRPr="0050419D">
              <w:rPr>
                <w:bCs/>
                <w:sz w:val="22"/>
                <w:szCs w:val="22"/>
              </w:rPr>
              <w:t xml:space="preserve">- </w:t>
            </w:r>
          </w:p>
        </w:tc>
        <w:tc>
          <w:tcPr>
            <w:tcW w:w="2483" w:type="dxa"/>
          </w:tcPr>
          <w:p w:rsidR="008C7398" w:rsidRPr="0050419D" w:rsidRDefault="008C7398" w:rsidP="00C94683">
            <w:pPr>
              <w:pStyle w:val="Default"/>
              <w:rPr>
                <w:sz w:val="22"/>
                <w:szCs w:val="22"/>
              </w:rPr>
            </w:pPr>
            <w:r w:rsidRPr="0050419D">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rsidR="008C7398" w:rsidRPr="0050419D" w:rsidRDefault="008C7398" w:rsidP="00C94683">
            <w:pPr>
              <w:pStyle w:val="Default"/>
              <w:rPr>
                <w:sz w:val="22"/>
                <w:szCs w:val="22"/>
              </w:rPr>
            </w:pPr>
            <w:r w:rsidRPr="0050419D">
              <w:rPr>
                <w:sz w:val="22"/>
                <w:szCs w:val="22"/>
              </w:rPr>
              <w:t xml:space="preserve">- в личный кабинет на ЕПГУ (РПГУ) либо ГИСОГД РБ; </w:t>
            </w:r>
          </w:p>
          <w:p w:rsidR="008C7398" w:rsidRPr="0050419D" w:rsidRDefault="008C7398" w:rsidP="00C94683">
            <w:pPr>
              <w:pStyle w:val="Default"/>
              <w:rPr>
                <w:sz w:val="22"/>
                <w:szCs w:val="22"/>
              </w:rPr>
            </w:pPr>
            <w:r w:rsidRPr="0050419D">
              <w:rPr>
                <w:sz w:val="22"/>
                <w:szCs w:val="22"/>
              </w:rPr>
              <w:t xml:space="preserve">- в форме бумажного документа, подтверждающего содержание электронного документа, заверенного печатью РГАУ МФЦ </w:t>
            </w:r>
          </w:p>
          <w:p w:rsidR="008C7398" w:rsidRPr="0050419D" w:rsidRDefault="008C7398" w:rsidP="0050419D">
            <w:pPr>
              <w:widowControl w:val="0"/>
              <w:tabs>
                <w:tab w:val="left" w:pos="567"/>
              </w:tabs>
              <w:spacing w:line="240" w:lineRule="auto"/>
              <w:contextualSpacing/>
              <w:rPr>
                <w:bCs/>
                <w:sz w:val="22"/>
                <w:szCs w:val="22"/>
              </w:rPr>
            </w:pPr>
          </w:p>
        </w:tc>
      </w:tr>
    </w:tbl>
    <w:p w:rsidR="008C7398" w:rsidRDefault="008C7398" w:rsidP="00531CF8">
      <w:pPr>
        <w:widowControl w:val="0"/>
        <w:tabs>
          <w:tab w:val="left" w:pos="567"/>
        </w:tabs>
        <w:spacing w:line="240" w:lineRule="auto"/>
        <w:ind w:firstLine="426"/>
        <w:contextualSpacing/>
        <w:jc w:val="center"/>
        <w:rPr>
          <w:b/>
        </w:rPr>
      </w:pPr>
    </w:p>
    <w:p w:rsidR="008C7398" w:rsidRDefault="008C7398">
      <w:pPr>
        <w:widowControl w:val="0"/>
        <w:tabs>
          <w:tab w:val="left" w:pos="567"/>
        </w:tabs>
        <w:spacing w:line="240" w:lineRule="auto"/>
        <w:ind w:firstLine="426"/>
        <w:contextualSpacing/>
        <w:jc w:val="center"/>
      </w:pPr>
    </w:p>
    <w:p w:rsidR="008C7398" w:rsidRPr="00307EC7" w:rsidRDefault="008C7398">
      <w:pPr>
        <w:spacing w:after="0" w:line="240" w:lineRule="auto"/>
      </w:pPr>
    </w:p>
    <w:sectPr w:rsidR="008C7398" w:rsidRPr="00307EC7" w:rsidSect="003C2673">
      <w:headerReference w:type="default" r:id="rId12"/>
      <w:pgSz w:w="16838" w:h="11906" w:orient="landscape"/>
      <w:pgMar w:top="567" w:right="678" w:bottom="426" w:left="1134"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98" w:rsidRDefault="008C7398">
      <w:pPr>
        <w:spacing w:line="240" w:lineRule="auto"/>
      </w:pPr>
      <w:r>
        <w:separator/>
      </w:r>
    </w:p>
  </w:endnote>
  <w:endnote w:type="continuationSeparator" w:id="0">
    <w:p w:rsidR="008C7398" w:rsidRDefault="008C73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等? Light">
    <w:panose1 w:val="00000000000000000000"/>
    <w:charset w:val="80"/>
    <w:family w:val="roman"/>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等?">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98" w:rsidRDefault="008C7398">
      <w:pPr>
        <w:spacing w:after="0"/>
      </w:pPr>
      <w:r>
        <w:separator/>
      </w:r>
    </w:p>
  </w:footnote>
  <w:footnote w:type="continuationSeparator" w:id="0">
    <w:p w:rsidR="008C7398" w:rsidRDefault="008C7398">
      <w:pPr>
        <w:spacing w:after="0"/>
      </w:pPr>
      <w:r>
        <w:continuationSeparator/>
      </w:r>
    </w:p>
  </w:footnote>
  <w:footnote w:id="1">
    <w:p w:rsidR="008C7398" w:rsidRDefault="008C7398">
      <w:pPr>
        <w:pStyle w:val="FootnoteText"/>
        <w:jc w:val="both"/>
      </w:pPr>
    </w:p>
  </w:footnote>
  <w:footnote w:id="2">
    <w:p w:rsidR="008C7398" w:rsidRDefault="008C7398">
      <w:pPr>
        <w:pStyle w:val="FootnoteText"/>
      </w:pPr>
    </w:p>
  </w:footnote>
  <w:footnote w:id="3">
    <w:p w:rsidR="008C7398" w:rsidRDefault="008C7398">
      <w:pPr>
        <w:pStyle w:val="FootnoteText"/>
      </w:pPr>
      <w:r>
        <w:rPr>
          <w:rStyle w:val="FootnoteReference"/>
        </w:rPr>
        <w:footnoteRef/>
      </w:r>
      <w:r>
        <w:t xml:space="preserve"> </w:t>
      </w:r>
      <w:r w:rsidRPr="00DA7E4F">
        <w:t>Сведения об ИНН в отношении иностранного юридического лица не указываются</w:t>
      </w:r>
    </w:p>
  </w:footnote>
  <w:footnote w:id="4">
    <w:p w:rsidR="008C7398" w:rsidRDefault="008C7398" w:rsidP="00080BB1">
      <w:pPr>
        <w:pStyle w:val="FootnoteText"/>
      </w:pPr>
      <w:r>
        <w:rPr>
          <w:rStyle w:val="FootnoteReference"/>
        </w:rPr>
        <w:footnoteRef/>
      </w:r>
      <w:r>
        <w:t xml:space="preserve"> Сведения об ИНН в отношении иностранного юридического лица не указываются</w:t>
      </w:r>
    </w:p>
  </w:footnote>
  <w:footnote w:id="5">
    <w:p w:rsidR="008C7398" w:rsidRDefault="008C7398" w:rsidP="00E17476">
      <w:pPr>
        <w:pStyle w:val="FootnoteText"/>
      </w:pPr>
      <w:r>
        <w:rPr>
          <w:rStyle w:val="FootnoteReference"/>
        </w:rPr>
        <w:footnoteRef/>
      </w:r>
      <w:r>
        <w:t xml:space="preserve"> Сведения об ИНН в отношении иностранного юридического лица не указываются</w:t>
      </w:r>
    </w:p>
  </w:footnote>
  <w:footnote w:id="6">
    <w:p w:rsidR="008C7398" w:rsidRDefault="008C7398">
      <w:pPr>
        <w:pStyle w:val="FootnoteText"/>
      </w:pPr>
      <w:r>
        <w:rPr>
          <w:rStyle w:val="FootnoteReference"/>
        </w:rPr>
        <w:footnoteRef/>
      </w:r>
      <w:r>
        <w:t xml:space="preserve"> </w:t>
      </w:r>
      <w:r w:rsidRPr="00A0736E">
        <w:t>при наличии технической возможности</w:t>
      </w:r>
    </w:p>
  </w:footnote>
  <w:footnote w:id="7">
    <w:p w:rsidR="008C7398" w:rsidRDefault="008C7398">
      <w:pPr>
        <w:pStyle w:val="FootnoteText"/>
      </w:pPr>
      <w:r>
        <w:rPr>
          <w:rStyle w:val="FootnoteReference"/>
        </w:rPr>
        <w:footnoteRef/>
      </w:r>
      <w:r>
        <w:t xml:space="preserve"> </w:t>
      </w:r>
      <w:r w:rsidRPr="00A0736E">
        <w:t>при наличии технической возможности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98" w:rsidRDefault="008C7398">
    <w:pPr>
      <w:pStyle w:val="Header"/>
      <w:jc w:val="center"/>
    </w:pPr>
    <w:fldSimple w:instr="PAGE   \* MERGEFORMAT">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98" w:rsidRDefault="008C7398">
    <w:pPr>
      <w:pStyle w:val="Header"/>
      <w:jc w:val="center"/>
    </w:pPr>
    <w:fldSimple w:instr="PAGE   \* MERGEFORMAT">
      <w:r>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nsid w:val="047E7DB6"/>
    <w:multiLevelType w:val="multilevel"/>
    <w:tmpl w:val="00669BCC"/>
    <w:lvl w:ilvl="0">
      <w:start w:val="2"/>
      <w:numFmt w:val="decimal"/>
      <w:lvlText w:val="%1"/>
      <w:lvlJc w:val="left"/>
      <w:pPr>
        <w:ind w:left="525" w:hanging="525"/>
      </w:pPr>
      <w:rPr>
        <w:rFonts w:cs="Times New Roman" w:hint="default"/>
      </w:rPr>
    </w:lvl>
    <w:lvl w:ilvl="1">
      <w:start w:val="13"/>
      <w:numFmt w:val="decimal"/>
      <w:lvlText w:val="%1.%2"/>
      <w:lvlJc w:val="left"/>
      <w:pPr>
        <w:ind w:left="1943" w:hanging="525"/>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2">
    <w:nsid w:val="0A230079"/>
    <w:multiLevelType w:val="multilevel"/>
    <w:tmpl w:val="0A230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A84405"/>
    <w:multiLevelType w:val="multilevel"/>
    <w:tmpl w:val="0CA84405"/>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8D5C2B"/>
    <w:multiLevelType w:val="multilevel"/>
    <w:tmpl w:val="168D5C2B"/>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
    <w:nsid w:val="1AFC7043"/>
    <w:multiLevelType w:val="multilevel"/>
    <w:tmpl w:val="1AFC7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203A0412"/>
    <w:multiLevelType w:val="multilevel"/>
    <w:tmpl w:val="8F1EF602"/>
    <w:lvl w:ilvl="0">
      <w:start w:val="2"/>
      <w:numFmt w:val="decimal"/>
      <w:lvlText w:val="%1."/>
      <w:lvlJc w:val="left"/>
      <w:pPr>
        <w:ind w:left="600" w:hanging="600"/>
      </w:pPr>
      <w:rPr>
        <w:rFonts w:cs="Times New Roman" w:hint="default"/>
      </w:rPr>
    </w:lvl>
    <w:lvl w:ilvl="1">
      <w:start w:val="1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1574169"/>
    <w:multiLevelType w:val="multilevel"/>
    <w:tmpl w:val="21574169"/>
    <w:lvl w:ilvl="0">
      <w:start w:val="3"/>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2D02E1D"/>
    <w:multiLevelType w:val="multilevel"/>
    <w:tmpl w:val="22D02E1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A4542BC"/>
    <w:multiLevelType w:val="hybridMultilevel"/>
    <w:tmpl w:val="D9D0871E"/>
    <w:lvl w:ilvl="0" w:tplc="E0E2F6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B5E7A96"/>
    <w:multiLevelType w:val="multilevel"/>
    <w:tmpl w:val="2B5E7A96"/>
    <w:lvl w:ilvl="0">
      <w:start w:val="1"/>
      <w:numFmt w:val="upperRoman"/>
      <w:lvlText w:val="%1."/>
      <w:lvlJc w:val="left"/>
      <w:pPr>
        <w:ind w:left="1440" w:hanging="720"/>
      </w:pPr>
      <w:rPr>
        <w:rFonts w:cs="Times New Roman" w:hint="default"/>
      </w:rPr>
    </w:lvl>
    <w:lvl w:ilvl="1">
      <w:start w:val="1"/>
      <w:numFmt w:val="decimal"/>
      <w:isLgl/>
      <w:lvlText w:val="%1.%2."/>
      <w:lvlJc w:val="left"/>
      <w:pPr>
        <w:ind w:left="2138" w:hanging="72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05"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4">
    <w:nsid w:val="2BCF6DDF"/>
    <w:multiLevelType w:val="multilevel"/>
    <w:tmpl w:val="2BCF6DD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nsid w:val="2C6970DF"/>
    <w:multiLevelType w:val="multilevel"/>
    <w:tmpl w:val="2C6970D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ED01D55"/>
    <w:multiLevelType w:val="multilevel"/>
    <w:tmpl w:val="2ED01D55"/>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nsid w:val="3343479F"/>
    <w:multiLevelType w:val="multilevel"/>
    <w:tmpl w:val="3343479F"/>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84452A3"/>
    <w:multiLevelType w:val="multilevel"/>
    <w:tmpl w:val="384452A3"/>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3A656954"/>
    <w:multiLevelType w:val="multilevel"/>
    <w:tmpl w:val="01E4DF70"/>
    <w:lvl w:ilvl="0">
      <w:start w:val="2"/>
      <w:numFmt w:val="decimal"/>
      <w:lvlText w:val="%1."/>
      <w:lvlJc w:val="left"/>
      <w:pPr>
        <w:ind w:left="600" w:hanging="600"/>
      </w:pPr>
      <w:rPr>
        <w:rFonts w:cs="Times New Roman" w:hint="default"/>
      </w:rPr>
    </w:lvl>
    <w:lvl w:ilvl="1">
      <w:start w:val="10"/>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20">
    <w:nsid w:val="3A8F522A"/>
    <w:multiLevelType w:val="multilevel"/>
    <w:tmpl w:val="3A8F522A"/>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C2065E2"/>
    <w:multiLevelType w:val="multilevel"/>
    <w:tmpl w:val="3C2065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0647475"/>
    <w:multiLevelType w:val="multilevel"/>
    <w:tmpl w:val="40647475"/>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3">
    <w:nsid w:val="42CA025C"/>
    <w:multiLevelType w:val="multilevel"/>
    <w:tmpl w:val="42CA025C"/>
    <w:lvl w:ilvl="0">
      <w:start w:val="1"/>
      <w:numFmt w:val="decimal"/>
      <w:pStyle w:val="1"/>
      <w:lvlText w:val="%1."/>
      <w:lvlJc w:val="left"/>
      <w:pPr>
        <w:ind w:left="360" w:hanging="360"/>
      </w:pPr>
      <w:rPr>
        <w:rFonts w:cs="Times New Roman"/>
      </w:rPr>
    </w:lvl>
    <w:lvl w:ilvl="1">
      <w:start w:val="1"/>
      <w:numFmt w:val="decimal"/>
      <w:pStyle w:val="2"/>
      <w:lvlText w:val="%1.%2."/>
      <w:lvlJc w:val="left"/>
      <w:pPr>
        <w:ind w:left="1000" w:hanging="432"/>
      </w:pPr>
      <w:rPr>
        <w:rFonts w:cs="Times New Roman"/>
      </w:rPr>
    </w:lvl>
    <w:lvl w:ilvl="2">
      <w:start w:val="1"/>
      <w:numFmt w:val="decimal"/>
      <w:pStyle w:val="3"/>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24">
    <w:nsid w:val="4567515E"/>
    <w:multiLevelType w:val="multilevel"/>
    <w:tmpl w:val="4567515E"/>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5">
    <w:nsid w:val="4E431B6A"/>
    <w:multiLevelType w:val="multilevel"/>
    <w:tmpl w:val="4E431B6A"/>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6">
    <w:nsid w:val="4F1E05CC"/>
    <w:multiLevelType w:val="multilevel"/>
    <w:tmpl w:val="4F1E05CC"/>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7">
    <w:nsid w:val="4F34509F"/>
    <w:multiLevelType w:val="multilevel"/>
    <w:tmpl w:val="4F34509F"/>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8">
    <w:nsid w:val="52486693"/>
    <w:multiLevelType w:val="multilevel"/>
    <w:tmpl w:val="52486693"/>
    <w:lvl w:ilvl="0">
      <w:start w:val="1"/>
      <w:numFmt w:val="decimal"/>
      <w:lvlText w:val="%1)"/>
      <w:lvlJc w:val="left"/>
      <w:pPr>
        <w:ind w:left="786"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9">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0">
    <w:nsid w:val="55DA499B"/>
    <w:multiLevelType w:val="multilevel"/>
    <w:tmpl w:val="55DA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D5C6466"/>
    <w:multiLevelType w:val="multilevel"/>
    <w:tmpl w:val="5D5C6466"/>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2">
    <w:nsid w:val="5D793746"/>
    <w:multiLevelType w:val="multilevel"/>
    <w:tmpl w:val="5D793746"/>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3">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4">
    <w:nsid w:val="61B655DA"/>
    <w:multiLevelType w:val="multilevel"/>
    <w:tmpl w:val="61B655DA"/>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5">
    <w:nsid w:val="626928E8"/>
    <w:multiLevelType w:val="multilevel"/>
    <w:tmpl w:val="DB2E0976"/>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60F1299"/>
    <w:multiLevelType w:val="multilevel"/>
    <w:tmpl w:val="660F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7295B55"/>
    <w:multiLevelType w:val="multilevel"/>
    <w:tmpl w:val="67295B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8C51603"/>
    <w:multiLevelType w:val="multilevel"/>
    <w:tmpl w:val="68C516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9">
    <w:nsid w:val="69827BE4"/>
    <w:multiLevelType w:val="multilevel"/>
    <w:tmpl w:val="69827BE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0">
    <w:nsid w:val="6CF00387"/>
    <w:multiLevelType w:val="multilevel"/>
    <w:tmpl w:val="6CF00387"/>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nsid w:val="6E516495"/>
    <w:multiLevelType w:val="multilevel"/>
    <w:tmpl w:val="6E516495"/>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2">
    <w:nsid w:val="6F974329"/>
    <w:multiLevelType w:val="hybridMultilevel"/>
    <w:tmpl w:val="71867A7A"/>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727B2116"/>
    <w:multiLevelType w:val="multilevel"/>
    <w:tmpl w:val="727B2116"/>
    <w:lvl w:ilvl="0">
      <w:start w:val="6"/>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4">
    <w:nsid w:val="74FB08AA"/>
    <w:multiLevelType w:val="multilevel"/>
    <w:tmpl w:val="74FB08AA"/>
    <w:lvl w:ilvl="0">
      <w:start w:val="1"/>
      <w:numFmt w:val="bullet"/>
      <w:lvlText w:val="–"/>
      <w:lvlJc w:val="left"/>
      <w:pPr>
        <w:ind w:left="1260" w:hanging="360"/>
      </w:pPr>
      <w:rPr>
        <w:rFonts w:ascii="Times New Roman" w:hAnsi="Times New Roman"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45">
    <w:nsid w:val="7ADB01D9"/>
    <w:multiLevelType w:val="multilevel"/>
    <w:tmpl w:val="44DAE162"/>
    <w:lvl w:ilvl="0">
      <w:start w:val="2"/>
      <w:numFmt w:val="decimal"/>
      <w:lvlText w:val="%1."/>
      <w:lvlJc w:val="left"/>
      <w:pPr>
        <w:ind w:left="600" w:hanging="60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7E376734"/>
    <w:multiLevelType w:val="multilevel"/>
    <w:tmpl w:val="7E376734"/>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7">
    <w:nsid w:val="7E4D2AEA"/>
    <w:multiLevelType w:val="multilevel"/>
    <w:tmpl w:val="389E93F0"/>
    <w:lvl w:ilvl="0">
      <w:start w:val="2"/>
      <w:numFmt w:val="decimal"/>
      <w:lvlText w:val="%1."/>
      <w:lvlJc w:val="left"/>
      <w:pPr>
        <w:ind w:left="600" w:hanging="600"/>
      </w:pPr>
      <w:rPr>
        <w:rFonts w:cs="Times New Roman" w:hint="default"/>
      </w:rPr>
    </w:lvl>
    <w:lvl w:ilvl="1">
      <w:start w:val="14"/>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48">
    <w:nsid w:val="7F250684"/>
    <w:multiLevelType w:val="multilevel"/>
    <w:tmpl w:val="7F250684"/>
    <w:lvl w:ilvl="0">
      <w:start w:val="6"/>
      <w:numFmt w:val="decimal"/>
      <w:lvlText w:val="%1."/>
      <w:lvlJc w:val="left"/>
      <w:pPr>
        <w:ind w:left="450" w:hanging="45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3"/>
  </w:num>
  <w:num w:numId="2">
    <w:abstractNumId w:val="10"/>
  </w:num>
  <w:num w:numId="3">
    <w:abstractNumId w:val="13"/>
  </w:num>
  <w:num w:numId="4">
    <w:abstractNumId w:val="4"/>
  </w:num>
  <w:num w:numId="5">
    <w:abstractNumId w:val="27"/>
  </w:num>
  <w:num w:numId="6">
    <w:abstractNumId w:val="39"/>
  </w:num>
  <w:num w:numId="7">
    <w:abstractNumId w:val="34"/>
  </w:num>
  <w:num w:numId="8">
    <w:abstractNumId w:val="28"/>
  </w:num>
  <w:num w:numId="9">
    <w:abstractNumId w:val="22"/>
  </w:num>
  <w:num w:numId="10">
    <w:abstractNumId w:val="41"/>
  </w:num>
  <w:num w:numId="11">
    <w:abstractNumId w:val="11"/>
  </w:num>
  <w:num w:numId="12">
    <w:abstractNumId w:val="46"/>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num>
  <w:num w:numId="17">
    <w:abstractNumId w:val="33"/>
  </w:num>
  <w:num w:numId="18">
    <w:abstractNumId w:val="7"/>
  </w:num>
  <w:num w:numId="19">
    <w:abstractNumId w:val="40"/>
  </w:num>
  <w:num w:numId="20">
    <w:abstractNumId w:val="26"/>
  </w:num>
  <w:num w:numId="21">
    <w:abstractNumId w:val="17"/>
  </w:num>
  <w:num w:numId="22">
    <w:abstractNumId w:val="36"/>
  </w:num>
  <w:num w:numId="23">
    <w:abstractNumId w:val="25"/>
  </w:num>
  <w:num w:numId="24">
    <w:abstractNumId w:val="24"/>
  </w:num>
  <w:num w:numId="25">
    <w:abstractNumId w:val="31"/>
  </w:num>
  <w:num w:numId="26">
    <w:abstractNumId w:val="9"/>
  </w:num>
  <w:num w:numId="27">
    <w:abstractNumId w:val="44"/>
  </w:num>
  <w:num w:numId="28">
    <w:abstractNumId w:val="38"/>
  </w:num>
  <w:num w:numId="29">
    <w:abstractNumId w:val="14"/>
  </w:num>
  <w:num w:numId="30">
    <w:abstractNumId w:val="20"/>
  </w:num>
  <w:num w:numId="3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6"/>
  </w:num>
  <w:num w:numId="34">
    <w:abstractNumId w:val="4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6"/>
  </w:num>
  <w:num w:numId="40">
    <w:abstractNumId w:val="2"/>
  </w:num>
  <w:num w:numId="41">
    <w:abstractNumId w:val="30"/>
  </w:num>
  <w:num w:numId="42">
    <w:abstractNumId w:val="37"/>
  </w:num>
  <w:num w:numId="43">
    <w:abstractNumId w:val="37"/>
  </w:num>
  <w:num w:numId="44">
    <w:abstractNumId w:val="37"/>
  </w:num>
  <w:num w:numId="45">
    <w:abstractNumId w:val="42"/>
  </w:num>
  <w:num w:numId="46">
    <w:abstractNumId w:val="1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5"/>
  </w:num>
  <w:num w:numId="50">
    <w:abstractNumId w:val="35"/>
  </w:num>
  <w:num w:numId="51">
    <w:abstractNumId w:val="19"/>
  </w:num>
  <w:num w:numId="52">
    <w:abstractNumId w:val="1"/>
  </w:num>
  <w:num w:numId="53">
    <w:abstractNumId w:val="8"/>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571"/>
    <w:rsid w:val="000000CA"/>
    <w:rsid w:val="00000623"/>
    <w:rsid w:val="0000065E"/>
    <w:rsid w:val="00006B5E"/>
    <w:rsid w:val="000077C9"/>
    <w:rsid w:val="00007865"/>
    <w:rsid w:val="000141C0"/>
    <w:rsid w:val="00016B5A"/>
    <w:rsid w:val="00020F31"/>
    <w:rsid w:val="00021B61"/>
    <w:rsid w:val="00023997"/>
    <w:rsid w:val="00026DC2"/>
    <w:rsid w:val="00030197"/>
    <w:rsid w:val="00031C61"/>
    <w:rsid w:val="0003341C"/>
    <w:rsid w:val="000344FF"/>
    <w:rsid w:val="000350B8"/>
    <w:rsid w:val="00036746"/>
    <w:rsid w:val="00036F1C"/>
    <w:rsid w:val="000411E5"/>
    <w:rsid w:val="00041696"/>
    <w:rsid w:val="00042B1E"/>
    <w:rsid w:val="00043265"/>
    <w:rsid w:val="00043746"/>
    <w:rsid w:val="00043A07"/>
    <w:rsid w:val="00045127"/>
    <w:rsid w:val="00051362"/>
    <w:rsid w:val="00052379"/>
    <w:rsid w:val="0005679F"/>
    <w:rsid w:val="000570A0"/>
    <w:rsid w:val="00060C6E"/>
    <w:rsid w:val="000636A1"/>
    <w:rsid w:val="00070889"/>
    <w:rsid w:val="00071208"/>
    <w:rsid w:val="00071B40"/>
    <w:rsid w:val="00072822"/>
    <w:rsid w:val="00073EDD"/>
    <w:rsid w:val="00074ABD"/>
    <w:rsid w:val="0008010E"/>
    <w:rsid w:val="00080BB1"/>
    <w:rsid w:val="00081E8A"/>
    <w:rsid w:val="000825F9"/>
    <w:rsid w:val="00082912"/>
    <w:rsid w:val="000856FB"/>
    <w:rsid w:val="0008572B"/>
    <w:rsid w:val="00087574"/>
    <w:rsid w:val="0009132D"/>
    <w:rsid w:val="0009160F"/>
    <w:rsid w:val="00091B9F"/>
    <w:rsid w:val="00091E25"/>
    <w:rsid w:val="00092424"/>
    <w:rsid w:val="000961BA"/>
    <w:rsid w:val="00096346"/>
    <w:rsid w:val="00097ABE"/>
    <w:rsid w:val="00097C98"/>
    <w:rsid w:val="000A1508"/>
    <w:rsid w:val="000A3CE1"/>
    <w:rsid w:val="000A569E"/>
    <w:rsid w:val="000A6137"/>
    <w:rsid w:val="000A6C4F"/>
    <w:rsid w:val="000B088B"/>
    <w:rsid w:val="000B1A77"/>
    <w:rsid w:val="000B1C74"/>
    <w:rsid w:val="000B3900"/>
    <w:rsid w:val="000B4D2F"/>
    <w:rsid w:val="000B50B4"/>
    <w:rsid w:val="000B5F55"/>
    <w:rsid w:val="000B7051"/>
    <w:rsid w:val="000C08FD"/>
    <w:rsid w:val="000C1760"/>
    <w:rsid w:val="000C212E"/>
    <w:rsid w:val="000C666E"/>
    <w:rsid w:val="000D0A1D"/>
    <w:rsid w:val="000D1838"/>
    <w:rsid w:val="000D29DB"/>
    <w:rsid w:val="000D358D"/>
    <w:rsid w:val="000D51A9"/>
    <w:rsid w:val="000D52A8"/>
    <w:rsid w:val="000D7CC3"/>
    <w:rsid w:val="000E04C6"/>
    <w:rsid w:val="000E0A22"/>
    <w:rsid w:val="000E0A4B"/>
    <w:rsid w:val="000E14CB"/>
    <w:rsid w:val="000E19EB"/>
    <w:rsid w:val="000E4AA4"/>
    <w:rsid w:val="000E5805"/>
    <w:rsid w:val="000E6382"/>
    <w:rsid w:val="000E66C9"/>
    <w:rsid w:val="000E6D26"/>
    <w:rsid w:val="000E7827"/>
    <w:rsid w:val="000F05E9"/>
    <w:rsid w:val="000F0623"/>
    <w:rsid w:val="000F2265"/>
    <w:rsid w:val="000F2DC0"/>
    <w:rsid w:val="000F464B"/>
    <w:rsid w:val="000F47EF"/>
    <w:rsid w:val="000F709C"/>
    <w:rsid w:val="0010033B"/>
    <w:rsid w:val="001025A4"/>
    <w:rsid w:val="00106526"/>
    <w:rsid w:val="00107073"/>
    <w:rsid w:val="00110B3F"/>
    <w:rsid w:val="00111181"/>
    <w:rsid w:val="00112102"/>
    <w:rsid w:val="0011384F"/>
    <w:rsid w:val="00113BAB"/>
    <w:rsid w:val="001153DF"/>
    <w:rsid w:val="00125CF3"/>
    <w:rsid w:val="00125F9C"/>
    <w:rsid w:val="001329B4"/>
    <w:rsid w:val="001338BD"/>
    <w:rsid w:val="00133DC0"/>
    <w:rsid w:val="00134171"/>
    <w:rsid w:val="001360B9"/>
    <w:rsid w:val="00140B3D"/>
    <w:rsid w:val="0014177A"/>
    <w:rsid w:val="00141ED1"/>
    <w:rsid w:val="0014319C"/>
    <w:rsid w:val="00143CF3"/>
    <w:rsid w:val="00144DD0"/>
    <w:rsid w:val="0015020C"/>
    <w:rsid w:val="00150719"/>
    <w:rsid w:val="00150BCF"/>
    <w:rsid w:val="00151761"/>
    <w:rsid w:val="00153CA1"/>
    <w:rsid w:val="00153DC1"/>
    <w:rsid w:val="00154799"/>
    <w:rsid w:val="00154C62"/>
    <w:rsid w:val="00156610"/>
    <w:rsid w:val="00161D9C"/>
    <w:rsid w:val="0016279C"/>
    <w:rsid w:val="00163410"/>
    <w:rsid w:val="00163AEC"/>
    <w:rsid w:val="001644CE"/>
    <w:rsid w:val="00164D44"/>
    <w:rsid w:val="00165BC8"/>
    <w:rsid w:val="00167F39"/>
    <w:rsid w:val="001703D9"/>
    <w:rsid w:val="00170585"/>
    <w:rsid w:val="001714D6"/>
    <w:rsid w:val="0017381B"/>
    <w:rsid w:val="00174902"/>
    <w:rsid w:val="00174EF6"/>
    <w:rsid w:val="00175DC0"/>
    <w:rsid w:val="00176180"/>
    <w:rsid w:val="00176A67"/>
    <w:rsid w:val="001820E2"/>
    <w:rsid w:val="00183FE3"/>
    <w:rsid w:val="001853DE"/>
    <w:rsid w:val="001856FD"/>
    <w:rsid w:val="001870CE"/>
    <w:rsid w:val="00190B50"/>
    <w:rsid w:val="00191AE7"/>
    <w:rsid w:val="001937A8"/>
    <w:rsid w:val="0019497A"/>
    <w:rsid w:val="0019571B"/>
    <w:rsid w:val="00195909"/>
    <w:rsid w:val="00195ADB"/>
    <w:rsid w:val="001A06D9"/>
    <w:rsid w:val="001A183F"/>
    <w:rsid w:val="001A23AB"/>
    <w:rsid w:val="001A5089"/>
    <w:rsid w:val="001A771C"/>
    <w:rsid w:val="001B200C"/>
    <w:rsid w:val="001B30ED"/>
    <w:rsid w:val="001B35B2"/>
    <w:rsid w:val="001B3B39"/>
    <w:rsid w:val="001B3B86"/>
    <w:rsid w:val="001B3C72"/>
    <w:rsid w:val="001B55A6"/>
    <w:rsid w:val="001B7AF6"/>
    <w:rsid w:val="001C1500"/>
    <w:rsid w:val="001C2F86"/>
    <w:rsid w:val="001C3364"/>
    <w:rsid w:val="001C681C"/>
    <w:rsid w:val="001C6A72"/>
    <w:rsid w:val="001C7A86"/>
    <w:rsid w:val="001D0AA5"/>
    <w:rsid w:val="001D3A56"/>
    <w:rsid w:val="001D5DD3"/>
    <w:rsid w:val="001D725B"/>
    <w:rsid w:val="001D74FF"/>
    <w:rsid w:val="001E07BD"/>
    <w:rsid w:val="001E0C50"/>
    <w:rsid w:val="001E0D31"/>
    <w:rsid w:val="001E21C4"/>
    <w:rsid w:val="001E2930"/>
    <w:rsid w:val="001E61EB"/>
    <w:rsid w:val="001E6665"/>
    <w:rsid w:val="001E763B"/>
    <w:rsid w:val="001E7C94"/>
    <w:rsid w:val="001F12FA"/>
    <w:rsid w:val="001F1AE3"/>
    <w:rsid w:val="001F2631"/>
    <w:rsid w:val="001F5525"/>
    <w:rsid w:val="00201F86"/>
    <w:rsid w:val="00202035"/>
    <w:rsid w:val="00202805"/>
    <w:rsid w:val="0021074B"/>
    <w:rsid w:val="0021133D"/>
    <w:rsid w:val="002125AE"/>
    <w:rsid w:val="002155B7"/>
    <w:rsid w:val="00215CAD"/>
    <w:rsid w:val="00216336"/>
    <w:rsid w:val="0021756A"/>
    <w:rsid w:val="00217BC6"/>
    <w:rsid w:val="00220D89"/>
    <w:rsid w:val="0022161A"/>
    <w:rsid w:val="00222C61"/>
    <w:rsid w:val="002240BA"/>
    <w:rsid w:val="00225162"/>
    <w:rsid w:val="0022570F"/>
    <w:rsid w:val="002257CA"/>
    <w:rsid w:val="00226C2A"/>
    <w:rsid w:val="00230C17"/>
    <w:rsid w:val="002317A2"/>
    <w:rsid w:val="00232F16"/>
    <w:rsid w:val="00234A70"/>
    <w:rsid w:val="00236AAF"/>
    <w:rsid w:val="0024123F"/>
    <w:rsid w:val="00247525"/>
    <w:rsid w:val="00250E19"/>
    <w:rsid w:val="00251082"/>
    <w:rsid w:val="00252A48"/>
    <w:rsid w:val="00253E6C"/>
    <w:rsid w:val="00256D3E"/>
    <w:rsid w:val="00262F99"/>
    <w:rsid w:val="00263C02"/>
    <w:rsid w:val="0026492D"/>
    <w:rsid w:val="00265D7F"/>
    <w:rsid w:val="00271189"/>
    <w:rsid w:val="00274752"/>
    <w:rsid w:val="00275FD0"/>
    <w:rsid w:val="00276E2C"/>
    <w:rsid w:val="00280FCE"/>
    <w:rsid w:val="00283756"/>
    <w:rsid w:val="002838CC"/>
    <w:rsid w:val="00284852"/>
    <w:rsid w:val="002857C4"/>
    <w:rsid w:val="002A1297"/>
    <w:rsid w:val="002A2077"/>
    <w:rsid w:val="002A2B4D"/>
    <w:rsid w:val="002A3E61"/>
    <w:rsid w:val="002A55D9"/>
    <w:rsid w:val="002B08B2"/>
    <w:rsid w:val="002B1080"/>
    <w:rsid w:val="002C1289"/>
    <w:rsid w:val="002C1587"/>
    <w:rsid w:val="002C1A41"/>
    <w:rsid w:val="002C6175"/>
    <w:rsid w:val="002C7514"/>
    <w:rsid w:val="002C7AE6"/>
    <w:rsid w:val="002D0520"/>
    <w:rsid w:val="002D0D86"/>
    <w:rsid w:val="002D14E5"/>
    <w:rsid w:val="002D23FC"/>
    <w:rsid w:val="002D2B02"/>
    <w:rsid w:val="002F13F5"/>
    <w:rsid w:val="002F1E82"/>
    <w:rsid w:val="002F3CF8"/>
    <w:rsid w:val="002F5407"/>
    <w:rsid w:val="002F6F24"/>
    <w:rsid w:val="003008EA"/>
    <w:rsid w:val="00300C76"/>
    <w:rsid w:val="00302565"/>
    <w:rsid w:val="0030299B"/>
    <w:rsid w:val="00307EC7"/>
    <w:rsid w:val="00310D45"/>
    <w:rsid w:val="003114B9"/>
    <w:rsid w:val="003120CB"/>
    <w:rsid w:val="003163A1"/>
    <w:rsid w:val="0031768D"/>
    <w:rsid w:val="00322F55"/>
    <w:rsid w:val="00324030"/>
    <w:rsid w:val="0032646B"/>
    <w:rsid w:val="00327B61"/>
    <w:rsid w:val="00330446"/>
    <w:rsid w:val="0033160A"/>
    <w:rsid w:val="00332A74"/>
    <w:rsid w:val="00332A93"/>
    <w:rsid w:val="00333313"/>
    <w:rsid w:val="0033336E"/>
    <w:rsid w:val="00337012"/>
    <w:rsid w:val="00337367"/>
    <w:rsid w:val="003378E4"/>
    <w:rsid w:val="00340ADB"/>
    <w:rsid w:val="00342E5D"/>
    <w:rsid w:val="00344032"/>
    <w:rsid w:val="003458E0"/>
    <w:rsid w:val="00346A70"/>
    <w:rsid w:val="00350767"/>
    <w:rsid w:val="0035327B"/>
    <w:rsid w:val="003600C2"/>
    <w:rsid w:val="00362F8E"/>
    <w:rsid w:val="00364284"/>
    <w:rsid w:val="00367577"/>
    <w:rsid w:val="00372161"/>
    <w:rsid w:val="00372553"/>
    <w:rsid w:val="00372CB7"/>
    <w:rsid w:val="003754DB"/>
    <w:rsid w:val="0037659F"/>
    <w:rsid w:val="003844E1"/>
    <w:rsid w:val="00385903"/>
    <w:rsid w:val="00386634"/>
    <w:rsid w:val="0039417D"/>
    <w:rsid w:val="0039480D"/>
    <w:rsid w:val="003950D2"/>
    <w:rsid w:val="003A0F21"/>
    <w:rsid w:val="003A0F26"/>
    <w:rsid w:val="003A4892"/>
    <w:rsid w:val="003A79D7"/>
    <w:rsid w:val="003B0EA1"/>
    <w:rsid w:val="003B154F"/>
    <w:rsid w:val="003B1598"/>
    <w:rsid w:val="003B4B43"/>
    <w:rsid w:val="003B725F"/>
    <w:rsid w:val="003C0378"/>
    <w:rsid w:val="003C070D"/>
    <w:rsid w:val="003C1770"/>
    <w:rsid w:val="003C2331"/>
    <w:rsid w:val="003C2621"/>
    <w:rsid w:val="003C2673"/>
    <w:rsid w:val="003C3DA1"/>
    <w:rsid w:val="003D0172"/>
    <w:rsid w:val="003D3D42"/>
    <w:rsid w:val="003D5FD1"/>
    <w:rsid w:val="003D6909"/>
    <w:rsid w:val="003D6D79"/>
    <w:rsid w:val="003D7487"/>
    <w:rsid w:val="003D7F93"/>
    <w:rsid w:val="003E0C3F"/>
    <w:rsid w:val="003E29E8"/>
    <w:rsid w:val="003E2AF7"/>
    <w:rsid w:val="003E6779"/>
    <w:rsid w:val="003E6C83"/>
    <w:rsid w:val="003E74CD"/>
    <w:rsid w:val="003F370C"/>
    <w:rsid w:val="003F73D7"/>
    <w:rsid w:val="003F788A"/>
    <w:rsid w:val="004005F0"/>
    <w:rsid w:val="00400FFA"/>
    <w:rsid w:val="0040103A"/>
    <w:rsid w:val="00402493"/>
    <w:rsid w:val="004026EA"/>
    <w:rsid w:val="00405DB7"/>
    <w:rsid w:val="00406481"/>
    <w:rsid w:val="0040662D"/>
    <w:rsid w:val="00415F29"/>
    <w:rsid w:val="00416717"/>
    <w:rsid w:val="0041677C"/>
    <w:rsid w:val="0041685F"/>
    <w:rsid w:val="004206F1"/>
    <w:rsid w:val="00421571"/>
    <w:rsid w:val="00423058"/>
    <w:rsid w:val="00423AF7"/>
    <w:rsid w:val="004243FA"/>
    <w:rsid w:val="0042487F"/>
    <w:rsid w:val="00426C9A"/>
    <w:rsid w:val="00432F0C"/>
    <w:rsid w:val="00435675"/>
    <w:rsid w:val="0043625D"/>
    <w:rsid w:val="00436A1E"/>
    <w:rsid w:val="004370C7"/>
    <w:rsid w:val="00440BDF"/>
    <w:rsid w:val="00442E4C"/>
    <w:rsid w:val="00447C09"/>
    <w:rsid w:val="0045126F"/>
    <w:rsid w:val="004519E8"/>
    <w:rsid w:val="00452A08"/>
    <w:rsid w:val="00455EF9"/>
    <w:rsid w:val="00456555"/>
    <w:rsid w:val="004568FE"/>
    <w:rsid w:val="00456926"/>
    <w:rsid w:val="004626D9"/>
    <w:rsid w:val="004633BE"/>
    <w:rsid w:val="00463F20"/>
    <w:rsid w:val="00464AC1"/>
    <w:rsid w:val="00464F5D"/>
    <w:rsid w:val="00466057"/>
    <w:rsid w:val="00466B53"/>
    <w:rsid w:val="00466DED"/>
    <w:rsid w:val="0046765B"/>
    <w:rsid w:val="0047047D"/>
    <w:rsid w:val="004714C2"/>
    <w:rsid w:val="004749B6"/>
    <w:rsid w:val="004833BC"/>
    <w:rsid w:val="00483E17"/>
    <w:rsid w:val="00496BF0"/>
    <w:rsid w:val="004972A1"/>
    <w:rsid w:val="004A1E8E"/>
    <w:rsid w:val="004A2532"/>
    <w:rsid w:val="004A2561"/>
    <w:rsid w:val="004A44AF"/>
    <w:rsid w:val="004A60D8"/>
    <w:rsid w:val="004A764D"/>
    <w:rsid w:val="004B117E"/>
    <w:rsid w:val="004B18B1"/>
    <w:rsid w:val="004B1C79"/>
    <w:rsid w:val="004B3852"/>
    <w:rsid w:val="004C02C2"/>
    <w:rsid w:val="004C1114"/>
    <w:rsid w:val="004C3D46"/>
    <w:rsid w:val="004C49CC"/>
    <w:rsid w:val="004C4FBC"/>
    <w:rsid w:val="004C55B4"/>
    <w:rsid w:val="004C698F"/>
    <w:rsid w:val="004C6AA8"/>
    <w:rsid w:val="004C7FEB"/>
    <w:rsid w:val="004C7FF0"/>
    <w:rsid w:val="004D1E51"/>
    <w:rsid w:val="004D2905"/>
    <w:rsid w:val="004D2908"/>
    <w:rsid w:val="004D4945"/>
    <w:rsid w:val="004D7047"/>
    <w:rsid w:val="004D7C22"/>
    <w:rsid w:val="004D7D6B"/>
    <w:rsid w:val="004E3395"/>
    <w:rsid w:val="004E48EE"/>
    <w:rsid w:val="004E4D77"/>
    <w:rsid w:val="004E4F07"/>
    <w:rsid w:val="004E625D"/>
    <w:rsid w:val="004F1603"/>
    <w:rsid w:val="004F1B97"/>
    <w:rsid w:val="004F31EB"/>
    <w:rsid w:val="004F7C15"/>
    <w:rsid w:val="00503411"/>
    <w:rsid w:val="0050419D"/>
    <w:rsid w:val="005042D8"/>
    <w:rsid w:val="00504A4F"/>
    <w:rsid w:val="00506098"/>
    <w:rsid w:val="00506C4B"/>
    <w:rsid w:val="00512234"/>
    <w:rsid w:val="00514C7B"/>
    <w:rsid w:val="00516FF2"/>
    <w:rsid w:val="00522539"/>
    <w:rsid w:val="0052535F"/>
    <w:rsid w:val="005259DC"/>
    <w:rsid w:val="00526512"/>
    <w:rsid w:val="0053062F"/>
    <w:rsid w:val="00531CF8"/>
    <w:rsid w:val="0053269C"/>
    <w:rsid w:val="00535413"/>
    <w:rsid w:val="00537273"/>
    <w:rsid w:val="00544222"/>
    <w:rsid w:val="00545626"/>
    <w:rsid w:val="005515F9"/>
    <w:rsid w:val="00554D4E"/>
    <w:rsid w:val="0055507F"/>
    <w:rsid w:val="0055558D"/>
    <w:rsid w:val="00556BF6"/>
    <w:rsid w:val="00562279"/>
    <w:rsid w:val="00563307"/>
    <w:rsid w:val="0056383B"/>
    <w:rsid w:val="00564157"/>
    <w:rsid w:val="005667C9"/>
    <w:rsid w:val="00570753"/>
    <w:rsid w:val="0057274A"/>
    <w:rsid w:val="00572DC3"/>
    <w:rsid w:val="0057375D"/>
    <w:rsid w:val="00575E64"/>
    <w:rsid w:val="00576B57"/>
    <w:rsid w:val="005816AC"/>
    <w:rsid w:val="00581848"/>
    <w:rsid w:val="00581BD5"/>
    <w:rsid w:val="0058396B"/>
    <w:rsid w:val="00584647"/>
    <w:rsid w:val="005857DD"/>
    <w:rsid w:val="00585E1B"/>
    <w:rsid w:val="005919F7"/>
    <w:rsid w:val="005945C8"/>
    <w:rsid w:val="00597D1D"/>
    <w:rsid w:val="005A0EA2"/>
    <w:rsid w:val="005A18AD"/>
    <w:rsid w:val="005A197D"/>
    <w:rsid w:val="005A3A22"/>
    <w:rsid w:val="005A3C99"/>
    <w:rsid w:val="005A54C4"/>
    <w:rsid w:val="005A7159"/>
    <w:rsid w:val="005A7E47"/>
    <w:rsid w:val="005B4821"/>
    <w:rsid w:val="005B5C6B"/>
    <w:rsid w:val="005C07BE"/>
    <w:rsid w:val="005C12AF"/>
    <w:rsid w:val="005C42E9"/>
    <w:rsid w:val="005C4C7F"/>
    <w:rsid w:val="005C5780"/>
    <w:rsid w:val="005C6C4C"/>
    <w:rsid w:val="005C7962"/>
    <w:rsid w:val="005D0350"/>
    <w:rsid w:val="005D0743"/>
    <w:rsid w:val="005D0A58"/>
    <w:rsid w:val="005D3C36"/>
    <w:rsid w:val="005D4F1E"/>
    <w:rsid w:val="005D5224"/>
    <w:rsid w:val="005D57BD"/>
    <w:rsid w:val="005D6FA7"/>
    <w:rsid w:val="005E0A4F"/>
    <w:rsid w:val="005E281F"/>
    <w:rsid w:val="005E4428"/>
    <w:rsid w:val="005E719E"/>
    <w:rsid w:val="005F0734"/>
    <w:rsid w:val="005F176B"/>
    <w:rsid w:val="005F2CC8"/>
    <w:rsid w:val="005F3DE6"/>
    <w:rsid w:val="005F4915"/>
    <w:rsid w:val="005F4F0A"/>
    <w:rsid w:val="0060179D"/>
    <w:rsid w:val="00601AA4"/>
    <w:rsid w:val="00601D06"/>
    <w:rsid w:val="00603580"/>
    <w:rsid w:val="00604F36"/>
    <w:rsid w:val="0060728B"/>
    <w:rsid w:val="006105B8"/>
    <w:rsid w:val="0061431E"/>
    <w:rsid w:val="00617900"/>
    <w:rsid w:val="00621537"/>
    <w:rsid w:val="00621E17"/>
    <w:rsid w:val="00621F84"/>
    <w:rsid w:val="0062217D"/>
    <w:rsid w:val="00623C9C"/>
    <w:rsid w:val="00624904"/>
    <w:rsid w:val="00624D67"/>
    <w:rsid w:val="00625890"/>
    <w:rsid w:val="006261F9"/>
    <w:rsid w:val="0062714D"/>
    <w:rsid w:val="006319C0"/>
    <w:rsid w:val="00632A83"/>
    <w:rsid w:val="00632BF5"/>
    <w:rsid w:val="00632D7B"/>
    <w:rsid w:val="00635337"/>
    <w:rsid w:val="006358C1"/>
    <w:rsid w:val="00635C86"/>
    <w:rsid w:val="006372F9"/>
    <w:rsid w:val="00637B25"/>
    <w:rsid w:val="00640E1B"/>
    <w:rsid w:val="00641EAD"/>
    <w:rsid w:val="006430D6"/>
    <w:rsid w:val="0064521D"/>
    <w:rsid w:val="00646645"/>
    <w:rsid w:val="00647646"/>
    <w:rsid w:val="006509A6"/>
    <w:rsid w:val="0065167C"/>
    <w:rsid w:val="006556AE"/>
    <w:rsid w:val="006563E4"/>
    <w:rsid w:val="006607E6"/>
    <w:rsid w:val="006614AF"/>
    <w:rsid w:val="00661EED"/>
    <w:rsid w:val="00666DB9"/>
    <w:rsid w:val="0067235B"/>
    <w:rsid w:val="0067344E"/>
    <w:rsid w:val="00674888"/>
    <w:rsid w:val="00676673"/>
    <w:rsid w:val="006811B1"/>
    <w:rsid w:val="006864FE"/>
    <w:rsid w:val="00686F97"/>
    <w:rsid w:val="006873C1"/>
    <w:rsid w:val="0069125C"/>
    <w:rsid w:val="00691EE4"/>
    <w:rsid w:val="006959FB"/>
    <w:rsid w:val="00697518"/>
    <w:rsid w:val="006A0759"/>
    <w:rsid w:val="006A102F"/>
    <w:rsid w:val="006A2492"/>
    <w:rsid w:val="006A3AE8"/>
    <w:rsid w:val="006A3FD9"/>
    <w:rsid w:val="006A4880"/>
    <w:rsid w:val="006A567C"/>
    <w:rsid w:val="006A61E9"/>
    <w:rsid w:val="006B0452"/>
    <w:rsid w:val="006B05CD"/>
    <w:rsid w:val="006B193E"/>
    <w:rsid w:val="006B5674"/>
    <w:rsid w:val="006B6A08"/>
    <w:rsid w:val="006C0033"/>
    <w:rsid w:val="006C120B"/>
    <w:rsid w:val="006C2188"/>
    <w:rsid w:val="006C2754"/>
    <w:rsid w:val="006C4A6F"/>
    <w:rsid w:val="006C55CC"/>
    <w:rsid w:val="006C696B"/>
    <w:rsid w:val="006D0368"/>
    <w:rsid w:val="006D070D"/>
    <w:rsid w:val="006D1B42"/>
    <w:rsid w:val="006D23E7"/>
    <w:rsid w:val="006D65E0"/>
    <w:rsid w:val="006E02FE"/>
    <w:rsid w:val="006E2A62"/>
    <w:rsid w:val="006E35EE"/>
    <w:rsid w:val="006E4423"/>
    <w:rsid w:val="006E467B"/>
    <w:rsid w:val="006E622E"/>
    <w:rsid w:val="006E6FAF"/>
    <w:rsid w:val="006F332E"/>
    <w:rsid w:val="006F3A1A"/>
    <w:rsid w:val="006F3D8D"/>
    <w:rsid w:val="006F4861"/>
    <w:rsid w:val="006F7061"/>
    <w:rsid w:val="006F7B91"/>
    <w:rsid w:val="00700BC1"/>
    <w:rsid w:val="00701993"/>
    <w:rsid w:val="00703333"/>
    <w:rsid w:val="00703349"/>
    <w:rsid w:val="00706B9C"/>
    <w:rsid w:val="0071191B"/>
    <w:rsid w:val="00715349"/>
    <w:rsid w:val="00715414"/>
    <w:rsid w:val="00715CFD"/>
    <w:rsid w:val="00717469"/>
    <w:rsid w:val="00720786"/>
    <w:rsid w:val="00720FB2"/>
    <w:rsid w:val="0072293C"/>
    <w:rsid w:val="00722E33"/>
    <w:rsid w:val="00723BCA"/>
    <w:rsid w:val="00723F02"/>
    <w:rsid w:val="007254F2"/>
    <w:rsid w:val="00726BE1"/>
    <w:rsid w:val="00726E52"/>
    <w:rsid w:val="007277D1"/>
    <w:rsid w:val="00727F65"/>
    <w:rsid w:val="00731BCF"/>
    <w:rsid w:val="00732787"/>
    <w:rsid w:val="00734606"/>
    <w:rsid w:val="00734D71"/>
    <w:rsid w:val="0073773A"/>
    <w:rsid w:val="0074003B"/>
    <w:rsid w:val="007403ED"/>
    <w:rsid w:val="00742647"/>
    <w:rsid w:val="00744696"/>
    <w:rsid w:val="00750168"/>
    <w:rsid w:val="007506BB"/>
    <w:rsid w:val="007509E6"/>
    <w:rsid w:val="007524EA"/>
    <w:rsid w:val="00753C06"/>
    <w:rsid w:val="007615A0"/>
    <w:rsid w:val="00761AB5"/>
    <w:rsid w:val="007623A4"/>
    <w:rsid w:val="0076254C"/>
    <w:rsid w:val="00766C94"/>
    <w:rsid w:val="00770138"/>
    <w:rsid w:val="007704EC"/>
    <w:rsid w:val="00770A9C"/>
    <w:rsid w:val="0077134C"/>
    <w:rsid w:val="0077356D"/>
    <w:rsid w:val="00773A62"/>
    <w:rsid w:val="00774129"/>
    <w:rsid w:val="00781523"/>
    <w:rsid w:val="007827C4"/>
    <w:rsid w:val="00783C6F"/>
    <w:rsid w:val="00783D4C"/>
    <w:rsid w:val="00784747"/>
    <w:rsid w:val="00786B0E"/>
    <w:rsid w:val="00787854"/>
    <w:rsid w:val="007933BC"/>
    <w:rsid w:val="00794DBF"/>
    <w:rsid w:val="00795DB4"/>
    <w:rsid w:val="0079733C"/>
    <w:rsid w:val="007A221A"/>
    <w:rsid w:val="007A4249"/>
    <w:rsid w:val="007A4BD3"/>
    <w:rsid w:val="007B04A5"/>
    <w:rsid w:val="007B19BE"/>
    <w:rsid w:val="007B1C5A"/>
    <w:rsid w:val="007B3C6B"/>
    <w:rsid w:val="007B77E4"/>
    <w:rsid w:val="007C1A90"/>
    <w:rsid w:val="007C2E8F"/>
    <w:rsid w:val="007C3D3A"/>
    <w:rsid w:val="007C4239"/>
    <w:rsid w:val="007C7271"/>
    <w:rsid w:val="007C7E58"/>
    <w:rsid w:val="007D2A6F"/>
    <w:rsid w:val="007D2D1C"/>
    <w:rsid w:val="007D425A"/>
    <w:rsid w:val="007D458E"/>
    <w:rsid w:val="007E166C"/>
    <w:rsid w:val="007E1DD8"/>
    <w:rsid w:val="007E24E5"/>
    <w:rsid w:val="007E6920"/>
    <w:rsid w:val="007E7CDA"/>
    <w:rsid w:val="007F0D98"/>
    <w:rsid w:val="007F2DAF"/>
    <w:rsid w:val="007F6041"/>
    <w:rsid w:val="007F614B"/>
    <w:rsid w:val="007F6178"/>
    <w:rsid w:val="007F7E8E"/>
    <w:rsid w:val="00802956"/>
    <w:rsid w:val="008029DB"/>
    <w:rsid w:val="00802AB7"/>
    <w:rsid w:val="00802D01"/>
    <w:rsid w:val="00802D6D"/>
    <w:rsid w:val="008047D5"/>
    <w:rsid w:val="0080487F"/>
    <w:rsid w:val="00804BCD"/>
    <w:rsid w:val="008065BA"/>
    <w:rsid w:val="008067EF"/>
    <w:rsid w:val="0080688C"/>
    <w:rsid w:val="00806A05"/>
    <w:rsid w:val="0080722B"/>
    <w:rsid w:val="00812256"/>
    <w:rsid w:val="00814481"/>
    <w:rsid w:val="00814B17"/>
    <w:rsid w:val="00815F1E"/>
    <w:rsid w:val="00817FB4"/>
    <w:rsid w:val="00822798"/>
    <w:rsid w:val="00822C58"/>
    <w:rsid w:val="00822D0C"/>
    <w:rsid w:val="00823377"/>
    <w:rsid w:val="0082340D"/>
    <w:rsid w:val="008239FB"/>
    <w:rsid w:val="00824180"/>
    <w:rsid w:val="00826969"/>
    <w:rsid w:val="008276DC"/>
    <w:rsid w:val="00837C7A"/>
    <w:rsid w:val="0084149C"/>
    <w:rsid w:val="00841847"/>
    <w:rsid w:val="00841E48"/>
    <w:rsid w:val="00843259"/>
    <w:rsid w:val="00843624"/>
    <w:rsid w:val="00844214"/>
    <w:rsid w:val="00847948"/>
    <w:rsid w:val="00847B6D"/>
    <w:rsid w:val="00850F58"/>
    <w:rsid w:val="00851530"/>
    <w:rsid w:val="00851E2C"/>
    <w:rsid w:val="0085270E"/>
    <w:rsid w:val="008576B1"/>
    <w:rsid w:val="00863CFE"/>
    <w:rsid w:val="00865F08"/>
    <w:rsid w:val="00870092"/>
    <w:rsid w:val="00872093"/>
    <w:rsid w:val="00874C5C"/>
    <w:rsid w:val="00877C96"/>
    <w:rsid w:val="00881D78"/>
    <w:rsid w:val="00881E62"/>
    <w:rsid w:val="00882A55"/>
    <w:rsid w:val="00884980"/>
    <w:rsid w:val="008855B2"/>
    <w:rsid w:val="00885A07"/>
    <w:rsid w:val="008876C7"/>
    <w:rsid w:val="0089537A"/>
    <w:rsid w:val="008A06F3"/>
    <w:rsid w:val="008A3C77"/>
    <w:rsid w:val="008A4505"/>
    <w:rsid w:val="008A481E"/>
    <w:rsid w:val="008A67AF"/>
    <w:rsid w:val="008A7E1C"/>
    <w:rsid w:val="008A7EED"/>
    <w:rsid w:val="008B1B4C"/>
    <w:rsid w:val="008B2855"/>
    <w:rsid w:val="008B4797"/>
    <w:rsid w:val="008B6A92"/>
    <w:rsid w:val="008C0213"/>
    <w:rsid w:val="008C1BC9"/>
    <w:rsid w:val="008C3408"/>
    <w:rsid w:val="008C4246"/>
    <w:rsid w:val="008C4EE4"/>
    <w:rsid w:val="008C6BEA"/>
    <w:rsid w:val="008C7398"/>
    <w:rsid w:val="008D131B"/>
    <w:rsid w:val="008D1AB9"/>
    <w:rsid w:val="008D2421"/>
    <w:rsid w:val="008D2FB1"/>
    <w:rsid w:val="008D3B1E"/>
    <w:rsid w:val="008D45AF"/>
    <w:rsid w:val="008E31BB"/>
    <w:rsid w:val="008E3E9E"/>
    <w:rsid w:val="008E4EA5"/>
    <w:rsid w:val="008E7A25"/>
    <w:rsid w:val="008F0887"/>
    <w:rsid w:val="008F1266"/>
    <w:rsid w:val="008F1365"/>
    <w:rsid w:val="008F1929"/>
    <w:rsid w:val="008F2FD1"/>
    <w:rsid w:val="008F30E0"/>
    <w:rsid w:val="0090059A"/>
    <w:rsid w:val="00905006"/>
    <w:rsid w:val="00911EAA"/>
    <w:rsid w:val="00915511"/>
    <w:rsid w:val="00923434"/>
    <w:rsid w:val="009240B4"/>
    <w:rsid w:val="00924734"/>
    <w:rsid w:val="009264BF"/>
    <w:rsid w:val="009272A5"/>
    <w:rsid w:val="00933247"/>
    <w:rsid w:val="00937B1D"/>
    <w:rsid w:val="00942054"/>
    <w:rsid w:val="0094302A"/>
    <w:rsid w:val="00950EA5"/>
    <w:rsid w:val="009556B6"/>
    <w:rsid w:val="00957906"/>
    <w:rsid w:val="0096240D"/>
    <w:rsid w:val="009626EE"/>
    <w:rsid w:val="00963EDD"/>
    <w:rsid w:val="009643D7"/>
    <w:rsid w:val="00964B24"/>
    <w:rsid w:val="00966BF0"/>
    <w:rsid w:val="00966E25"/>
    <w:rsid w:val="00970565"/>
    <w:rsid w:val="00973791"/>
    <w:rsid w:val="00974EC9"/>
    <w:rsid w:val="00976494"/>
    <w:rsid w:val="0097666D"/>
    <w:rsid w:val="0097712B"/>
    <w:rsid w:val="009827A1"/>
    <w:rsid w:val="00982C3F"/>
    <w:rsid w:val="00983A9A"/>
    <w:rsid w:val="00992DF9"/>
    <w:rsid w:val="00995502"/>
    <w:rsid w:val="009958A4"/>
    <w:rsid w:val="009A0ABE"/>
    <w:rsid w:val="009A22BA"/>
    <w:rsid w:val="009A2C61"/>
    <w:rsid w:val="009A3082"/>
    <w:rsid w:val="009A37C8"/>
    <w:rsid w:val="009A4B81"/>
    <w:rsid w:val="009A7C3D"/>
    <w:rsid w:val="009B0F00"/>
    <w:rsid w:val="009B1322"/>
    <w:rsid w:val="009B4B31"/>
    <w:rsid w:val="009B53BB"/>
    <w:rsid w:val="009B5B45"/>
    <w:rsid w:val="009B75D4"/>
    <w:rsid w:val="009C156A"/>
    <w:rsid w:val="009C45CB"/>
    <w:rsid w:val="009C77DC"/>
    <w:rsid w:val="009C7B96"/>
    <w:rsid w:val="009D1344"/>
    <w:rsid w:val="009D236A"/>
    <w:rsid w:val="009D23D9"/>
    <w:rsid w:val="009D62AE"/>
    <w:rsid w:val="009D6893"/>
    <w:rsid w:val="009D6E5C"/>
    <w:rsid w:val="009D7555"/>
    <w:rsid w:val="009D7E78"/>
    <w:rsid w:val="009E1B53"/>
    <w:rsid w:val="009E3138"/>
    <w:rsid w:val="009E395E"/>
    <w:rsid w:val="009E3F09"/>
    <w:rsid w:val="009E6837"/>
    <w:rsid w:val="009F0C10"/>
    <w:rsid w:val="009F2675"/>
    <w:rsid w:val="009F7825"/>
    <w:rsid w:val="00A04694"/>
    <w:rsid w:val="00A04998"/>
    <w:rsid w:val="00A0555A"/>
    <w:rsid w:val="00A07061"/>
    <w:rsid w:val="00A0736E"/>
    <w:rsid w:val="00A0741B"/>
    <w:rsid w:val="00A07980"/>
    <w:rsid w:val="00A100D3"/>
    <w:rsid w:val="00A13040"/>
    <w:rsid w:val="00A144A0"/>
    <w:rsid w:val="00A16190"/>
    <w:rsid w:val="00A177A5"/>
    <w:rsid w:val="00A215FA"/>
    <w:rsid w:val="00A22093"/>
    <w:rsid w:val="00A22103"/>
    <w:rsid w:val="00A22253"/>
    <w:rsid w:val="00A24C4F"/>
    <w:rsid w:val="00A25CF4"/>
    <w:rsid w:val="00A26A4E"/>
    <w:rsid w:val="00A303DD"/>
    <w:rsid w:val="00A30437"/>
    <w:rsid w:val="00A327A1"/>
    <w:rsid w:val="00A33133"/>
    <w:rsid w:val="00A3767E"/>
    <w:rsid w:val="00A40E7B"/>
    <w:rsid w:val="00A4155C"/>
    <w:rsid w:val="00A452D2"/>
    <w:rsid w:val="00A500CD"/>
    <w:rsid w:val="00A536B0"/>
    <w:rsid w:val="00A5395B"/>
    <w:rsid w:val="00A54F42"/>
    <w:rsid w:val="00A553B9"/>
    <w:rsid w:val="00A578B3"/>
    <w:rsid w:val="00A60A02"/>
    <w:rsid w:val="00A60FA0"/>
    <w:rsid w:val="00A635A8"/>
    <w:rsid w:val="00A64305"/>
    <w:rsid w:val="00A71EEC"/>
    <w:rsid w:val="00A7214C"/>
    <w:rsid w:val="00A7589E"/>
    <w:rsid w:val="00A75DD9"/>
    <w:rsid w:val="00A75E85"/>
    <w:rsid w:val="00A7625E"/>
    <w:rsid w:val="00A80C71"/>
    <w:rsid w:val="00A81660"/>
    <w:rsid w:val="00A81B00"/>
    <w:rsid w:val="00A90864"/>
    <w:rsid w:val="00A90D5F"/>
    <w:rsid w:val="00A915EC"/>
    <w:rsid w:val="00A91AC0"/>
    <w:rsid w:val="00A9290B"/>
    <w:rsid w:val="00A934DF"/>
    <w:rsid w:val="00A95A15"/>
    <w:rsid w:val="00AA0A47"/>
    <w:rsid w:val="00AA17F4"/>
    <w:rsid w:val="00AA3C99"/>
    <w:rsid w:val="00AA3FD3"/>
    <w:rsid w:val="00AA5580"/>
    <w:rsid w:val="00AA7569"/>
    <w:rsid w:val="00AB06CA"/>
    <w:rsid w:val="00AB33F7"/>
    <w:rsid w:val="00AB37A8"/>
    <w:rsid w:val="00AB4874"/>
    <w:rsid w:val="00AB65A2"/>
    <w:rsid w:val="00AC0207"/>
    <w:rsid w:val="00AC3DF3"/>
    <w:rsid w:val="00AC3FDB"/>
    <w:rsid w:val="00AC456A"/>
    <w:rsid w:val="00AC47AB"/>
    <w:rsid w:val="00AC4D73"/>
    <w:rsid w:val="00AC76B8"/>
    <w:rsid w:val="00AC7DA7"/>
    <w:rsid w:val="00AD2778"/>
    <w:rsid w:val="00AD4589"/>
    <w:rsid w:val="00AD5508"/>
    <w:rsid w:val="00AD63A4"/>
    <w:rsid w:val="00AE1A54"/>
    <w:rsid w:val="00AE4E9C"/>
    <w:rsid w:val="00AE5B8D"/>
    <w:rsid w:val="00AF4885"/>
    <w:rsid w:val="00AF50A6"/>
    <w:rsid w:val="00AF5ADD"/>
    <w:rsid w:val="00AF7170"/>
    <w:rsid w:val="00B00A74"/>
    <w:rsid w:val="00B03271"/>
    <w:rsid w:val="00B0603F"/>
    <w:rsid w:val="00B062B5"/>
    <w:rsid w:val="00B07E4F"/>
    <w:rsid w:val="00B07FA6"/>
    <w:rsid w:val="00B13669"/>
    <w:rsid w:val="00B1508E"/>
    <w:rsid w:val="00B15394"/>
    <w:rsid w:val="00B16845"/>
    <w:rsid w:val="00B17BAC"/>
    <w:rsid w:val="00B200A4"/>
    <w:rsid w:val="00B20655"/>
    <w:rsid w:val="00B20C27"/>
    <w:rsid w:val="00B224BE"/>
    <w:rsid w:val="00B24507"/>
    <w:rsid w:val="00B263E7"/>
    <w:rsid w:val="00B267C9"/>
    <w:rsid w:val="00B3009C"/>
    <w:rsid w:val="00B31208"/>
    <w:rsid w:val="00B31725"/>
    <w:rsid w:val="00B357ED"/>
    <w:rsid w:val="00B40FB9"/>
    <w:rsid w:val="00B46E63"/>
    <w:rsid w:val="00B5263C"/>
    <w:rsid w:val="00B52B46"/>
    <w:rsid w:val="00B536CE"/>
    <w:rsid w:val="00B53DB2"/>
    <w:rsid w:val="00B54B12"/>
    <w:rsid w:val="00B54BE7"/>
    <w:rsid w:val="00B555A1"/>
    <w:rsid w:val="00B60787"/>
    <w:rsid w:val="00B63538"/>
    <w:rsid w:val="00B6504C"/>
    <w:rsid w:val="00B65974"/>
    <w:rsid w:val="00B660C5"/>
    <w:rsid w:val="00B6695F"/>
    <w:rsid w:val="00B6783A"/>
    <w:rsid w:val="00B70A1A"/>
    <w:rsid w:val="00B71134"/>
    <w:rsid w:val="00B72593"/>
    <w:rsid w:val="00B7731B"/>
    <w:rsid w:val="00B8017F"/>
    <w:rsid w:val="00B8294F"/>
    <w:rsid w:val="00B84256"/>
    <w:rsid w:val="00B84D2D"/>
    <w:rsid w:val="00B856A6"/>
    <w:rsid w:val="00B85D48"/>
    <w:rsid w:val="00B8602B"/>
    <w:rsid w:val="00B86876"/>
    <w:rsid w:val="00B86E0E"/>
    <w:rsid w:val="00B86E4D"/>
    <w:rsid w:val="00B909CC"/>
    <w:rsid w:val="00B93A45"/>
    <w:rsid w:val="00B952BA"/>
    <w:rsid w:val="00BA080F"/>
    <w:rsid w:val="00BA0EE0"/>
    <w:rsid w:val="00BA19D0"/>
    <w:rsid w:val="00BA27F3"/>
    <w:rsid w:val="00BA3D28"/>
    <w:rsid w:val="00BA4A53"/>
    <w:rsid w:val="00BA6C0E"/>
    <w:rsid w:val="00BA6FA6"/>
    <w:rsid w:val="00BA79C1"/>
    <w:rsid w:val="00BB190A"/>
    <w:rsid w:val="00BB1D9A"/>
    <w:rsid w:val="00BB38CF"/>
    <w:rsid w:val="00BB3B24"/>
    <w:rsid w:val="00BB6D8E"/>
    <w:rsid w:val="00BB74AE"/>
    <w:rsid w:val="00BC2267"/>
    <w:rsid w:val="00BC375F"/>
    <w:rsid w:val="00BC568E"/>
    <w:rsid w:val="00BC5D1A"/>
    <w:rsid w:val="00BC5E37"/>
    <w:rsid w:val="00BC6433"/>
    <w:rsid w:val="00BC69E8"/>
    <w:rsid w:val="00BC74C3"/>
    <w:rsid w:val="00BC7657"/>
    <w:rsid w:val="00BD08F8"/>
    <w:rsid w:val="00BD1A78"/>
    <w:rsid w:val="00BD4E9E"/>
    <w:rsid w:val="00BD6FC2"/>
    <w:rsid w:val="00BE21CC"/>
    <w:rsid w:val="00BE2E2A"/>
    <w:rsid w:val="00BE5214"/>
    <w:rsid w:val="00BE5659"/>
    <w:rsid w:val="00BE76D0"/>
    <w:rsid w:val="00BF03EF"/>
    <w:rsid w:val="00BF1837"/>
    <w:rsid w:val="00BF298E"/>
    <w:rsid w:val="00BF3311"/>
    <w:rsid w:val="00BF42E7"/>
    <w:rsid w:val="00BF62E0"/>
    <w:rsid w:val="00C003B3"/>
    <w:rsid w:val="00C014EB"/>
    <w:rsid w:val="00C0151C"/>
    <w:rsid w:val="00C04B23"/>
    <w:rsid w:val="00C077E5"/>
    <w:rsid w:val="00C11D20"/>
    <w:rsid w:val="00C144D7"/>
    <w:rsid w:val="00C166F5"/>
    <w:rsid w:val="00C23AF1"/>
    <w:rsid w:val="00C26E30"/>
    <w:rsid w:val="00C305F0"/>
    <w:rsid w:val="00C331DC"/>
    <w:rsid w:val="00C338D2"/>
    <w:rsid w:val="00C3484A"/>
    <w:rsid w:val="00C34F45"/>
    <w:rsid w:val="00C351C2"/>
    <w:rsid w:val="00C3559A"/>
    <w:rsid w:val="00C35CDB"/>
    <w:rsid w:val="00C41EFA"/>
    <w:rsid w:val="00C453B5"/>
    <w:rsid w:val="00C454B1"/>
    <w:rsid w:val="00C56353"/>
    <w:rsid w:val="00C56EE2"/>
    <w:rsid w:val="00C57C38"/>
    <w:rsid w:val="00C60BAA"/>
    <w:rsid w:val="00C617A7"/>
    <w:rsid w:val="00C61A93"/>
    <w:rsid w:val="00C62DC1"/>
    <w:rsid w:val="00C63C1A"/>
    <w:rsid w:val="00C74811"/>
    <w:rsid w:val="00C755F5"/>
    <w:rsid w:val="00C75948"/>
    <w:rsid w:val="00C85A29"/>
    <w:rsid w:val="00C86A35"/>
    <w:rsid w:val="00C8710E"/>
    <w:rsid w:val="00C925B4"/>
    <w:rsid w:val="00C92C6B"/>
    <w:rsid w:val="00C92F2E"/>
    <w:rsid w:val="00C9341B"/>
    <w:rsid w:val="00C93F61"/>
    <w:rsid w:val="00C943D1"/>
    <w:rsid w:val="00C94683"/>
    <w:rsid w:val="00C96AF7"/>
    <w:rsid w:val="00CA22C5"/>
    <w:rsid w:val="00CA24CE"/>
    <w:rsid w:val="00CA3A6A"/>
    <w:rsid w:val="00CA4E9B"/>
    <w:rsid w:val="00CA5E5D"/>
    <w:rsid w:val="00CB0CA2"/>
    <w:rsid w:val="00CB442D"/>
    <w:rsid w:val="00CB462C"/>
    <w:rsid w:val="00CB6148"/>
    <w:rsid w:val="00CB6D71"/>
    <w:rsid w:val="00CB70B0"/>
    <w:rsid w:val="00CB7114"/>
    <w:rsid w:val="00CB7EB7"/>
    <w:rsid w:val="00CC0BEE"/>
    <w:rsid w:val="00CC0FD3"/>
    <w:rsid w:val="00CC381F"/>
    <w:rsid w:val="00CC4038"/>
    <w:rsid w:val="00CC78A0"/>
    <w:rsid w:val="00CD2428"/>
    <w:rsid w:val="00CD61F9"/>
    <w:rsid w:val="00CE1C5E"/>
    <w:rsid w:val="00CE357D"/>
    <w:rsid w:val="00CE38AA"/>
    <w:rsid w:val="00CE38AB"/>
    <w:rsid w:val="00CE64A4"/>
    <w:rsid w:val="00CF15BA"/>
    <w:rsid w:val="00CF3F3D"/>
    <w:rsid w:val="00CF3FFD"/>
    <w:rsid w:val="00CF55F7"/>
    <w:rsid w:val="00CF7B90"/>
    <w:rsid w:val="00D001B9"/>
    <w:rsid w:val="00D01B5D"/>
    <w:rsid w:val="00D037D0"/>
    <w:rsid w:val="00D10FE3"/>
    <w:rsid w:val="00D13A49"/>
    <w:rsid w:val="00D17AE9"/>
    <w:rsid w:val="00D24250"/>
    <w:rsid w:val="00D26D06"/>
    <w:rsid w:val="00D319A0"/>
    <w:rsid w:val="00D330C1"/>
    <w:rsid w:val="00D348BD"/>
    <w:rsid w:val="00D34BD3"/>
    <w:rsid w:val="00D35A43"/>
    <w:rsid w:val="00D4162C"/>
    <w:rsid w:val="00D4503B"/>
    <w:rsid w:val="00D5186D"/>
    <w:rsid w:val="00D5553C"/>
    <w:rsid w:val="00D6029B"/>
    <w:rsid w:val="00D649DF"/>
    <w:rsid w:val="00D7067C"/>
    <w:rsid w:val="00D71433"/>
    <w:rsid w:val="00D75806"/>
    <w:rsid w:val="00D764AF"/>
    <w:rsid w:val="00D77321"/>
    <w:rsid w:val="00D77915"/>
    <w:rsid w:val="00D809CD"/>
    <w:rsid w:val="00D8570B"/>
    <w:rsid w:val="00D8732D"/>
    <w:rsid w:val="00D873D1"/>
    <w:rsid w:val="00D90D56"/>
    <w:rsid w:val="00D91523"/>
    <w:rsid w:val="00D95B84"/>
    <w:rsid w:val="00D9640D"/>
    <w:rsid w:val="00D97DEE"/>
    <w:rsid w:val="00DA1612"/>
    <w:rsid w:val="00DA1898"/>
    <w:rsid w:val="00DA392C"/>
    <w:rsid w:val="00DA5581"/>
    <w:rsid w:val="00DA6843"/>
    <w:rsid w:val="00DA79E9"/>
    <w:rsid w:val="00DA7E4F"/>
    <w:rsid w:val="00DB0A13"/>
    <w:rsid w:val="00DB37AD"/>
    <w:rsid w:val="00DB454B"/>
    <w:rsid w:val="00DB653E"/>
    <w:rsid w:val="00DC1F36"/>
    <w:rsid w:val="00DC28B2"/>
    <w:rsid w:val="00DC4DE3"/>
    <w:rsid w:val="00DC4F38"/>
    <w:rsid w:val="00DC5447"/>
    <w:rsid w:val="00DD10B2"/>
    <w:rsid w:val="00DD259A"/>
    <w:rsid w:val="00DD3898"/>
    <w:rsid w:val="00DD3FB7"/>
    <w:rsid w:val="00DD72FA"/>
    <w:rsid w:val="00DD7376"/>
    <w:rsid w:val="00DE2B73"/>
    <w:rsid w:val="00DE3517"/>
    <w:rsid w:val="00DE4C6E"/>
    <w:rsid w:val="00DF145D"/>
    <w:rsid w:val="00DF195E"/>
    <w:rsid w:val="00DF66C0"/>
    <w:rsid w:val="00DF6BAA"/>
    <w:rsid w:val="00DF6E3E"/>
    <w:rsid w:val="00E04678"/>
    <w:rsid w:val="00E05F56"/>
    <w:rsid w:val="00E06825"/>
    <w:rsid w:val="00E076C1"/>
    <w:rsid w:val="00E07FAA"/>
    <w:rsid w:val="00E113B1"/>
    <w:rsid w:val="00E11963"/>
    <w:rsid w:val="00E14980"/>
    <w:rsid w:val="00E1522F"/>
    <w:rsid w:val="00E15E50"/>
    <w:rsid w:val="00E17476"/>
    <w:rsid w:val="00E20DF1"/>
    <w:rsid w:val="00E20FA5"/>
    <w:rsid w:val="00E21002"/>
    <w:rsid w:val="00E26F83"/>
    <w:rsid w:val="00E32049"/>
    <w:rsid w:val="00E32544"/>
    <w:rsid w:val="00E365AA"/>
    <w:rsid w:val="00E36AA8"/>
    <w:rsid w:val="00E40602"/>
    <w:rsid w:val="00E41366"/>
    <w:rsid w:val="00E41AEC"/>
    <w:rsid w:val="00E41C1C"/>
    <w:rsid w:val="00E46DD4"/>
    <w:rsid w:val="00E4761D"/>
    <w:rsid w:val="00E513E5"/>
    <w:rsid w:val="00E52CFF"/>
    <w:rsid w:val="00E54075"/>
    <w:rsid w:val="00E54114"/>
    <w:rsid w:val="00E54EF7"/>
    <w:rsid w:val="00E54F7D"/>
    <w:rsid w:val="00E550C8"/>
    <w:rsid w:val="00E5785E"/>
    <w:rsid w:val="00E57F53"/>
    <w:rsid w:val="00E60DD4"/>
    <w:rsid w:val="00E60FC6"/>
    <w:rsid w:val="00E6262F"/>
    <w:rsid w:val="00E679A6"/>
    <w:rsid w:val="00E67A8D"/>
    <w:rsid w:val="00E7178A"/>
    <w:rsid w:val="00E71E06"/>
    <w:rsid w:val="00E74F35"/>
    <w:rsid w:val="00E75BC2"/>
    <w:rsid w:val="00E75D03"/>
    <w:rsid w:val="00E75F58"/>
    <w:rsid w:val="00E76645"/>
    <w:rsid w:val="00E76955"/>
    <w:rsid w:val="00E80E42"/>
    <w:rsid w:val="00E82D0E"/>
    <w:rsid w:val="00E83A7F"/>
    <w:rsid w:val="00E8426F"/>
    <w:rsid w:val="00E84EEA"/>
    <w:rsid w:val="00E87029"/>
    <w:rsid w:val="00E874D1"/>
    <w:rsid w:val="00E90A44"/>
    <w:rsid w:val="00E912C6"/>
    <w:rsid w:val="00E91F25"/>
    <w:rsid w:val="00E92E40"/>
    <w:rsid w:val="00E93FB3"/>
    <w:rsid w:val="00E94005"/>
    <w:rsid w:val="00E96C5A"/>
    <w:rsid w:val="00EA0C83"/>
    <w:rsid w:val="00EA6340"/>
    <w:rsid w:val="00EA68FF"/>
    <w:rsid w:val="00EA6E40"/>
    <w:rsid w:val="00EA7219"/>
    <w:rsid w:val="00EB381F"/>
    <w:rsid w:val="00EB44F3"/>
    <w:rsid w:val="00EB64CA"/>
    <w:rsid w:val="00EB7FC0"/>
    <w:rsid w:val="00EC2048"/>
    <w:rsid w:val="00EC31AE"/>
    <w:rsid w:val="00EC6499"/>
    <w:rsid w:val="00ED033A"/>
    <w:rsid w:val="00ED20C8"/>
    <w:rsid w:val="00ED3EC6"/>
    <w:rsid w:val="00ED43B4"/>
    <w:rsid w:val="00ED4EDD"/>
    <w:rsid w:val="00ED6A86"/>
    <w:rsid w:val="00EE6640"/>
    <w:rsid w:val="00EE66CF"/>
    <w:rsid w:val="00EE6D2B"/>
    <w:rsid w:val="00EE7B9F"/>
    <w:rsid w:val="00EF2212"/>
    <w:rsid w:val="00EF354A"/>
    <w:rsid w:val="00EF46BB"/>
    <w:rsid w:val="00EF5BC7"/>
    <w:rsid w:val="00EF6A54"/>
    <w:rsid w:val="00EF6B60"/>
    <w:rsid w:val="00F00877"/>
    <w:rsid w:val="00F01471"/>
    <w:rsid w:val="00F014E4"/>
    <w:rsid w:val="00F03ABB"/>
    <w:rsid w:val="00F058F2"/>
    <w:rsid w:val="00F07150"/>
    <w:rsid w:val="00F12176"/>
    <w:rsid w:val="00F13751"/>
    <w:rsid w:val="00F13AC6"/>
    <w:rsid w:val="00F13C69"/>
    <w:rsid w:val="00F15979"/>
    <w:rsid w:val="00F16C3B"/>
    <w:rsid w:val="00F20A3F"/>
    <w:rsid w:val="00F30F15"/>
    <w:rsid w:val="00F319F4"/>
    <w:rsid w:val="00F3229E"/>
    <w:rsid w:val="00F32344"/>
    <w:rsid w:val="00F32EA4"/>
    <w:rsid w:val="00F34421"/>
    <w:rsid w:val="00F35C5E"/>
    <w:rsid w:val="00F363E4"/>
    <w:rsid w:val="00F41FA1"/>
    <w:rsid w:val="00F43799"/>
    <w:rsid w:val="00F44EC1"/>
    <w:rsid w:val="00F45B0E"/>
    <w:rsid w:val="00F46DE0"/>
    <w:rsid w:val="00F50757"/>
    <w:rsid w:val="00F50B8F"/>
    <w:rsid w:val="00F513D6"/>
    <w:rsid w:val="00F53C3C"/>
    <w:rsid w:val="00F54B9E"/>
    <w:rsid w:val="00F55B59"/>
    <w:rsid w:val="00F56766"/>
    <w:rsid w:val="00F57E0C"/>
    <w:rsid w:val="00F60FC9"/>
    <w:rsid w:val="00F63CE7"/>
    <w:rsid w:val="00F63E91"/>
    <w:rsid w:val="00F6421D"/>
    <w:rsid w:val="00F64CFE"/>
    <w:rsid w:val="00F64E6C"/>
    <w:rsid w:val="00F70541"/>
    <w:rsid w:val="00F7092F"/>
    <w:rsid w:val="00F71C5F"/>
    <w:rsid w:val="00F76022"/>
    <w:rsid w:val="00F76719"/>
    <w:rsid w:val="00F76C8B"/>
    <w:rsid w:val="00F76ED0"/>
    <w:rsid w:val="00F81441"/>
    <w:rsid w:val="00F82850"/>
    <w:rsid w:val="00F82A84"/>
    <w:rsid w:val="00F82FFA"/>
    <w:rsid w:val="00F83749"/>
    <w:rsid w:val="00F84BC0"/>
    <w:rsid w:val="00F8554A"/>
    <w:rsid w:val="00F8673F"/>
    <w:rsid w:val="00F86AEE"/>
    <w:rsid w:val="00F9134D"/>
    <w:rsid w:val="00F91A83"/>
    <w:rsid w:val="00F96560"/>
    <w:rsid w:val="00F972D1"/>
    <w:rsid w:val="00F97505"/>
    <w:rsid w:val="00FA0E77"/>
    <w:rsid w:val="00FA210D"/>
    <w:rsid w:val="00FA3398"/>
    <w:rsid w:val="00FA3B0F"/>
    <w:rsid w:val="00FA7578"/>
    <w:rsid w:val="00FB0507"/>
    <w:rsid w:val="00FB2B93"/>
    <w:rsid w:val="00FB2D6C"/>
    <w:rsid w:val="00FB644B"/>
    <w:rsid w:val="00FB6E67"/>
    <w:rsid w:val="00FC03A0"/>
    <w:rsid w:val="00FC1300"/>
    <w:rsid w:val="00FC4B17"/>
    <w:rsid w:val="00FC73A1"/>
    <w:rsid w:val="00FD1AFB"/>
    <w:rsid w:val="00FD1B22"/>
    <w:rsid w:val="00FE253F"/>
    <w:rsid w:val="00FE320F"/>
    <w:rsid w:val="00FE51F5"/>
    <w:rsid w:val="00FE61F7"/>
    <w:rsid w:val="00FF1725"/>
    <w:rsid w:val="00FF3A1F"/>
    <w:rsid w:val="00FF6446"/>
    <w:rsid w:val="00FF702D"/>
    <w:rsid w:val="61F005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C2673"/>
    <w:pPr>
      <w:spacing w:after="200" w:line="276" w:lineRule="auto"/>
    </w:pPr>
    <w:rPr>
      <w:sz w:val="28"/>
      <w:szCs w:val="28"/>
      <w:lang w:eastAsia="en-US"/>
    </w:rPr>
  </w:style>
  <w:style w:type="paragraph" w:styleId="Heading1">
    <w:name w:val="heading 1"/>
    <w:basedOn w:val="Normal"/>
    <w:next w:val="Normal"/>
    <w:link w:val="Heading1Char"/>
    <w:uiPriority w:val="99"/>
    <w:qFormat/>
    <w:rsid w:val="003C2673"/>
    <w:pPr>
      <w:keepNext/>
      <w:autoSpaceDE w:val="0"/>
      <w:autoSpaceDN w:val="0"/>
      <w:adjustRightInd w:val="0"/>
      <w:spacing w:after="0" w:line="240" w:lineRule="auto"/>
      <w:jc w:val="center"/>
      <w:outlineLvl w:val="0"/>
    </w:pPr>
    <w:rPr>
      <w:szCs w:val="24"/>
      <w:lang w:eastAsia="ru-RU"/>
    </w:rPr>
  </w:style>
  <w:style w:type="paragraph" w:styleId="Heading3">
    <w:name w:val="heading 3"/>
    <w:basedOn w:val="Normal"/>
    <w:next w:val="Normal"/>
    <w:link w:val="Heading3Char"/>
    <w:uiPriority w:val="99"/>
    <w:qFormat/>
    <w:rsid w:val="003C2673"/>
    <w:pPr>
      <w:keepNext/>
      <w:keepLines/>
      <w:spacing w:before="40" w:after="0"/>
      <w:outlineLvl w:val="2"/>
    </w:pPr>
    <w:rPr>
      <w:rFonts w:ascii="Calibri Light" w:eastAsia="等? Light" w:hAnsi="Calibri Light"/>
      <w:color w:val="1F3864"/>
      <w:sz w:val="24"/>
      <w:szCs w:val="24"/>
    </w:rPr>
  </w:style>
  <w:style w:type="paragraph" w:styleId="Heading4">
    <w:name w:val="heading 4"/>
    <w:basedOn w:val="Normal"/>
    <w:next w:val="Normal"/>
    <w:link w:val="Heading4Char"/>
    <w:uiPriority w:val="99"/>
    <w:qFormat/>
    <w:rsid w:val="003C2673"/>
    <w:pPr>
      <w:keepNext/>
      <w:keepLines/>
      <w:spacing w:before="40" w:after="0"/>
      <w:outlineLvl w:val="3"/>
    </w:pPr>
    <w:rPr>
      <w:rFonts w:ascii="Calibri Light" w:eastAsia="等? Light" w:hAnsi="Calibri Light"/>
      <w:i/>
      <w:iCs/>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673"/>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semiHidden/>
    <w:locked/>
    <w:rsid w:val="003C2673"/>
    <w:rPr>
      <w:rFonts w:ascii="Calibri Light" w:eastAsia="等? Light" w:hAnsi="Calibri Light" w:cs="Times New Roman"/>
      <w:color w:val="1F3864"/>
      <w:sz w:val="24"/>
      <w:szCs w:val="24"/>
    </w:rPr>
  </w:style>
  <w:style w:type="character" w:customStyle="1" w:styleId="Heading4Char">
    <w:name w:val="Heading 4 Char"/>
    <w:basedOn w:val="DefaultParagraphFont"/>
    <w:link w:val="Heading4"/>
    <w:uiPriority w:val="99"/>
    <w:semiHidden/>
    <w:locked/>
    <w:rsid w:val="003C2673"/>
    <w:rPr>
      <w:rFonts w:ascii="Calibri Light" w:eastAsia="等? Light" w:hAnsi="Calibri Light" w:cs="Times New Roman"/>
      <w:i/>
      <w:iCs/>
      <w:color w:val="2F5496"/>
      <w:sz w:val="28"/>
      <w:szCs w:val="28"/>
    </w:rPr>
  </w:style>
  <w:style w:type="character" w:styleId="FootnoteReference">
    <w:name w:val="footnote reference"/>
    <w:basedOn w:val="DefaultParagraphFont"/>
    <w:uiPriority w:val="99"/>
    <w:rsid w:val="003C2673"/>
    <w:rPr>
      <w:rFonts w:cs="Times New Roman"/>
      <w:vertAlign w:val="superscript"/>
    </w:rPr>
  </w:style>
  <w:style w:type="character" w:styleId="CommentReference">
    <w:name w:val="annotation reference"/>
    <w:basedOn w:val="DefaultParagraphFont"/>
    <w:uiPriority w:val="99"/>
    <w:rsid w:val="003C2673"/>
    <w:rPr>
      <w:rFonts w:cs="Times New Roman"/>
      <w:sz w:val="16"/>
      <w:szCs w:val="16"/>
    </w:rPr>
  </w:style>
  <w:style w:type="character" w:styleId="Hyperlink">
    <w:name w:val="Hyperlink"/>
    <w:basedOn w:val="DefaultParagraphFont"/>
    <w:uiPriority w:val="99"/>
    <w:rsid w:val="003C2673"/>
    <w:rPr>
      <w:rFonts w:cs="Times New Roman"/>
      <w:color w:val="0563C1"/>
      <w:u w:val="single"/>
    </w:rPr>
  </w:style>
  <w:style w:type="character" w:styleId="PageNumber">
    <w:name w:val="page number"/>
    <w:basedOn w:val="DefaultParagraphFont"/>
    <w:uiPriority w:val="99"/>
    <w:rsid w:val="003C2673"/>
    <w:rPr>
      <w:rFonts w:cs="Times New Roman"/>
    </w:rPr>
  </w:style>
  <w:style w:type="character" w:styleId="Strong">
    <w:name w:val="Strong"/>
    <w:basedOn w:val="DefaultParagraphFont"/>
    <w:uiPriority w:val="99"/>
    <w:qFormat/>
    <w:rsid w:val="003C2673"/>
    <w:rPr>
      <w:rFonts w:cs="Times New Roman"/>
      <w:b/>
    </w:rPr>
  </w:style>
  <w:style w:type="paragraph" w:styleId="BalloonText">
    <w:name w:val="Balloon Text"/>
    <w:basedOn w:val="Normal"/>
    <w:link w:val="BalloonTextChar"/>
    <w:uiPriority w:val="99"/>
    <w:semiHidden/>
    <w:rsid w:val="003C2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C2673"/>
    <w:rPr>
      <w:rFonts w:ascii="Segoe UI" w:hAnsi="Segoe UI" w:cs="Segoe UI"/>
      <w:sz w:val="18"/>
      <w:szCs w:val="18"/>
    </w:rPr>
  </w:style>
  <w:style w:type="paragraph" w:styleId="CommentText">
    <w:name w:val="annotation text"/>
    <w:basedOn w:val="Normal"/>
    <w:link w:val="CommentTextChar"/>
    <w:uiPriority w:val="99"/>
    <w:rsid w:val="003C2673"/>
    <w:pPr>
      <w:spacing w:line="240" w:lineRule="auto"/>
    </w:pPr>
    <w:rPr>
      <w:sz w:val="20"/>
      <w:szCs w:val="20"/>
    </w:rPr>
  </w:style>
  <w:style w:type="character" w:customStyle="1" w:styleId="CommentTextChar">
    <w:name w:val="Comment Text Char"/>
    <w:basedOn w:val="DefaultParagraphFont"/>
    <w:link w:val="CommentText"/>
    <w:uiPriority w:val="99"/>
    <w:locked/>
    <w:rsid w:val="003C26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C2673"/>
    <w:rPr>
      <w:b/>
      <w:bCs/>
    </w:rPr>
  </w:style>
  <w:style w:type="character" w:customStyle="1" w:styleId="CommentSubjectChar">
    <w:name w:val="Comment Subject Char"/>
    <w:basedOn w:val="CommentTextChar"/>
    <w:link w:val="CommentSubject"/>
    <w:uiPriority w:val="99"/>
    <w:semiHidden/>
    <w:locked/>
    <w:rsid w:val="003C2673"/>
    <w:rPr>
      <w:b/>
      <w:bCs/>
    </w:rPr>
  </w:style>
  <w:style w:type="paragraph" w:styleId="FootnoteText">
    <w:name w:val="footnote text"/>
    <w:basedOn w:val="Normal"/>
    <w:link w:val="FootnoteTextChar"/>
    <w:uiPriority w:val="99"/>
    <w:rsid w:val="003C2673"/>
    <w:pPr>
      <w:spacing w:after="0" w:line="240" w:lineRule="auto"/>
    </w:pPr>
    <w:rPr>
      <w:sz w:val="20"/>
      <w:szCs w:val="20"/>
      <w:lang w:eastAsia="ru-RU"/>
    </w:rPr>
  </w:style>
  <w:style w:type="character" w:customStyle="1" w:styleId="FootnoteTextChar">
    <w:name w:val="Footnote Text Char"/>
    <w:basedOn w:val="DefaultParagraphFont"/>
    <w:link w:val="FootnoteText"/>
    <w:uiPriority w:val="99"/>
    <w:locked/>
    <w:rsid w:val="003C2673"/>
    <w:rPr>
      <w:rFonts w:ascii="Times New Roman" w:hAnsi="Times New Roman" w:cs="Times New Roman"/>
      <w:sz w:val="20"/>
      <w:szCs w:val="20"/>
      <w:lang w:eastAsia="ru-RU"/>
    </w:rPr>
  </w:style>
  <w:style w:type="paragraph" w:styleId="Header">
    <w:name w:val="header"/>
    <w:basedOn w:val="Normal"/>
    <w:link w:val="HeaderChar"/>
    <w:uiPriority w:val="99"/>
    <w:rsid w:val="003C267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C2673"/>
    <w:rPr>
      <w:rFonts w:ascii="Times New Roman" w:hAnsi="Times New Roman" w:cs="Times New Roman"/>
      <w:sz w:val="28"/>
      <w:szCs w:val="28"/>
    </w:rPr>
  </w:style>
  <w:style w:type="paragraph" w:styleId="BodyTextIndent">
    <w:name w:val="Body Text Indent"/>
    <w:basedOn w:val="Normal"/>
    <w:link w:val="BodyTextIndentChar"/>
    <w:uiPriority w:val="99"/>
    <w:semiHidden/>
    <w:rsid w:val="003C2673"/>
    <w:pPr>
      <w:autoSpaceDE w:val="0"/>
      <w:autoSpaceDN w:val="0"/>
      <w:adjustRightInd w:val="0"/>
      <w:spacing w:after="0" w:line="240" w:lineRule="auto"/>
      <w:ind w:firstLine="540"/>
      <w:jc w:val="both"/>
    </w:pPr>
    <w:rPr>
      <w:szCs w:val="24"/>
      <w:lang w:val="zh-CN" w:eastAsia="zh-CN"/>
    </w:rPr>
  </w:style>
  <w:style w:type="character" w:customStyle="1" w:styleId="BodyTextIndentChar">
    <w:name w:val="Body Text Indent Char"/>
    <w:basedOn w:val="DefaultParagraphFont"/>
    <w:link w:val="BodyTextIndent"/>
    <w:uiPriority w:val="99"/>
    <w:semiHidden/>
    <w:locked/>
    <w:rsid w:val="003C2673"/>
    <w:rPr>
      <w:rFonts w:ascii="Times New Roman" w:hAnsi="Times New Roman" w:cs="Times New Roman"/>
      <w:sz w:val="24"/>
      <w:szCs w:val="24"/>
      <w:lang w:val="zh-CN" w:eastAsia="zh-CN"/>
    </w:rPr>
  </w:style>
  <w:style w:type="paragraph" w:styleId="Footer">
    <w:name w:val="footer"/>
    <w:basedOn w:val="Normal"/>
    <w:link w:val="FooterChar"/>
    <w:uiPriority w:val="99"/>
    <w:rsid w:val="003C267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C2673"/>
    <w:rPr>
      <w:rFonts w:ascii="Times New Roman" w:hAnsi="Times New Roman" w:cs="Times New Roman"/>
      <w:sz w:val="28"/>
      <w:szCs w:val="28"/>
    </w:rPr>
  </w:style>
  <w:style w:type="paragraph" w:styleId="NormalWeb">
    <w:name w:val="Normal (Web)"/>
    <w:basedOn w:val="Normal"/>
    <w:link w:val="NormalWebChar"/>
    <w:uiPriority w:val="99"/>
    <w:rsid w:val="003C2673"/>
    <w:pPr>
      <w:spacing w:before="100" w:beforeAutospacing="1" w:after="100" w:afterAutospacing="1" w:line="240" w:lineRule="auto"/>
    </w:pPr>
    <w:rPr>
      <w:sz w:val="24"/>
      <w:szCs w:val="20"/>
      <w:lang w:eastAsia="ru-RU"/>
    </w:rPr>
  </w:style>
  <w:style w:type="paragraph" w:styleId="HTMLPreformatted">
    <w:name w:val="HTML Preformatted"/>
    <w:basedOn w:val="Normal"/>
    <w:link w:val="HTMLPreformattedChar"/>
    <w:uiPriority w:val="99"/>
    <w:rsid w:val="003C2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3C2673"/>
    <w:rPr>
      <w:rFonts w:ascii="Courier New" w:hAnsi="Courier New" w:cs="Courier New"/>
      <w:sz w:val="20"/>
      <w:szCs w:val="20"/>
      <w:lang w:eastAsia="ru-RU"/>
    </w:rPr>
  </w:style>
  <w:style w:type="table" w:styleId="TableGrid">
    <w:name w:val="Table Grid"/>
    <w:basedOn w:val="TableNormal"/>
    <w:uiPriority w:val="99"/>
    <w:rsid w:val="003C26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ТЗ список,Абзац списка нумерованный"/>
    <w:basedOn w:val="Normal"/>
    <w:link w:val="ListParagraphChar"/>
    <w:uiPriority w:val="99"/>
    <w:qFormat/>
    <w:rsid w:val="003C2673"/>
    <w:pPr>
      <w:ind w:left="720"/>
      <w:contextualSpacing/>
    </w:pPr>
  </w:style>
  <w:style w:type="paragraph" w:customStyle="1" w:styleId="formattext">
    <w:name w:val="formattext"/>
    <w:basedOn w:val="Normal"/>
    <w:uiPriority w:val="99"/>
    <w:rsid w:val="003C2673"/>
    <w:pPr>
      <w:spacing w:before="100" w:beforeAutospacing="1" w:after="100" w:afterAutospacing="1" w:line="240" w:lineRule="auto"/>
    </w:pPr>
    <w:rPr>
      <w:sz w:val="24"/>
      <w:szCs w:val="24"/>
      <w:lang w:eastAsia="ru-RU"/>
    </w:rPr>
  </w:style>
  <w:style w:type="paragraph" w:customStyle="1" w:styleId="Default">
    <w:name w:val="Default"/>
    <w:uiPriority w:val="99"/>
    <w:rsid w:val="003C2673"/>
    <w:pPr>
      <w:autoSpaceDE w:val="0"/>
      <w:autoSpaceDN w:val="0"/>
      <w:adjustRightInd w:val="0"/>
    </w:pPr>
    <w:rPr>
      <w:color w:val="000000"/>
      <w:sz w:val="24"/>
      <w:szCs w:val="24"/>
      <w:lang w:eastAsia="en-US"/>
    </w:rPr>
  </w:style>
  <w:style w:type="paragraph" w:customStyle="1" w:styleId="headertext">
    <w:name w:val="headertext"/>
    <w:basedOn w:val="Normal"/>
    <w:uiPriority w:val="99"/>
    <w:rsid w:val="003C2673"/>
    <w:pPr>
      <w:spacing w:before="100" w:beforeAutospacing="1" w:after="100" w:afterAutospacing="1" w:line="240" w:lineRule="auto"/>
    </w:pPr>
    <w:rPr>
      <w:sz w:val="24"/>
      <w:szCs w:val="24"/>
      <w:lang w:eastAsia="ru-RU"/>
    </w:rPr>
  </w:style>
  <w:style w:type="paragraph" w:customStyle="1" w:styleId="s3">
    <w:name w:val="s_3"/>
    <w:basedOn w:val="Normal"/>
    <w:uiPriority w:val="99"/>
    <w:rsid w:val="003C2673"/>
    <w:pPr>
      <w:spacing w:before="100" w:beforeAutospacing="1" w:after="100" w:afterAutospacing="1" w:line="240" w:lineRule="auto"/>
    </w:pPr>
    <w:rPr>
      <w:sz w:val="24"/>
      <w:szCs w:val="24"/>
      <w:lang w:eastAsia="ru-RU"/>
    </w:rPr>
  </w:style>
  <w:style w:type="character" w:customStyle="1" w:styleId="ListParagraphChar">
    <w:name w:val="List Paragraph Char"/>
    <w:aliases w:val="ТЗ список Char,Абзац списка нумерованный Char"/>
    <w:basedOn w:val="DefaultParagraphFont"/>
    <w:link w:val="ListParagraph"/>
    <w:uiPriority w:val="99"/>
    <w:locked/>
    <w:rsid w:val="003C2673"/>
    <w:rPr>
      <w:rFonts w:ascii="Times New Roman" w:hAnsi="Times New Roman" w:cs="Times New Roman"/>
      <w:sz w:val="28"/>
      <w:szCs w:val="28"/>
    </w:rPr>
  </w:style>
  <w:style w:type="paragraph" w:customStyle="1" w:styleId="10">
    <w:name w:val="Рецензия1"/>
    <w:hidden/>
    <w:uiPriority w:val="99"/>
    <w:semiHidden/>
    <w:rsid w:val="003C2673"/>
    <w:rPr>
      <w:sz w:val="28"/>
      <w:szCs w:val="28"/>
      <w:lang w:eastAsia="en-US"/>
    </w:rPr>
  </w:style>
  <w:style w:type="character" w:customStyle="1" w:styleId="a">
    <w:name w:val="Основной текст_"/>
    <w:basedOn w:val="DefaultParagraphFont"/>
    <w:link w:val="11"/>
    <w:uiPriority w:val="99"/>
    <w:locked/>
    <w:rsid w:val="003C2673"/>
    <w:rPr>
      <w:rFonts w:ascii="Times New Roman" w:hAnsi="Times New Roman" w:cs="Times New Roman"/>
      <w:sz w:val="28"/>
      <w:szCs w:val="28"/>
    </w:rPr>
  </w:style>
  <w:style w:type="paragraph" w:customStyle="1" w:styleId="11">
    <w:name w:val="Основной текст1"/>
    <w:basedOn w:val="Normal"/>
    <w:link w:val="a"/>
    <w:uiPriority w:val="99"/>
    <w:rsid w:val="003C2673"/>
    <w:pPr>
      <w:widowControl w:val="0"/>
      <w:spacing w:after="0" w:line="240" w:lineRule="auto"/>
      <w:ind w:firstLine="400"/>
    </w:pPr>
  </w:style>
  <w:style w:type="character" w:customStyle="1" w:styleId="30">
    <w:name w:val="Основной текст (3)_"/>
    <w:basedOn w:val="DefaultParagraphFont"/>
    <w:link w:val="31"/>
    <w:uiPriority w:val="99"/>
    <w:locked/>
    <w:rsid w:val="003C2673"/>
    <w:rPr>
      <w:rFonts w:ascii="Times New Roman" w:hAnsi="Times New Roman" w:cs="Times New Roman"/>
      <w:sz w:val="20"/>
      <w:szCs w:val="20"/>
    </w:rPr>
  </w:style>
  <w:style w:type="paragraph" w:customStyle="1" w:styleId="31">
    <w:name w:val="Основной текст (3)"/>
    <w:basedOn w:val="Normal"/>
    <w:link w:val="30"/>
    <w:uiPriority w:val="99"/>
    <w:rsid w:val="003C2673"/>
    <w:pPr>
      <w:widowControl w:val="0"/>
      <w:spacing w:after="0" w:line="240" w:lineRule="auto"/>
    </w:pPr>
    <w:rPr>
      <w:sz w:val="20"/>
      <w:szCs w:val="20"/>
    </w:rPr>
  </w:style>
  <w:style w:type="character" w:customStyle="1" w:styleId="a0">
    <w:name w:val="Колонтитул_"/>
    <w:basedOn w:val="DefaultParagraphFont"/>
    <w:link w:val="a1"/>
    <w:uiPriority w:val="99"/>
    <w:locked/>
    <w:rsid w:val="003C2673"/>
    <w:rPr>
      <w:rFonts w:ascii="Times New Roman" w:hAnsi="Times New Roman" w:cs="Times New Roman"/>
      <w:sz w:val="20"/>
      <w:szCs w:val="20"/>
    </w:rPr>
  </w:style>
  <w:style w:type="paragraph" w:customStyle="1" w:styleId="a1">
    <w:name w:val="Колонтитул"/>
    <w:basedOn w:val="Normal"/>
    <w:link w:val="a0"/>
    <w:uiPriority w:val="99"/>
    <w:rsid w:val="003C2673"/>
    <w:pPr>
      <w:widowControl w:val="0"/>
      <w:spacing w:after="0" w:line="240" w:lineRule="auto"/>
    </w:pPr>
    <w:rPr>
      <w:sz w:val="20"/>
      <w:szCs w:val="20"/>
    </w:rPr>
  </w:style>
  <w:style w:type="character" w:customStyle="1" w:styleId="NormalWebChar">
    <w:name w:val="Normal (Web) Char"/>
    <w:link w:val="NormalWeb"/>
    <w:uiPriority w:val="99"/>
    <w:locked/>
    <w:rsid w:val="003C2673"/>
    <w:rPr>
      <w:rFonts w:ascii="Times New Roman" w:hAnsi="Times New Roman"/>
      <w:sz w:val="24"/>
      <w:lang w:eastAsia="ru-RU"/>
    </w:rPr>
  </w:style>
  <w:style w:type="paragraph" w:customStyle="1" w:styleId="ConsPlusNormal">
    <w:name w:val="ConsPlusNormal"/>
    <w:link w:val="ConsPlusNormal0"/>
    <w:uiPriority w:val="99"/>
    <w:rsid w:val="003C2673"/>
    <w:pPr>
      <w:autoSpaceDE w:val="0"/>
      <w:autoSpaceDN w:val="0"/>
      <w:adjustRightInd w:val="0"/>
    </w:pPr>
    <w:rPr>
      <w:sz w:val="28"/>
    </w:rPr>
  </w:style>
  <w:style w:type="character" w:customStyle="1" w:styleId="ConsPlusNormal0">
    <w:name w:val="ConsPlusNormal Знак"/>
    <w:link w:val="ConsPlusNormal"/>
    <w:uiPriority w:val="99"/>
    <w:locked/>
    <w:rsid w:val="003C2673"/>
    <w:rPr>
      <w:rFonts w:eastAsia="Times New Roman"/>
      <w:sz w:val="22"/>
      <w:lang w:eastAsia="ru-RU"/>
    </w:rPr>
  </w:style>
  <w:style w:type="paragraph" w:customStyle="1" w:styleId="1">
    <w:name w:val="_Нумерованный 1"/>
    <w:basedOn w:val="Normal"/>
    <w:link w:val="110"/>
    <w:uiPriority w:val="99"/>
    <w:rsid w:val="003C2673"/>
    <w:pPr>
      <w:numPr>
        <w:numId w:val="1"/>
      </w:numPr>
      <w:spacing w:after="0" w:line="360" w:lineRule="auto"/>
      <w:jc w:val="both"/>
    </w:pPr>
    <w:rPr>
      <w:szCs w:val="20"/>
      <w:lang w:eastAsia="ru-RU"/>
    </w:rPr>
  </w:style>
  <w:style w:type="paragraph" w:customStyle="1" w:styleId="2">
    <w:name w:val="_Нумерованный 2"/>
    <w:basedOn w:val="Normal"/>
    <w:uiPriority w:val="99"/>
    <w:rsid w:val="003C2673"/>
    <w:pPr>
      <w:numPr>
        <w:ilvl w:val="1"/>
        <w:numId w:val="1"/>
      </w:numPr>
      <w:tabs>
        <w:tab w:val="left" w:pos="360"/>
      </w:tabs>
      <w:spacing w:after="0" w:line="360" w:lineRule="auto"/>
      <w:jc w:val="both"/>
    </w:pPr>
    <w:rPr>
      <w:lang w:eastAsia="ru-RU"/>
    </w:rPr>
  </w:style>
  <w:style w:type="paragraph" w:customStyle="1" w:styleId="3">
    <w:name w:val="_Нумерованный 3"/>
    <w:basedOn w:val="2"/>
    <w:uiPriority w:val="99"/>
    <w:rsid w:val="003C2673"/>
    <w:pPr>
      <w:numPr>
        <w:ilvl w:val="2"/>
      </w:numPr>
    </w:pPr>
  </w:style>
  <w:style w:type="character" w:customStyle="1" w:styleId="frgu-content-accordeon">
    <w:name w:val="frgu-content-accordeon"/>
    <w:basedOn w:val="DefaultParagraphFont"/>
    <w:uiPriority w:val="99"/>
    <w:rsid w:val="003C2673"/>
    <w:rPr>
      <w:rFonts w:cs="Times New Roman"/>
    </w:rPr>
  </w:style>
  <w:style w:type="table" w:customStyle="1" w:styleId="12">
    <w:name w:val="Сетка таблицы1"/>
    <w:uiPriority w:val="99"/>
    <w:rsid w:val="003C267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_Нумерованный 1 Знак1"/>
    <w:link w:val="1"/>
    <w:uiPriority w:val="99"/>
    <w:locked/>
    <w:rsid w:val="003C2673"/>
    <w:rPr>
      <w:rFonts w:eastAsia="Times New Roman"/>
      <w:sz w:val="28"/>
    </w:rPr>
  </w:style>
  <w:style w:type="paragraph" w:styleId="Revision">
    <w:name w:val="Revision"/>
    <w:hidden/>
    <w:uiPriority w:val="99"/>
    <w:semiHidden/>
    <w:rsid w:val="00742647"/>
    <w:rPr>
      <w:sz w:val="28"/>
      <w:szCs w:val="28"/>
      <w:lang w:eastAsia="en-US"/>
    </w:rPr>
  </w:style>
  <w:style w:type="paragraph" w:styleId="EndnoteText">
    <w:name w:val="endnote text"/>
    <w:basedOn w:val="Normal"/>
    <w:link w:val="EndnoteTextChar"/>
    <w:uiPriority w:val="99"/>
    <w:semiHidden/>
    <w:rsid w:val="00B6597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65974"/>
    <w:rPr>
      <w:rFonts w:eastAsia="Times New Roman" w:cs="Times New Roman"/>
      <w:lang w:eastAsia="en-US"/>
    </w:rPr>
  </w:style>
  <w:style w:type="character" w:styleId="EndnoteReference">
    <w:name w:val="endnote reference"/>
    <w:basedOn w:val="DefaultParagraphFont"/>
    <w:uiPriority w:val="99"/>
    <w:semiHidden/>
    <w:rsid w:val="00B6597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80480436">
      <w:marLeft w:val="0"/>
      <w:marRight w:val="0"/>
      <w:marTop w:val="0"/>
      <w:marBottom w:val="0"/>
      <w:divBdr>
        <w:top w:val="none" w:sz="0" w:space="0" w:color="auto"/>
        <w:left w:val="none" w:sz="0" w:space="0" w:color="auto"/>
        <w:bottom w:val="none" w:sz="0" w:space="0" w:color="auto"/>
        <w:right w:val="none" w:sz="0" w:space="0" w:color="auto"/>
      </w:divBdr>
    </w:div>
    <w:div w:id="1580480437">
      <w:marLeft w:val="0"/>
      <w:marRight w:val="0"/>
      <w:marTop w:val="0"/>
      <w:marBottom w:val="0"/>
      <w:divBdr>
        <w:top w:val="none" w:sz="0" w:space="0" w:color="auto"/>
        <w:left w:val="none" w:sz="0" w:space="0" w:color="auto"/>
        <w:bottom w:val="none" w:sz="0" w:space="0" w:color="auto"/>
        <w:right w:val="none" w:sz="0" w:space="0" w:color="auto"/>
      </w:divBdr>
    </w:div>
    <w:div w:id="1580480438">
      <w:marLeft w:val="0"/>
      <w:marRight w:val="0"/>
      <w:marTop w:val="0"/>
      <w:marBottom w:val="0"/>
      <w:divBdr>
        <w:top w:val="none" w:sz="0" w:space="0" w:color="auto"/>
        <w:left w:val="none" w:sz="0" w:space="0" w:color="auto"/>
        <w:bottom w:val="none" w:sz="0" w:space="0" w:color="auto"/>
        <w:right w:val="none" w:sz="0" w:space="0" w:color="auto"/>
      </w:divBdr>
    </w:div>
    <w:div w:id="1580480439">
      <w:marLeft w:val="0"/>
      <w:marRight w:val="0"/>
      <w:marTop w:val="0"/>
      <w:marBottom w:val="0"/>
      <w:divBdr>
        <w:top w:val="none" w:sz="0" w:space="0" w:color="auto"/>
        <w:left w:val="none" w:sz="0" w:space="0" w:color="auto"/>
        <w:bottom w:val="none" w:sz="0" w:space="0" w:color="auto"/>
        <w:right w:val="none" w:sz="0" w:space="0" w:color="auto"/>
      </w:divBdr>
    </w:div>
    <w:div w:id="1580480440">
      <w:marLeft w:val="0"/>
      <w:marRight w:val="0"/>
      <w:marTop w:val="0"/>
      <w:marBottom w:val="0"/>
      <w:divBdr>
        <w:top w:val="none" w:sz="0" w:space="0" w:color="auto"/>
        <w:left w:val="none" w:sz="0" w:space="0" w:color="auto"/>
        <w:bottom w:val="none" w:sz="0" w:space="0" w:color="auto"/>
        <w:right w:val="none" w:sz="0" w:space="0" w:color="auto"/>
      </w:divBdr>
    </w:div>
    <w:div w:id="1580480441">
      <w:marLeft w:val="0"/>
      <w:marRight w:val="0"/>
      <w:marTop w:val="0"/>
      <w:marBottom w:val="0"/>
      <w:divBdr>
        <w:top w:val="none" w:sz="0" w:space="0" w:color="auto"/>
        <w:left w:val="none" w:sz="0" w:space="0" w:color="auto"/>
        <w:bottom w:val="none" w:sz="0" w:space="0" w:color="auto"/>
        <w:right w:val="none" w:sz="0" w:space="0" w:color="auto"/>
      </w:divBdr>
    </w:div>
    <w:div w:id="1580480442">
      <w:marLeft w:val="0"/>
      <w:marRight w:val="0"/>
      <w:marTop w:val="0"/>
      <w:marBottom w:val="0"/>
      <w:divBdr>
        <w:top w:val="none" w:sz="0" w:space="0" w:color="auto"/>
        <w:left w:val="none" w:sz="0" w:space="0" w:color="auto"/>
        <w:bottom w:val="none" w:sz="0" w:space="0" w:color="auto"/>
        <w:right w:val="none" w:sz="0" w:space="0" w:color="auto"/>
      </w:divBdr>
    </w:div>
    <w:div w:id="1580480443">
      <w:marLeft w:val="0"/>
      <w:marRight w:val="0"/>
      <w:marTop w:val="0"/>
      <w:marBottom w:val="0"/>
      <w:divBdr>
        <w:top w:val="none" w:sz="0" w:space="0" w:color="auto"/>
        <w:left w:val="none" w:sz="0" w:space="0" w:color="auto"/>
        <w:bottom w:val="none" w:sz="0" w:space="0" w:color="auto"/>
        <w:right w:val="none" w:sz="0" w:space="0" w:color="auto"/>
      </w:divBdr>
    </w:div>
    <w:div w:id="1580480444">
      <w:marLeft w:val="0"/>
      <w:marRight w:val="0"/>
      <w:marTop w:val="0"/>
      <w:marBottom w:val="0"/>
      <w:divBdr>
        <w:top w:val="none" w:sz="0" w:space="0" w:color="auto"/>
        <w:left w:val="none" w:sz="0" w:space="0" w:color="auto"/>
        <w:bottom w:val="none" w:sz="0" w:space="0" w:color="auto"/>
        <w:right w:val="none" w:sz="0" w:space="0" w:color="auto"/>
      </w:divBdr>
    </w:div>
    <w:div w:id="1580480445">
      <w:marLeft w:val="0"/>
      <w:marRight w:val="0"/>
      <w:marTop w:val="0"/>
      <w:marBottom w:val="0"/>
      <w:divBdr>
        <w:top w:val="none" w:sz="0" w:space="0" w:color="auto"/>
        <w:left w:val="none" w:sz="0" w:space="0" w:color="auto"/>
        <w:bottom w:val="none" w:sz="0" w:space="0" w:color="auto"/>
        <w:right w:val="none" w:sz="0" w:space="0" w:color="auto"/>
      </w:divBdr>
    </w:div>
    <w:div w:id="1580480446">
      <w:marLeft w:val="0"/>
      <w:marRight w:val="0"/>
      <w:marTop w:val="0"/>
      <w:marBottom w:val="0"/>
      <w:divBdr>
        <w:top w:val="none" w:sz="0" w:space="0" w:color="auto"/>
        <w:left w:val="none" w:sz="0" w:space="0" w:color="auto"/>
        <w:bottom w:val="none" w:sz="0" w:space="0" w:color="auto"/>
        <w:right w:val="none" w:sz="0" w:space="0" w:color="auto"/>
      </w:divBdr>
    </w:div>
    <w:div w:id="1580480447">
      <w:marLeft w:val="0"/>
      <w:marRight w:val="0"/>
      <w:marTop w:val="0"/>
      <w:marBottom w:val="0"/>
      <w:divBdr>
        <w:top w:val="none" w:sz="0" w:space="0" w:color="auto"/>
        <w:left w:val="none" w:sz="0" w:space="0" w:color="auto"/>
        <w:bottom w:val="none" w:sz="0" w:space="0" w:color="auto"/>
        <w:right w:val="none" w:sz="0" w:space="0" w:color="auto"/>
      </w:divBdr>
    </w:div>
    <w:div w:id="1580480448">
      <w:marLeft w:val="0"/>
      <w:marRight w:val="0"/>
      <w:marTop w:val="0"/>
      <w:marBottom w:val="0"/>
      <w:divBdr>
        <w:top w:val="none" w:sz="0" w:space="0" w:color="auto"/>
        <w:left w:val="none" w:sz="0" w:space="0" w:color="auto"/>
        <w:bottom w:val="none" w:sz="0" w:space="0" w:color="auto"/>
        <w:right w:val="none" w:sz="0" w:space="0" w:color="auto"/>
      </w:divBdr>
    </w:div>
    <w:div w:id="1580480449">
      <w:marLeft w:val="0"/>
      <w:marRight w:val="0"/>
      <w:marTop w:val="0"/>
      <w:marBottom w:val="0"/>
      <w:divBdr>
        <w:top w:val="none" w:sz="0" w:space="0" w:color="auto"/>
        <w:left w:val="none" w:sz="0" w:space="0" w:color="auto"/>
        <w:bottom w:val="none" w:sz="0" w:space="0" w:color="auto"/>
        <w:right w:val="none" w:sz="0" w:space="0" w:color="auto"/>
      </w:divBdr>
    </w:div>
    <w:div w:id="1580480450">
      <w:marLeft w:val="0"/>
      <w:marRight w:val="0"/>
      <w:marTop w:val="0"/>
      <w:marBottom w:val="0"/>
      <w:divBdr>
        <w:top w:val="none" w:sz="0" w:space="0" w:color="auto"/>
        <w:left w:val="none" w:sz="0" w:space="0" w:color="auto"/>
        <w:bottom w:val="none" w:sz="0" w:space="0" w:color="auto"/>
        <w:right w:val="none" w:sz="0" w:space="0" w:color="auto"/>
      </w:divBdr>
    </w:div>
    <w:div w:id="1580480451">
      <w:marLeft w:val="0"/>
      <w:marRight w:val="0"/>
      <w:marTop w:val="0"/>
      <w:marBottom w:val="0"/>
      <w:divBdr>
        <w:top w:val="none" w:sz="0" w:space="0" w:color="auto"/>
        <w:left w:val="none" w:sz="0" w:space="0" w:color="auto"/>
        <w:bottom w:val="none" w:sz="0" w:space="0" w:color="auto"/>
        <w:right w:val="none" w:sz="0" w:space="0" w:color="auto"/>
      </w:divBdr>
    </w:div>
    <w:div w:id="1580480452">
      <w:marLeft w:val="0"/>
      <w:marRight w:val="0"/>
      <w:marTop w:val="0"/>
      <w:marBottom w:val="0"/>
      <w:divBdr>
        <w:top w:val="none" w:sz="0" w:space="0" w:color="auto"/>
        <w:left w:val="none" w:sz="0" w:space="0" w:color="auto"/>
        <w:bottom w:val="none" w:sz="0" w:space="0" w:color="auto"/>
        <w:right w:val="none" w:sz="0" w:space="0" w:color="auto"/>
      </w:divBdr>
    </w:div>
    <w:div w:id="1580480453">
      <w:marLeft w:val="0"/>
      <w:marRight w:val="0"/>
      <w:marTop w:val="0"/>
      <w:marBottom w:val="0"/>
      <w:divBdr>
        <w:top w:val="none" w:sz="0" w:space="0" w:color="auto"/>
        <w:left w:val="none" w:sz="0" w:space="0" w:color="auto"/>
        <w:bottom w:val="none" w:sz="0" w:space="0" w:color="auto"/>
        <w:right w:val="none" w:sz="0" w:space="0" w:color="auto"/>
      </w:divBdr>
    </w:div>
    <w:div w:id="1580480454">
      <w:marLeft w:val="0"/>
      <w:marRight w:val="0"/>
      <w:marTop w:val="0"/>
      <w:marBottom w:val="0"/>
      <w:divBdr>
        <w:top w:val="none" w:sz="0" w:space="0" w:color="auto"/>
        <w:left w:val="none" w:sz="0" w:space="0" w:color="auto"/>
        <w:bottom w:val="none" w:sz="0" w:space="0" w:color="auto"/>
        <w:right w:val="none" w:sz="0" w:space="0" w:color="auto"/>
      </w:divBdr>
    </w:div>
    <w:div w:id="1580480455">
      <w:marLeft w:val="0"/>
      <w:marRight w:val="0"/>
      <w:marTop w:val="0"/>
      <w:marBottom w:val="0"/>
      <w:divBdr>
        <w:top w:val="none" w:sz="0" w:space="0" w:color="auto"/>
        <w:left w:val="none" w:sz="0" w:space="0" w:color="auto"/>
        <w:bottom w:val="none" w:sz="0" w:space="0" w:color="auto"/>
        <w:right w:val="none" w:sz="0" w:space="0" w:color="auto"/>
      </w:divBdr>
    </w:div>
    <w:div w:id="1580480456">
      <w:marLeft w:val="0"/>
      <w:marRight w:val="0"/>
      <w:marTop w:val="0"/>
      <w:marBottom w:val="0"/>
      <w:divBdr>
        <w:top w:val="none" w:sz="0" w:space="0" w:color="auto"/>
        <w:left w:val="none" w:sz="0" w:space="0" w:color="auto"/>
        <w:bottom w:val="none" w:sz="0" w:space="0" w:color="auto"/>
        <w:right w:val="none" w:sz="0" w:space="0" w:color="auto"/>
      </w:divBdr>
    </w:div>
    <w:div w:id="1580480457">
      <w:marLeft w:val="0"/>
      <w:marRight w:val="0"/>
      <w:marTop w:val="0"/>
      <w:marBottom w:val="0"/>
      <w:divBdr>
        <w:top w:val="none" w:sz="0" w:space="0" w:color="auto"/>
        <w:left w:val="none" w:sz="0" w:space="0" w:color="auto"/>
        <w:bottom w:val="none" w:sz="0" w:space="0" w:color="auto"/>
        <w:right w:val="none" w:sz="0" w:space="0" w:color="auto"/>
      </w:divBdr>
    </w:div>
    <w:div w:id="1580480458">
      <w:marLeft w:val="0"/>
      <w:marRight w:val="0"/>
      <w:marTop w:val="0"/>
      <w:marBottom w:val="0"/>
      <w:divBdr>
        <w:top w:val="none" w:sz="0" w:space="0" w:color="auto"/>
        <w:left w:val="none" w:sz="0" w:space="0" w:color="auto"/>
        <w:bottom w:val="none" w:sz="0" w:space="0" w:color="auto"/>
        <w:right w:val="none" w:sz="0" w:space="0" w:color="auto"/>
      </w:divBdr>
    </w:div>
    <w:div w:id="1580480459">
      <w:marLeft w:val="0"/>
      <w:marRight w:val="0"/>
      <w:marTop w:val="0"/>
      <w:marBottom w:val="0"/>
      <w:divBdr>
        <w:top w:val="none" w:sz="0" w:space="0" w:color="auto"/>
        <w:left w:val="none" w:sz="0" w:space="0" w:color="auto"/>
        <w:bottom w:val="none" w:sz="0" w:space="0" w:color="auto"/>
        <w:right w:val="none" w:sz="0" w:space="0" w:color="auto"/>
      </w:divBdr>
    </w:div>
    <w:div w:id="1580480460">
      <w:marLeft w:val="0"/>
      <w:marRight w:val="0"/>
      <w:marTop w:val="0"/>
      <w:marBottom w:val="0"/>
      <w:divBdr>
        <w:top w:val="none" w:sz="0" w:space="0" w:color="auto"/>
        <w:left w:val="none" w:sz="0" w:space="0" w:color="auto"/>
        <w:bottom w:val="none" w:sz="0" w:space="0" w:color="auto"/>
        <w:right w:val="none" w:sz="0" w:space="0" w:color="auto"/>
      </w:divBdr>
    </w:div>
    <w:div w:id="1580480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ktyabr-blagrb.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33AA8C5611180459E2B0DB21B49A1C66E2CE68863DF0F6FC25338640h502M" TargetMode="External"/><Relationship Id="rId5" Type="http://schemas.openxmlformats.org/officeDocument/2006/relationships/footnotes" Target="footnotes.xml"/><Relationship Id="rId10" Type="http://schemas.openxmlformats.org/officeDocument/2006/relationships/hyperlink" Target="consultantplus://offline/ref=FD33AA8C5611180459E2B0DB21B49A1C65ECC46A8334F0F6FC25338640525E9EA955DE45E5h30EM" TargetMode="External"/><Relationship Id="rId4" Type="http://schemas.openxmlformats.org/officeDocument/2006/relationships/webSettings" Target="webSettings.xml"/><Relationship Id="rId9" Type="http://schemas.openxmlformats.org/officeDocument/2006/relationships/hyperlink" Target="consultantplus://offline/ref=6D50EF0B37D4203CC92F8C1721CE2336DE4EBB3FC7EC1D276A03534536B2FCDBBB0DB5FE59DA8F4DFF8F8FD26832CF966B76AC63B4i4J0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61</Pages>
  <Words>17365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Ризванова Лена Иштугановна</dc:creator>
  <cp:keywords/>
  <dc:description/>
  <cp:lastModifiedBy>Осиповка</cp:lastModifiedBy>
  <cp:revision>4</cp:revision>
  <cp:lastPrinted>2021-05-26T03:54:00Z</cp:lastPrinted>
  <dcterms:created xsi:type="dcterms:W3CDTF">2022-07-07T10:48:00Z</dcterms:created>
  <dcterms:modified xsi:type="dcterms:W3CDTF">2022-07-13T06:15:00Z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94C4E66446FB458B93FEE87204F87B86</vt:lpwstr>
  </property>
</Properties>
</file>