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000" w:firstRow="0" w:lastRow="0" w:firstColumn="0" w:lastColumn="0" w:noHBand="0" w:noVBand="0"/>
      </w:tblPr>
      <w:tblGrid>
        <w:gridCol w:w="240"/>
        <w:gridCol w:w="3731"/>
        <w:gridCol w:w="1851"/>
        <w:gridCol w:w="4121"/>
      </w:tblGrid>
      <w:tr w:rsidR="00BA06CF" w:rsidRPr="00BA06CF" w:rsidTr="00BA06CF">
        <w:trPr>
          <w:trHeight w:val="1511"/>
        </w:trPr>
        <w:tc>
          <w:tcPr>
            <w:tcW w:w="3971" w:type="dxa"/>
            <w:gridSpan w:val="2"/>
          </w:tcPr>
          <w:p w:rsidR="00BA06CF" w:rsidRPr="00BA06CF" w:rsidRDefault="00BA06CF" w:rsidP="00BA06CF">
            <w:pPr>
              <w:spacing w:after="0" w:line="240" w:lineRule="auto"/>
              <w:ind w:right="0" w:firstLine="0"/>
              <w:jc w:val="center"/>
              <w:rPr>
                <w:b/>
                <w:color w:val="auto"/>
                <w:sz w:val="20"/>
                <w:szCs w:val="20"/>
              </w:rPr>
            </w:pPr>
            <w:r w:rsidRPr="00BA06CF">
              <w:rPr>
                <w:b/>
                <w:color w:val="auto"/>
                <w:sz w:val="20"/>
                <w:szCs w:val="20"/>
              </w:rPr>
              <w:t>АУЫЛ БИЛӘМӘҺЕ ХАКИМИӘТЕ ОКТЯБРЬСКИЙ АУЫЛ СОВЕТЫ</w:t>
            </w:r>
          </w:p>
          <w:p w:rsidR="00BA06CF" w:rsidRPr="00BA06CF" w:rsidRDefault="00BA06CF" w:rsidP="00BA06CF">
            <w:pPr>
              <w:spacing w:after="0" w:line="240" w:lineRule="auto"/>
              <w:ind w:right="0" w:firstLine="0"/>
              <w:jc w:val="center"/>
              <w:rPr>
                <w:b/>
                <w:color w:val="auto"/>
                <w:sz w:val="20"/>
                <w:szCs w:val="20"/>
              </w:rPr>
            </w:pPr>
            <w:r w:rsidRPr="00BA06CF">
              <w:rPr>
                <w:b/>
                <w:color w:val="auto"/>
                <w:sz w:val="20"/>
                <w:szCs w:val="20"/>
              </w:rPr>
              <w:t>МУНИЦИПАЛЬ РАЙОНЫНЫҢ</w:t>
            </w:r>
          </w:p>
          <w:p w:rsidR="00BA06CF" w:rsidRPr="00BA06CF" w:rsidRDefault="00BA06CF" w:rsidP="00BA06CF">
            <w:pPr>
              <w:spacing w:after="0" w:line="240" w:lineRule="auto"/>
              <w:ind w:right="0" w:firstLine="0"/>
              <w:jc w:val="center"/>
              <w:rPr>
                <w:b/>
                <w:color w:val="auto"/>
                <w:sz w:val="20"/>
                <w:szCs w:val="20"/>
              </w:rPr>
            </w:pPr>
            <w:r w:rsidRPr="00BA06CF">
              <w:rPr>
                <w:b/>
                <w:color w:val="auto"/>
                <w:sz w:val="20"/>
                <w:szCs w:val="20"/>
              </w:rPr>
              <w:t>БЛАГОВЕЩЕН РАЙОНЫ</w:t>
            </w:r>
          </w:p>
          <w:p w:rsidR="00BA06CF" w:rsidRPr="00BA06CF" w:rsidRDefault="00BA06CF" w:rsidP="00BA06CF">
            <w:pPr>
              <w:spacing w:after="0" w:line="240" w:lineRule="auto"/>
              <w:ind w:right="0" w:firstLine="0"/>
              <w:jc w:val="center"/>
              <w:rPr>
                <w:b/>
                <w:color w:val="auto"/>
                <w:sz w:val="20"/>
                <w:szCs w:val="20"/>
              </w:rPr>
            </w:pPr>
            <w:r w:rsidRPr="00BA06CF">
              <w:rPr>
                <w:b/>
                <w:color w:val="auto"/>
                <w:sz w:val="20"/>
                <w:szCs w:val="20"/>
              </w:rPr>
              <w:t>БАШКОРТОСТАН РЕСПУБЛИКА</w:t>
            </w:r>
            <w:r w:rsidRPr="00BA06CF">
              <w:rPr>
                <w:b/>
                <w:color w:val="auto"/>
                <w:sz w:val="20"/>
                <w:szCs w:val="20"/>
                <w:lang w:val="en-US"/>
              </w:rPr>
              <w:t>h</w:t>
            </w:r>
            <w:r w:rsidRPr="00BA06CF">
              <w:rPr>
                <w:b/>
                <w:color w:val="auto"/>
                <w:sz w:val="20"/>
                <w:szCs w:val="20"/>
              </w:rPr>
              <w:t>Ы</w:t>
            </w:r>
          </w:p>
          <w:p w:rsidR="00BA06CF" w:rsidRPr="00BA06CF" w:rsidRDefault="00BA06CF" w:rsidP="00BA06CF">
            <w:pPr>
              <w:spacing w:after="0" w:line="240" w:lineRule="auto"/>
              <w:ind w:right="0" w:firstLine="0"/>
              <w:jc w:val="left"/>
              <w:rPr>
                <w:color w:val="auto"/>
                <w:sz w:val="20"/>
                <w:szCs w:val="20"/>
              </w:rPr>
            </w:pPr>
          </w:p>
        </w:tc>
        <w:tc>
          <w:tcPr>
            <w:tcW w:w="1851" w:type="dxa"/>
          </w:tcPr>
          <w:p w:rsidR="00BA06CF" w:rsidRPr="00BA06CF" w:rsidRDefault="00BA06CF" w:rsidP="00BA06CF">
            <w:pPr>
              <w:spacing w:after="0" w:line="360" w:lineRule="auto"/>
              <w:ind w:right="0" w:firstLine="0"/>
              <w:rPr>
                <w:color w:val="auto"/>
                <w:sz w:val="24"/>
                <w:szCs w:val="24"/>
              </w:rPr>
            </w:pPr>
            <w:r w:rsidRPr="00BA06CF">
              <w:rPr>
                <w:noProof/>
                <w:color w:val="auto"/>
                <w:sz w:val="24"/>
                <w:szCs w:val="24"/>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Pr>
          <w:p w:rsidR="00BA06CF" w:rsidRPr="00BA06CF" w:rsidRDefault="00BA06CF" w:rsidP="00BA06CF">
            <w:pPr>
              <w:keepNext/>
              <w:spacing w:after="0" w:line="240" w:lineRule="auto"/>
              <w:ind w:right="0" w:firstLine="0"/>
              <w:jc w:val="center"/>
              <w:outlineLvl w:val="4"/>
              <w:rPr>
                <w:b/>
                <w:color w:val="auto"/>
                <w:sz w:val="20"/>
                <w:szCs w:val="20"/>
              </w:rPr>
            </w:pPr>
            <w:r w:rsidRPr="00BA06CF">
              <w:rPr>
                <w:b/>
                <w:color w:val="auto"/>
                <w:sz w:val="20"/>
                <w:szCs w:val="20"/>
              </w:rPr>
              <w:t>АДМИНИСТРАЦИЯ СЕЛЬСКОГО ПОСЕЛЕНИЯ ОКТЯБРЬСКИЙ СЕЛЬСОВЕТ МУНИЦИПАЛЬНОГО РАЙОНА БЛАГОВЕЩЕНСКИЙ РАЙОН</w:t>
            </w:r>
          </w:p>
          <w:p w:rsidR="00BA06CF" w:rsidRPr="00BA06CF" w:rsidRDefault="00BA06CF" w:rsidP="00BA06CF">
            <w:pPr>
              <w:keepNext/>
              <w:spacing w:after="0" w:line="240" w:lineRule="auto"/>
              <w:ind w:right="0" w:firstLine="0"/>
              <w:jc w:val="center"/>
              <w:outlineLvl w:val="2"/>
              <w:rPr>
                <w:b/>
                <w:color w:val="auto"/>
                <w:sz w:val="20"/>
                <w:szCs w:val="20"/>
              </w:rPr>
            </w:pPr>
            <w:r w:rsidRPr="00BA06CF">
              <w:rPr>
                <w:b/>
                <w:color w:val="auto"/>
                <w:sz w:val="20"/>
                <w:szCs w:val="20"/>
              </w:rPr>
              <w:t>РЕСПУБЛИКИ БАШКОРТОСТАН</w:t>
            </w:r>
          </w:p>
          <w:p w:rsidR="00BA06CF" w:rsidRPr="00BA06CF" w:rsidRDefault="00BA06CF" w:rsidP="00BA06CF">
            <w:pPr>
              <w:spacing w:after="0" w:line="240" w:lineRule="auto"/>
              <w:ind w:right="0" w:firstLine="0"/>
              <w:jc w:val="left"/>
              <w:rPr>
                <w:color w:val="auto"/>
                <w:sz w:val="20"/>
                <w:szCs w:val="20"/>
              </w:rPr>
            </w:pPr>
          </w:p>
        </w:tc>
      </w:tr>
      <w:tr w:rsidR="00BA06CF" w:rsidRPr="00BA06CF" w:rsidTr="00BA06CF">
        <w:trPr>
          <w:gridBefore w:val="1"/>
          <w:wBefore w:w="240" w:type="dxa"/>
          <w:trHeight w:val="100"/>
        </w:trPr>
        <w:tc>
          <w:tcPr>
            <w:tcW w:w="9703" w:type="dxa"/>
            <w:gridSpan w:val="3"/>
            <w:tcBorders>
              <w:top w:val="triple" w:sz="4" w:space="0" w:color="auto"/>
              <w:left w:val="nil"/>
              <w:bottom w:val="nil"/>
              <w:right w:val="nil"/>
            </w:tcBorders>
          </w:tcPr>
          <w:p w:rsidR="00BA06CF" w:rsidRPr="00BA06CF" w:rsidRDefault="00BA06CF" w:rsidP="00BA06CF">
            <w:pPr>
              <w:spacing w:after="0" w:line="240" w:lineRule="auto"/>
              <w:ind w:right="0" w:firstLine="0"/>
              <w:rPr>
                <w:color w:val="auto"/>
                <w:sz w:val="24"/>
                <w:szCs w:val="24"/>
              </w:rPr>
            </w:pPr>
          </w:p>
        </w:tc>
      </w:tr>
    </w:tbl>
    <w:p w:rsidR="00BA06CF" w:rsidRPr="00BA06CF" w:rsidRDefault="00BA06CF" w:rsidP="00BA06CF">
      <w:pPr>
        <w:spacing w:after="0" w:line="240" w:lineRule="auto"/>
        <w:ind w:right="0" w:firstLine="0"/>
        <w:jc w:val="left"/>
        <w:rPr>
          <w:b/>
          <w:color w:val="auto"/>
          <w:szCs w:val="28"/>
        </w:rPr>
      </w:pPr>
      <w:r w:rsidRPr="00BA06CF">
        <w:rPr>
          <w:b/>
          <w:color w:val="auto"/>
          <w:szCs w:val="28"/>
        </w:rPr>
        <w:t>ҠАРАР                                                                                 ПОСТАНОВЛЕНИЕ</w:t>
      </w:r>
    </w:p>
    <w:p w:rsidR="00BA06CF" w:rsidRPr="00BA06CF" w:rsidRDefault="00BA06CF" w:rsidP="00BA06CF">
      <w:pPr>
        <w:spacing w:after="0" w:line="240" w:lineRule="auto"/>
        <w:ind w:right="0" w:firstLine="0"/>
        <w:jc w:val="left"/>
        <w:rPr>
          <w:b/>
          <w:color w:val="auto"/>
          <w:szCs w:val="28"/>
          <w:lang w:val="be-BY"/>
        </w:rPr>
      </w:pPr>
    </w:p>
    <w:p w:rsidR="00BA06CF" w:rsidRPr="00BA06CF" w:rsidRDefault="00BA06CF" w:rsidP="00BA06CF">
      <w:pPr>
        <w:spacing w:after="0" w:line="240" w:lineRule="auto"/>
        <w:ind w:right="0" w:firstLine="0"/>
        <w:jc w:val="left"/>
        <w:rPr>
          <w:b/>
          <w:color w:val="auto"/>
          <w:szCs w:val="28"/>
        </w:rPr>
      </w:pPr>
      <w:r>
        <w:rPr>
          <w:b/>
          <w:color w:val="auto"/>
          <w:szCs w:val="28"/>
          <w:lang w:val="be-BY"/>
        </w:rPr>
        <w:t>2</w:t>
      </w:r>
      <w:r w:rsidRPr="00BA06CF">
        <w:rPr>
          <w:b/>
          <w:color w:val="auto"/>
          <w:szCs w:val="28"/>
          <w:lang w:val="be-BY"/>
        </w:rPr>
        <w:t>8</w:t>
      </w:r>
      <w:r w:rsidRPr="00BA06CF">
        <w:rPr>
          <w:b/>
          <w:color w:val="auto"/>
          <w:szCs w:val="28"/>
        </w:rPr>
        <w:t xml:space="preserve"> декабрь 2023 й                              №</w:t>
      </w:r>
      <w:r w:rsidR="001B0A54">
        <w:rPr>
          <w:b/>
          <w:color w:val="auto"/>
          <w:szCs w:val="28"/>
        </w:rPr>
        <w:t>40</w:t>
      </w:r>
      <w:r w:rsidRPr="00BA06CF">
        <w:rPr>
          <w:b/>
          <w:color w:val="auto"/>
          <w:szCs w:val="28"/>
        </w:rPr>
        <w:t xml:space="preserve">                                </w:t>
      </w:r>
      <w:r>
        <w:rPr>
          <w:b/>
          <w:color w:val="auto"/>
          <w:szCs w:val="28"/>
        </w:rPr>
        <w:t>2</w:t>
      </w:r>
      <w:r w:rsidRPr="00BA06CF">
        <w:rPr>
          <w:b/>
          <w:color w:val="auto"/>
          <w:szCs w:val="28"/>
        </w:rPr>
        <w:t>8 декабря 2023 г</w:t>
      </w:r>
    </w:p>
    <w:p w:rsidR="00BA06CF" w:rsidRDefault="00BA06CF" w:rsidP="00BA06CF">
      <w:pPr>
        <w:spacing w:after="12"/>
        <w:ind w:left="10" w:hanging="10"/>
        <w:rPr>
          <w:b/>
        </w:rPr>
      </w:pPr>
    </w:p>
    <w:p w:rsidR="005C3560" w:rsidRDefault="001706A3">
      <w:pPr>
        <w:spacing w:after="12"/>
        <w:ind w:left="10" w:hanging="10"/>
        <w:jc w:val="center"/>
      </w:pPr>
      <w:r>
        <w:rPr>
          <w:b/>
        </w:rPr>
        <w:t xml:space="preserve">ОБ УТВЕРЖДЕНИИ АДМИНИСТРАТИВНОГО РЕГЛАМЕНТА </w:t>
      </w:r>
    </w:p>
    <w:p w:rsidR="005C3560" w:rsidRDefault="001706A3" w:rsidP="00BA06CF">
      <w:pPr>
        <w:spacing w:after="12"/>
        <w:ind w:left="10" w:hanging="10"/>
        <w:jc w:val="center"/>
        <w:rPr>
          <w:b/>
        </w:rPr>
      </w:pPr>
      <w:r>
        <w:rPr>
          <w:b/>
        </w:rPr>
        <w:t>ПРЕДОСТАВЛЕНИЯ</w:t>
      </w:r>
      <w:r w:rsidR="00BA06CF">
        <w:t xml:space="preserve"> </w:t>
      </w:r>
      <w:r>
        <w:rPr>
          <w:b/>
        </w:rPr>
        <w:t xml:space="preserve">МУНИЦИПАЛЬНОЙ УСЛУГИ «ПРЕДОСТАВЛЕНИЕ ВОДНЫХ ОБЪЕКТОВ ИЛИ ИХ ЧАСТЕЙ, НАХОДЯЩИХСЯ В СОБСТВЕННОСТИ </w:t>
      </w:r>
      <w:r w:rsidR="003C56EB">
        <w:rPr>
          <w:b/>
        </w:rPr>
        <w:t>СЕЛЬСКОГО ПОСЕЛЕНИЯ</w:t>
      </w:r>
      <w:r>
        <w:rPr>
          <w:b/>
        </w:rPr>
        <w:t>, В ПОЛЬЗОВАНИЕ НА ОСНОВАНИИ ДОГОВОРОВ ВОДОПОЛЬЗОВАНИЯ»</w:t>
      </w:r>
    </w:p>
    <w:p w:rsidR="00BA06CF" w:rsidRDefault="00BA06CF" w:rsidP="00BA06CF">
      <w:pPr>
        <w:spacing w:after="12"/>
        <w:ind w:left="10" w:hanging="10"/>
        <w:jc w:val="center"/>
      </w:pPr>
    </w:p>
    <w:p w:rsidR="005C3560" w:rsidRDefault="001706A3">
      <w:pPr>
        <w:ind w:left="-1" w:right="305"/>
      </w:pPr>
      <w: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w:t>
      </w:r>
      <w:bookmarkStart w:id="0" w:name="_Hlk152770567"/>
      <w:r w:rsidR="00D16900">
        <w:t xml:space="preserve">сельского поселения </w:t>
      </w:r>
      <w:r w:rsidR="00BA06CF">
        <w:t xml:space="preserve">Октябрьский </w:t>
      </w:r>
      <w:r w:rsidR="00D16900">
        <w:t>сельсовет муниципального района Благовещенский район Республики Башкортостан</w:t>
      </w:r>
      <w:bookmarkEnd w:id="0"/>
      <w:r>
        <w:t xml:space="preserve">, постановлением </w:t>
      </w:r>
      <w:r w:rsidR="00D16900" w:rsidRPr="009837A0">
        <w:rPr>
          <w:color w:val="auto"/>
        </w:rPr>
        <w:t xml:space="preserve">Администрации сельского поселения </w:t>
      </w:r>
      <w:r w:rsidR="006620C3" w:rsidRPr="009837A0">
        <w:rPr>
          <w:color w:val="auto"/>
        </w:rPr>
        <w:t>Октябрьский</w:t>
      </w:r>
      <w:r w:rsidR="00D16900" w:rsidRPr="009837A0">
        <w:rPr>
          <w:color w:val="auto"/>
        </w:rPr>
        <w:t xml:space="preserve"> сельсовет муниципального района Благовещенский район Республики Башкортостан № </w:t>
      </w:r>
      <w:r w:rsidR="009837A0" w:rsidRPr="009837A0">
        <w:rPr>
          <w:color w:val="auto"/>
        </w:rPr>
        <w:t>33</w:t>
      </w:r>
      <w:r w:rsidR="00D16900" w:rsidRPr="009837A0">
        <w:rPr>
          <w:color w:val="auto"/>
        </w:rPr>
        <w:t xml:space="preserve"> от </w:t>
      </w:r>
      <w:r w:rsidR="009837A0" w:rsidRPr="009837A0">
        <w:rPr>
          <w:color w:val="auto"/>
        </w:rPr>
        <w:t>23</w:t>
      </w:r>
      <w:r w:rsidR="00D16900" w:rsidRPr="009837A0">
        <w:rPr>
          <w:color w:val="auto"/>
        </w:rPr>
        <w:t>.11.20</w:t>
      </w:r>
      <w:r w:rsidR="009837A0" w:rsidRPr="009837A0">
        <w:rPr>
          <w:color w:val="auto"/>
        </w:rPr>
        <w:t>18</w:t>
      </w:r>
      <w:r w:rsidR="00D16900" w:rsidRPr="009837A0">
        <w:rPr>
          <w:color w:val="auto"/>
        </w:rPr>
        <w:t xml:space="preserve">  «Об</w:t>
      </w:r>
      <w:r w:rsidR="00517730" w:rsidRPr="009837A0">
        <w:rPr>
          <w:color w:val="auto"/>
        </w:rPr>
        <w:t xml:space="preserve"> </w:t>
      </w:r>
      <w:r w:rsidR="00D16900" w:rsidRPr="009837A0">
        <w:rPr>
          <w:color w:val="auto"/>
        </w:rPr>
        <w:t>утверждении Порядка разработки</w:t>
      </w:r>
      <w:r w:rsidR="00517730" w:rsidRPr="009837A0">
        <w:rPr>
          <w:color w:val="auto"/>
        </w:rPr>
        <w:t xml:space="preserve"> и утверждения  </w:t>
      </w:r>
      <w:r w:rsidR="00D16900" w:rsidRPr="009837A0">
        <w:rPr>
          <w:color w:val="auto"/>
        </w:rPr>
        <w:t xml:space="preserve"> </w:t>
      </w:r>
      <w:r w:rsidR="00517730" w:rsidRPr="009837A0">
        <w:rPr>
          <w:color w:val="auto"/>
        </w:rPr>
        <w:t xml:space="preserve">органами местного самоуправления </w:t>
      </w:r>
      <w:r w:rsidR="00D16900" w:rsidRPr="009837A0">
        <w:rPr>
          <w:color w:val="auto"/>
        </w:rPr>
        <w:t>административных регламент</w:t>
      </w:r>
      <w:r w:rsidR="00517730" w:rsidRPr="009837A0">
        <w:rPr>
          <w:color w:val="auto"/>
        </w:rPr>
        <w:t xml:space="preserve">ов </w:t>
      </w:r>
      <w:r w:rsidR="00D16900" w:rsidRPr="009837A0">
        <w:rPr>
          <w:color w:val="auto"/>
        </w:rPr>
        <w:t xml:space="preserve"> предоставления муници</w:t>
      </w:r>
      <w:r w:rsidRPr="009837A0">
        <w:rPr>
          <w:color w:val="auto"/>
        </w:rPr>
        <w:t>пальных услуг</w:t>
      </w:r>
      <w:r w:rsidR="00517730" w:rsidRPr="009837A0">
        <w:rPr>
          <w:color w:val="auto"/>
        </w:rPr>
        <w:t>»</w:t>
      </w:r>
      <w:r w:rsidRPr="009837A0">
        <w:rPr>
          <w:color w:val="auto"/>
        </w:rPr>
        <w:t xml:space="preserve"> Администрация</w:t>
      </w:r>
      <w:r w:rsidR="00517730" w:rsidRPr="009837A0">
        <w:rPr>
          <w:color w:val="auto"/>
        </w:rPr>
        <w:t xml:space="preserve"> сельского поселения </w:t>
      </w:r>
      <w:r w:rsidR="00BA06CF" w:rsidRPr="009837A0">
        <w:rPr>
          <w:color w:val="auto"/>
        </w:rPr>
        <w:t>Октябрьский</w:t>
      </w:r>
      <w:r w:rsidR="00517730" w:rsidRPr="009837A0">
        <w:rPr>
          <w:color w:val="auto"/>
        </w:rPr>
        <w:t xml:space="preserve"> сельсовет муниципального района Благовещенски</w:t>
      </w:r>
      <w:bookmarkStart w:id="1" w:name="_GoBack"/>
      <w:bookmarkEnd w:id="1"/>
      <w:r w:rsidR="00517730" w:rsidRPr="009837A0">
        <w:rPr>
          <w:color w:val="auto"/>
        </w:rPr>
        <w:t xml:space="preserve">й район Республики Башкортостан </w:t>
      </w:r>
      <w:r w:rsidRPr="009837A0">
        <w:rPr>
          <w:color w:val="auto"/>
        </w:rPr>
        <w:t>п</w:t>
      </w:r>
      <w:r w:rsidR="00517730" w:rsidRPr="009837A0">
        <w:rPr>
          <w:color w:val="auto"/>
        </w:rPr>
        <w:t xml:space="preserve"> </w:t>
      </w:r>
      <w:r w:rsidRPr="009837A0">
        <w:rPr>
          <w:color w:val="auto"/>
        </w:rPr>
        <w:t>о</w:t>
      </w:r>
      <w:r w:rsidR="00517730" w:rsidRPr="009837A0">
        <w:rPr>
          <w:color w:val="auto"/>
        </w:rPr>
        <w:t xml:space="preserve"> </w:t>
      </w:r>
      <w:r w:rsidRPr="009837A0">
        <w:rPr>
          <w:color w:val="auto"/>
        </w:rPr>
        <w:t>с</w:t>
      </w:r>
      <w:r w:rsidR="00517730" w:rsidRPr="009837A0">
        <w:rPr>
          <w:color w:val="auto"/>
        </w:rPr>
        <w:t xml:space="preserve"> </w:t>
      </w:r>
      <w:r w:rsidRPr="009837A0">
        <w:rPr>
          <w:color w:val="auto"/>
        </w:rPr>
        <w:t>т</w:t>
      </w:r>
      <w:r w:rsidR="00517730" w:rsidRPr="009837A0">
        <w:rPr>
          <w:color w:val="auto"/>
        </w:rPr>
        <w:t xml:space="preserve"> </w:t>
      </w:r>
      <w:r w:rsidRPr="009837A0">
        <w:rPr>
          <w:color w:val="auto"/>
        </w:rPr>
        <w:t>а</w:t>
      </w:r>
      <w:r w:rsidR="00517730" w:rsidRPr="009837A0">
        <w:rPr>
          <w:color w:val="auto"/>
        </w:rPr>
        <w:t xml:space="preserve"> </w:t>
      </w:r>
      <w:r w:rsidRPr="009837A0">
        <w:rPr>
          <w:color w:val="auto"/>
        </w:rPr>
        <w:t>н</w:t>
      </w:r>
      <w:r w:rsidR="00517730" w:rsidRPr="009837A0">
        <w:rPr>
          <w:color w:val="auto"/>
        </w:rPr>
        <w:t xml:space="preserve"> </w:t>
      </w:r>
      <w:r w:rsidRPr="009837A0">
        <w:rPr>
          <w:color w:val="auto"/>
        </w:rPr>
        <w:t>о</w:t>
      </w:r>
      <w:r w:rsidR="00517730" w:rsidRPr="009837A0">
        <w:rPr>
          <w:color w:val="auto"/>
        </w:rPr>
        <w:t xml:space="preserve"> </w:t>
      </w:r>
      <w:r w:rsidRPr="009837A0">
        <w:rPr>
          <w:color w:val="auto"/>
        </w:rPr>
        <w:t>в</w:t>
      </w:r>
      <w:r w:rsidR="00517730" w:rsidRPr="009837A0">
        <w:rPr>
          <w:color w:val="auto"/>
        </w:rPr>
        <w:t xml:space="preserve"> </w:t>
      </w:r>
      <w:r w:rsidRPr="009837A0">
        <w:rPr>
          <w:color w:val="auto"/>
        </w:rPr>
        <w:t>л</w:t>
      </w:r>
      <w:r w:rsidR="00517730" w:rsidRPr="009837A0">
        <w:rPr>
          <w:color w:val="auto"/>
        </w:rPr>
        <w:t xml:space="preserve"> </w:t>
      </w:r>
      <w:r>
        <w:t>я</w:t>
      </w:r>
      <w:r w:rsidR="00517730">
        <w:t xml:space="preserve"> </w:t>
      </w:r>
      <w:r>
        <w:t>е</w:t>
      </w:r>
      <w:r w:rsidR="00517730">
        <w:t xml:space="preserve"> </w:t>
      </w:r>
      <w:r>
        <w:t>т:</w:t>
      </w:r>
    </w:p>
    <w:p w:rsidR="003C56EB" w:rsidRDefault="001706A3" w:rsidP="003C56EB">
      <w:pPr>
        <w:numPr>
          <w:ilvl w:val="0"/>
          <w:numId w:val="1"/>
        </w:numPr>
        <w:ind w:right="305"/>
      </w:pPr>
      <w:r>
        <w:t xml:space="preserve">Утвердить Административный регламент предоставления муниципальной услуги «Предоставление водных объектов или их частей, находящихся в собственности </w:t>
      </w:r>
      <w:r w:rsidR="003C56EB">
        <w:t>сельского поселения</w:t>
      </w:r>
      <w:r>
        <w:t>, в пользование на основании договоров водопользования» согласно приложению.</w:t>
      </w:r>
    </w:p>
    <w:p w:rsidR="003C56EB" w:rsidRPr="00B14E3F" w:rsidRDefault="003C56EB" w:rsidP="003C56EB">
      <w:pPr>
        <w:ind w:left="557" w:right="305" w:firstLine="0"/>
      </w:pPr>
      <w:r w:rsidRPr="00B14E3F">
        <w:t>2. Настоящее постановление вступает в силу на следующий день, после дня его официального опубликования (обнародования)</w:t>
      </w:r>
      <w:r>
        <w:t>.</w:t>
      </w:r>
    </w:p>
    <w:p w:rsidR="003C56EB" w:rsidRPr="00B14E3F" w:rsidRDefault="003C56EB" w:rsidP="003C56EB">
      <w:pPr>
        <w:pStyle w:val="a3"/>
        <w:autoSpaceDE w:val="0"/>
        <w:autoSpaceDN w:val="0"/>
        <w:adjustRightInd w:val="0"/>
        <w:spacing w:after="0" w:line="240" w:lineRule="auto"/>
        <w:ind w:left="0" w:firstLine="709"/>
        <w:jc w:val="both"/>
        <w:rPr>
          <w:rFonts w:eastAsia="Times New Roman"/>
          <w:lang w:eastAsia="ru-RU"/>
        </w:rPr>
      </w:pPr>
      <w:r w:rsidRPr="00B14E3F">
        <w:rPr>
          <w:rFonts w:eastAsia="Times New Roman"/>
          <w:lang w:eastAsia="ru-RU"/>
        </w:rPr>
        <w:t xml:space="preserve">3. Настоящее постановление опубликовать </w:t>
      </w:r>
      <w:r>
        <w:rPr>
          <w:rFonts w:eastAsia="Times New Roman"/>
          <w:lang w:eastAsia="ru-RU"/>
        </w:rPr>
        <w:t>на официальном сайте в сети Интернет</w:t>
      </w:r>
      <w:r w:rsidR="00BA06CF">
        <w:rPr>
          <w:rFonts w:eastAsia="Times New Roman"/>
          <w:lang w:eastAsia="ru-RU"/>
        </w:rPr>
        <w:t>.</w:t>
      </w:r>
    </w:p>
    <w:p w:rsidR="003C56EB" w:rsidRDefault="003C56EB" w:rsidP="003C56EB">
      <w:pPr>
        <w:autoSpaceDE w:val="0"/>
        <w:autoSpaceDN w:val="0"/>
        <w:adjustRightInd w:val="0"/>
        <w:spacing w:after="0" w:line="240" w:lineRule="auto"/>
        <w:ind w:firstLine="709"/>
      </w:pPr>
      <w:r w:rsidRPr="00B14E3F">
        <w:t xml:space="preserve">4. Контроль за исполнением настоящего постановления </w:t>
      </w:r>
      <w:r>
        <w:t>оставляю за собой</w:t>
      </w:r>
    </w:p>
    <w:p w:rsidR="003C56EB" w:rsidRDefault="003C56EB" w:rsidP="003C56EB">
      <w:pPr>
        <w:autoSpaceDE w:val="0"/>
        <w:autoSpaceDN w:val="0"/>
        <w:adjustRightInd w:val="0"/>
        <w:spacing w:after="0" w:line="240" w:lineRule="auto"/>
        <w:ind w:firstLine="709"/>
      </w:pPr>
    </w:p>
    <w:p w:rsidR="00BA06CF" w:rsidRDefault="00BA06CF" w:rsidP="003C56EB">
      <w:pPr>
        <w:autoSpaceDE w:val="0"/>
        <w:autoSpaceDN w:val="0"/>
        <w:adjustRightInd w:val="0"/>
        <w:spacing w:after="0" w:line="240" w:lineRule="auto"/>
        <w:ind w:firstLine="709"/>
      </w:pPr>
    </w:p>
    <w:p w:rsidR="00BA06CF" w:rsidRDefault="00BA06CF" w:rsidP="003C56EB">
      <w:pPr>
        <w:autoSpaceDE w:val="0"/>
        <w:autoSpaceDN w:val="0"/>
        <w:adjustRightInd w:val="0"/>
        <w:spacing w:after="0" w:line="240" w:lineRule="auto"/>
        <w:ind w:firstLine="709"/>
      </w:pPr>
    </w:p>
    <w:p w:rsidR="00517730" w:rsidRDefault="001706A3" w:rsidP="00BA06CF">
      <w:pPr>
        <w:autoSpaceDE w:val="0"/>
        <w:autoSpaceDN w:val="0"/>
        <w:adjustRightInd w:val="0"/>
        <w:spacing w:after="0" w:line="240" w:lineRule="auto"/>
        <w:ind w:firstLine="709"/>
      </w:pPr>
      <w:r>
        <w:t>Глава</w:t>
      </w:r>
      <w:r w:rsidR="003C56EB">
        <w:t xml:space="preserve"> сельского поселения           </w:t>
      </w:r>
      <w:r w:rsidR="00BA06CF">
        <w:t xml:space="preserve">                      </w:t>
      </w:r>
      <w:r w:rsidR="003C56EB">
        <w:t xml:space="preserve">                         </w:t>
      </w:r>
      <w:r w:rsidR="00BA06CF">
        <w:t>Н.Н. Маковеева</w:t>
      </w:r>
    </w:p>
    <w:p w:rsidR="00BA06CF" w:rsidRDefault="00BA06CF" w:rsidP="00BA06CF">
      <w:pPr>
        <w:autoSpaceDE w:val="0"/>
        <w:autoSpaceDN w:val="0"/>
        <w:adjustRightInd w:val="0"/>
        <w:spacing w:after="0" w:line="240" w:lineRule="auto"/>
        <w:ind w:firstLine="709"/>
      </w:pPr>
    </w:p>
    <w:p w:rsidR="00BA06CF" w:rsidRDefault="00BA06CF" w:rsidP="00BA06CF">
      <w:pPr>
        <w:autoSpaceDE w:val="0"/>
        <w:autoSpaceDN w:val="0"/>
        <w:adjustRightInd w:val="0"/>
        <w:spacing w:after="0" w:line="240" w:lineRule="auto"/>
        <w:ind w:firstLine="709"/>
      </w:pPr>
    </w:p>
    <w:p w:rsidR="00D56BB9" w:rsidRDefault="00D56BB9" w:rsidP="001706A3">
      <w:pPr>
        <w:spacing w:after="309"/>
        <w:ind w:left="6983" w:right="58" w:firstLine="1757"/>
        <w:jc w:val="right"/>
      </w:pPr>
    </w:p>
    <w:p w:rsidR="003C56EB" w:rsidRDefault="00BA06CF" w:rsidP="00BA06CF">
      <w:pPr>
        <w:spacing w:after="309" w:line="240" w:lineRule="auto"/>
        <w:ind w:left="6983" w:right="58" w:firstLine="1757"/>
        <w:jc w:val="right"/>
      </w:pPr>
      <w:r>
        <w:lastRenderedPageBreak/>
        <w:t>Ут</w:t>
      </w:r>
      <w:r w:rsidR="001706A3">
        <w:t xml:space="preserve">верждено </w:t>
      </w:r>
      <w:r>
        <w:t>п</w:t>
      </w:r>
      <w:r w:rsidR="001706A3">
        <w:t xml:space="preserve">остановлением </w:t>
      </w:r>
      <w:r w:rsidR="003C56EB">
        <w:t>администрации сельского поселения</w:t>
      </w:r>
      <w:r>
        <w:t xml:space="preserve"> Октябрьский сельсовет</w:t>
      </w:r>
    </w:p>
    <w:p w:rsidR="005C3560" w:rsidRDefault="00BA06CF" w:rsidP="00BA06CF">
      <w:pPr>
        <w:spacing w:after="309"/>
        <w:ind w:left="6983" w:right="58" w:firstLine="0"/>
      </w:pPr>
      <w:r>
        <w:t xml:space="preserve">               </w:t>
      </w:r>
      <w:r w:rsidR="003C56EB">
        <w:t>№</w:t>
      </w:r>
      <w:r w:rsidR="001B0A54">
        <w:t>40</w:t>
      </w:r>
      <w:r>
        <w:t xml:space="preserve"> от 28.12.2023</w:t>
      </w:r>
      <w:r w:rsidR="003C56EB">
        <w:t xml:space="preserve"> </w:t>
      </w:r>
    </w:p>
    <w:p w:rsidR="005C3560" w:rsidRDefault="001706A3">
      <w:pPr>
        <w:spacing w:after="12"/>
        <w:ind w:left="10" w:hanging="10"/>
        <w:jc w:val="center"/>
      </w:pPr>
      <w:r>
        <w:rPr>
          <w:b/>
        </w:rPr>
        <w:t>АДМИНИСТРАТИВНЫЙ РЕГЛАМЕНТ</w:t>
      </w:r>
    </w:p>
    <w:p w:rsidR="005C3560" w:rsidRDefault="001706A3">
      <w:pPr>
        <w:spacing w:after="12"/>
        <w:ind w:left="10" w:right="0" w:hanging="10"/>
        <w:jc w:val="center"/>
      </w:pPr>
      <w:r>
        <w:rPr>
          <w:b/>
        </w:rPr>
        <w:t xml:space="preserve">ПРЕДОСТАВЛЕНИЯ МУНИЦИПАЛЬНОЙ УСЛУГИ «ПРЕДОСТАВЛЕНИЕ ВОДНЫХ ОБЪЕКТОВ ИЛИ ИХ ЧАСТЕЙ, НАХОДЯЩИХСЯ В </w:t>
      </w:r>
    </w:p>
    <w:p w:rsidR="005C3560" w:rsidRDefault="001706A3">
      <w:pPr>
        <w:spacing w:after="12"/>
        <w:ind w:left="141" w:right="305" w:hanging="10"/>
      </w:pPr>
      <w:r>
        <w:rPr>
          <w:b/>
        </w:rPr>
        <w:t xml:space="preserve">СОБСТВЕННОСТИ </w:t>
      </w:r>
      <w:r w:rsidR="003C56EB">
        <w:rPr>
          <w:b/>
        </w:rPr>
        <w:t>СЕЛЬСКОГО ПОСЕЛЕНИЯ</w:t>
      </w:r>
      <w:r>
        <w:rPr>
          <w:b/>
        </w:rPr>
        <w:t xml:space="preserve">, В ПОЛЬЗОВАНИЕ </w:t>
      </w:r>
    </w:p>
    <w:p w:rsidR="005C3560" w:rsidRDefault="001706A3">
      <w:pPr>
        <w:spacing w:after="305"/>
        <w:ind w:left="10" w:hanging="10"/>
        <w:jc w:val="center"/>
      </w:pPr>
      <w:r>
        <w:rPr>
          <w:b/>
        </w:rPr>
        <w:t>НА ОСНОВАНИИ ДОГОВОРОВ ВОДОПОЛЬЗОВАНИЯ»</w:t>
      </w:r>
    </w:p>
    <w:p w:rsidR="005C3560" w:rsidRDefault="001706A3">
      <w:pPr>
        <w:numPr>
          <w:ilvl w:val="0"/>
          <w:numId w:val="2"/>
        </w:numPr>
        <w:spacing w:after="305"/>
        <w:ind w:hanging="280"/>
        <w:jc w:val="center"/>
      </w:pPr>
      <w:r>
        <w:rPr>
          <w:b/>
        </w:rPr>
        <w:t>ОБЩИЕ ПОЛОЖЕНИЯ</w:t>
      </w:r>
    </w:p>
    <w:p w:rsidR="005C3560" w:rsidRDefault="001706A3">
      <w:pPr>
        <w:numPr>
          <w:ilvl w:val="1"/>
          <w:numId w:val="2"/>
        </w:numPr>
        <w:spacing w:after="226"/>
        <w:ind w:right="305" w:hanging="490"/>
      </w:pPr>
      <w:r>
        <w:rPr>
          <w:b/>
        </w:rPr>
        <w:t>Предмет регулирования регламента.</w:t>
      </w:r>
    </w:p>
    <w:p w:rsidR="005C3560" w:rsidRDefault="001706A3" w:rsidP="003C56EB">
      <w:pPr>
        <w:numPr>
          <w:ilvl w:val="2"/>
          <w:numId w:val="2"/>
        </w:numPr>
        <w:spacing w:after="0"/>
        <w:ind w:right="305"/>
      </w:pPr>
      <w:r>
        <w:t xml:space="preserve">Административный регламент предоставления муниципальной услуги «Предоставление водных объектов или их частей, находящихся в собственности </w:t>
      </w:r>
      <w:r w:rsidR="003C56EB">
        <w:t>сельского поселения</w:t>
      </w:r>
      <w:r>
        <w:t>, в пользование на основании договоров водопользования»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C3560" w:rsidRDefault="001706A3">
      <w:pPr>
        <w:ind w:left="-1" w:right="305"/>
      </w:pPr>
      <w: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области.</w:t>
      </w:r>
    </w:p>
    <w:p w:rsidR="005C3560" w:rsidRDefault="001706A3">
      <w:pPr>
        <w:numPr>
          <w:ilvl w:val="2"/>
          <w:numId w:val="2"/>
        </w:numPr>
        <w:ind w:right="305"/>
      </w:pPr>
      <w:r>
        <w:t xml:space="preserve">Регламент описывает предоставление муниципальной услуги по предоставлению водных объектов или их частей, находящихся в муниципальной собственности и расположенных на территории </w:t>
      </w:r>
      <w:r w:rsidR="003C56EB">
        <w:t>сельского поселения</w:t>
      </w:r>
      <w:r>
        <w:t xml:space="preserve">, в пользование для: </w:t>
      </w:r>
    </w:p>
    <w:p w:rsidR="005C3560" w:rsidRDefault="001706A3">
      <w:pPr>
        <w:numPr>
          <w:ilvl w:val="0"/>
          <w:numId w:val="3"/>
        </w:numPr>
        <w:ind w:right="305"/>
      </w:pPr>
      <w:r>
        <w:t xml:space="preserve">сброса сточных вод; </w:t>
      </w:r>
    </w:p>
    <w:p w:rsidR="005C3560" w:rsidRDefault="001706A3">
      <w:pPr>
        <w:numPr>
          <w:ilvl w:val="0"/>
          <w:numId w:val="3"/>
        </w:numPr>
        <w:ind w:right="305"/>
      </w:pPr>
      <w:r>
        <w:t xml:space="preserve">строительства и реконструкции гидротехнических сооружений; </w:t>
      </w:r>
    </w:p>
    <w:p w:rsidR="005C3560" w:rsidRDefault="001706A3">
      <w:pPr>
        <w:numPr>
          <w:ilvl w:val="0"/>
          <w:numId w:val="3"/>
        </w:numPr>
        <w:ind w:right="305"/>
      </w:pPr>
      <w:r>
        <w:lastRenderedPageBreak/>
        <w:t xml:space="preserve">создания стационарных и плавучих (подвижных) буровых установок (платформ); </w:t>
      </w:r>
    </w:p>
    <w:p w:rsidR="005C3560" w:rsidRDefault="001706A3">
      <w:pPr>
        <w:numPr>
          <w:ilvl w:val="0"/>
          <w:numId w:val="3"/>
        </w:numPr>
        <w:ind w:right="305"/>
      </w:pPr>
      <w:r>
        <w:t xml:space="preserve">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w:t>
      </w:r>
    </w:p>
    <w:p w:rsidR="005C3560" w:rsidRDefault="001706A3">
      <w:pPr>
        <w:numPr>
          <w:ilvl w:val="0"/>
          <w:numId w:val="3"/>
        </w:numPr>
        <w:ind w:right="305"/>
      </w:pPr>
      <w:r>
        <w:t xml:space="preserve">разведки и добычи полезных ископаемых; </w:t>
      </w:r>
    </w:p>
    <w:p w:rsidR="005C3560" w:rsidRDefault="001706A3">
      <w:pPr>
        <w:numPr>
          <w:ilvl w:val="0"/>
          <w:numId w:val="3"/>
        </w:numPr>
        <w:ind w:right="305"/>
      </w:pPr>
      <w:r>
        <w:t xml:space="preserve">проведения дноуглубительных, взрывных, буровых и других работ, связанных с изменением дна и берегов поверхностных водных объектов; </w:t>
      </w:r>
    </w:p>
    <w:p w:rsidR="005C3560" w:rsidRDefault="001706A3">
      <w:pPr>
        <w:numPr>
          <w:ilvl w:val="0"/>
          <w:numId w:val="3"/>
        </w:numPr>
        <w:ind w:right="305"/>
      </w:pPr>
      <w:r>
        <w:t xml:space="preserve">удаления затонувшего имущества; </w:t>
      </w:r>
    </w:p>
    <w:p w:rsidR="005C3560" w:rsidRDefault="001706A3">
      <w:pPr>
        <w:numPr>
          <w:ilvl w:val="0"/>
          <w:numId w:val="3"/>
        </w:numPr>
        <w:ind w:right="305"/>
      </w:pPr>
      <w:r>
        <w:t xml:space="preserve">забора (изъятия) водных ресурсов из водных объектов для гидромелиорации земель. </w:t>
      </w:r>
    </w:p>
    <w:p w:rsidR="005C3560" w:rsidRDefault="001706A3">
      <w:pPr>
        <w:numPr>
          <w:ilvl w:val="1"/>
          <w:numId w:val="4"/>
        </w:numPr>
        <w:spacing w:after="226"/>
        <w:ind w:right="305" w:firstLine="567"/>
      </w:pPr>
      <w:r>
        <w:rPr>
          <w:b/>
        </w:rPr>
        <w:t>Круг заявителей.</w:t>
      </w:r>
    </w:p>
    <w:p w:rsidR="005C3560" w:rsidRDefault="001706A3">
      <w:pPr>
        <w:ind w:left="-1" w:right="305"/>
      </w:pPr>
      <w:r>
        <w:t>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(далее - заявитель),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устной, письменной или электронной форме.</w:t>
      </w:r>
    </w:p>
    <w:p w:rsidR="005C3560" w:rsidRDefault="001706A3">
      <w:pPr>
        <w:numPr>
          <w:ilvl w:val="1"/>
          <w:numId w:val="4"/>
        </w:numPr>
        <w:spacing w:after="226"/>
        <w:ind w:right="305" w:firstLine="567"/>
      </w:pPr>
      <w:r>
        <w:rPr>
          <w:b/>
        </w:rPr>
        <w:t>Требования к порядку информирования о предоставлении муниципальной услуги.</w:t>
      </w:r>
    </w:p>
    <w:p w:rsidR="005C3560" w:rsidRDefault="001706A3">
      <w:pPr>
        <w:ind w:left="-1" w:right="305"/>
      </w:pPr>
      <w:r>
        <w:t>1.3.1. Порядок получения информации по вопросам предоставления муниципальной услуги.</w:t>
      </w:r>
    </w:p>
    <w:p w:rsidR="005C3560" w:rsidRDefault="001706A3">
      <w:pPr>
        <w:ind w:left="-1" w:right="305"/>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C3560" w:rsidRDefault="001706A3">
      <w:pPr>
        <w:spacing w:after="0"/>
        <w:ind w:left="-1" w:right="305"/>
      </w:pPr>
      <w:r>
        <w:t xml:space="preserve">на официальном сайте органа местного самоуправления в информационно-телекоммуникационной сети «Интернет» (далее - сеть «Интернет») </w:t>
      </w:r>
    </w:p>
    <w:p w:rsidR="005C3560" w:rsidRDefault="001706A3">
      <w:pPr>
        <w:ind w:left="10" w:right="1458" w:hanging="10"/>
        <w:jc w:val="left"/>
      </w:pPr>
      <w:r>
        <w:t>- http://</w:t>
      </w:r>
      <w:r w:rsidR="001A2FC7" w:rsidRPr="0080615D">
        <w:rPr>
          <w:rFonts w:eastAsia="Calibri"/>
          <w:color w:val="auto"/>
          <w:szCs w:val="28"/>
          <w:lang w:eastAsia="en-US"/>
        </w:rPr>
        <w:t>oktyabr-blag.ru</w:t>
      </w:r>
      <w:r>
        <w:t>;</w:t>
      </w:r>
    </w:p>
    <w:p w:rsidR="005C3560" w:rsidRDefault="001706A3">
      <w:pPr>
        <w:ind w:left="-1" w:right="305"/>
      </w:pPr>
      <w: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http://gosuslugi.ru;</w:t>
      </w:r>
    </w:p>
    <w:p w:rsidR="005C3560" w:rsidRDefault="001706A3">
      <w:pPr>
        <w:ind w:left="-1" w:right="305"/>
      </w:pPr>
      <w:r>
        <w:t>в региональной государственной информационной системе «Портал государственных и муниципальных услуг (функций) области» (далее - Портал области) http://lk.gosuslugi43.ru; на информационных стендах в местах предоставления муниципальной услуги;</w:t>
      </w:r>
    </w:p>
    <w:p w:rsidR="005C3560" w:rsidRDefault="001706A3">
      <w:pPr>
        <w:spacing w:after="3" w:line="263" w:lineRule="auto"/>
        <w:ind w:left="10" w:right="305" w:hanging="10"/>
        <w:jc w:val="right"/>
      </w:pPr>
      <w:r>
        <w:t xml:space="preserve">при личном обращении заявителя в администрацию </w:t>
      </w:r>
      <w:r w:rsidR="003C56EB">
        <w:t>сельского поселения</w:t>
      </w:r>
      <w:r>
        <w:t xml:space="preserve"> </w:t>
      </w:r>
    </w:p>
    <w:p w:rsidR="005C3560" w:rsidRDefault="001706A3" w:rsidP="003C56EB">
      <w:pPr>
        <w:spacing w:after="0" w:line="416" w:lineRule="auto"/>
        <w:ind w:left="568" w:right="1370" w:hanging="567"/>
      </w:pPr>
      <w:r>
        <w:t>или многофункциональный центр; при обращении в письменной форме, в</w:t>
      </w:r>
      <w:r w:rsidR="003C56EB">
        <w:t xml:space="preserve"> </w:t>
      </w:r>
      <w:r>
        <w:t>форме электронного документа; по телефону.</w:t>
      </w:r>
    </w:p>
    <w:p w:rsidR="005C3560" w:rsidRDefault="001706A3">
      <w:pPr>
        <w:ind w:left="-1" w:right="305"/>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C3560" w:rsidRDefault="001706A3">
      <w:pPr>
        <w:ind w:left="-1" w:right="305"/>
      </w:pPr>
      <w: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sidR="003C56EB">
        <w:t>Администрации сельского поселения</w:t>
      </w:r>
      <w:r>
        <w:t xml:space="preserve"> (далее - администрация) с момента приема документов в дни и часы работы органа, предоставляющего муниципальную услугу.</w:t>
      </w:r>
    </w:p>
    <w:p w:rsidR="005C3560" w:rsidRDefault="001706A3">
      <w:pPr>
        <w:ind w:left="-1" w:right="305"/>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C3560" w:rsidRDefault="001706A3">
      <w:pPr>
        <w:spacing w:after="262"/>
        <w:ind w:left="-1" w:right="305"/>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C3560" w:rsidRDefault="001706A3" w:rsidP="003C56EB">
      <w:pPr>
        <w:spacing w:after="206" w:line="263" w:lineRule="auto"/>
        <w:ind w:left="10" w:right="305" w:hanging="10"/>
        <w:jc w:val="left"/>
      </w:pPr>
      <w:r>
        <w:t xml:space="preserve">1.3.5. </w:t>
      </w:r>
      <w:r>
        <w:tab/>
        <w:t xml:space="preserve">Информация </w:t>
      </w:r>
      <w:r>
        <w:tab/>
        <w:t xml:space="preserve">о </w:t>
      </w:r>
      <w:r>
        <w:tab/>
        <w:t xml:space="preserve">порядке </w:t>
      </w:r>
      <w:r>
        <w:tab/>
        <w:t xml:space="preserve">предоставления </w:t>
      </w:r>
      <w:r>
        <w:tab/>
        <w:t xml:space="preserve">муниципальной </w:t>
      </w:r>
      <w:r>
        <w:tab/>
        <w:t>услуги предоставляется бесплатно.</w:t>
      </w:r>
    </w:p>
    <w:p w:rsidR="005C3560" w:rsidRDefault="001706A3">
      <w:pPr>
        <w:ind w:left="-1" w:right="305"/>
      </w:pPr>
      <w:r>
        <w:t>1.3.6. Порядок, форма, место размещения и способы получения справочной информации.</w:t>
      </w:r>
    </w:p>
    <w:p w:rsidR="005C3560" w:rsidRDefault="001706A3">
      <w:pPr>
        <w:spacing w:after="262"/>
        <w:ind w:left="-1" w:right="305"/>
      </w:pPr>
      <w:r>
        <w:t xml:space="preserve">Информацию о месте нахождения, графике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организаций, участвующих в предоставлении муниципальной услуги, </w:t>
      </w:r>
      <w:r>
        <w:lastRenderedPageBreak/>
        <w:t>адресах официального сайта, а также электронной почты и (или) формах обратной связи администрации в сети «Интернет» можно получить:</w:t>
      </w:r>
    </w:p>
    <w:p w:rsidR="005C3560" w:rsidRDefault="001706A3">
      <w:pPr>
        <w:tabs>
          <w:tab w:val="center" w:pos="704"/>
          <w:tab w:val="center" w:pos="2227"/>
          <w:tab w:val="center" w:pos="4041"/>
          <w:tab w:val="center" w:pos="5594"/>
          <w:tab w:val="center" w:pos="6784"/>
          <w:tab w:val="center" w:pos="7582"/>
          <w:tab w:val="center" w:pos="9261"/>
        </w:tabs>
        <w:spacing w:after="12"/>
        <w:ind w:right="0" w:firstLine="0"/>
        <w:jc w:val="left"/>
      </w:pPr>
      <w:r>
        <w:rPr>
          <w:rFonts w:ascii="Calibri" w:eastAsia="Calibri" w:hAnsi="Calibri" w:cs="Calibri"/>
          <w:sz w:val="22"/>
        </w:rPr>
        <w:tab/>
      </w:r>
      <w:r>
        <w:t xml:space="preserve">на </w:t>
      </w:r>
      <w:r>
        <w:tab/>
        <w:t xml:space="preserve">информационном </w:t>
      </w:r>
      <w:r>
        <w:tab/>
        <w:t xml:space="preserve">стенде, </w:t>
      </w:r>
      <w:r>
        <w:tab/>
        <w:t xml:space="preserve">находящемся </w:t>
      </w:r>
      <w:r>
        <w:tab/>
        <w:t xml:space="preserve">в </w:t>
      </w:r>
      <w:r>
        <w:tab/>
        <w:t xml:space="preserve">местах </w:t>
      </w:r>
      <w:r>
        <w:tab/>
        <w:t xml:space="preserve">предоставления </w:t>
      </w:r>
    </w:p>
    <w:p w:rsidR="005C3560" w:rsidRDefault="001706A3">
      <w:pPr>
        <w:spacing w:after="0" w:line="416" w:lineRule="auto"/>
        <w:ind w:left="566" w:right="5269" w:hanging="567"/>
      </w:pPr>
      <w:r>
        <w:t>муниципальной услуги, администрации; на официальном сайте администрации;</w:t>
      </w:r>
    </w:p>
    <w:p w:rsidR="005C3560" w:rsidRDefault="001706A3">
      <w:pPr>
        <w:spacing w:after="80" w:line="356" w:lineRule="auto"/>
        <w:ind w:left="-1" w:right="305"/>
      </w:pPr>
      <w:r>
        <w:t>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на Портале области; при обращении в письменной форме, в форме электронного документа; по телефону.</w:t>
      </w:r>
    </w:p>
    <w:p w:rsidR="005C3560" w:rsidRDefault="001706A3">
      <w:pPr>
        <w:spacing w:after="309"/>
        <w:ind w:left="-1" w:right="305"/>
      </w:pPr>
      <w:r>
        <w:t xml:space="preserve">1.3.7. Информация о муниципальной услуге внесена в Реестр муниципальных услуг </w:t>
      </w:r>
      <w:r w:rsidR="003C56EB">
        <w:t>администрации сельского поселения</w:t>
      </w:r>
      <w:r>
        <w:t>.</w:t>
      </w:r>
    </w:p>
    <w:p w:rsidR="005C3560" w:rsidRDefault="001706A3">
      <w:pPr>
        <w:numPr>
          <w:ilvl w:val="0"/>
          <w:numId w:val="5"/>
        </w:numPr>
        <w:spacing w:after="305"/>
        <w:ind w:right="305" w:hanging="280"/>
      </w:pPr>
      <w:r>
        <w:rPr>
          <w:b/>
        </w:rPr>
        <w:t>СТАНДАРТ ПРЕДОСТАВЛЕНИЯ МУНИЦИПАЛЬНОЙ УСЛУГИ</w:t>
      </w:r>
    </w:p>
    <w:p w:rsidR="005C3560" w:rsidRDefault="001706A3">
      <w:pPr>
        <w:numPr>
          <w:ilvl w:val="1"/>
          <w:numId w:val="5"/>
        </w:numPr>
        <w:spacing w:after="226"/>
        <w:ind w:right="305" w:hanging="490"/>
      </w:pPr>
      <w:r>
        <w:rPr>
          <w:b/>
        </w:rPr>
        <w:t>Наименование муниципальной услуги:</w:t>
      </w:r>
    </w:p>
    <w:p w:rsidR="005C3560" w:rsidRDefault="001706A3">
      <w:pPr>
        <w:ind w:left="-1" w:right="305"/>
      </w:pPr>
      <w:r>
        <w:t xml:space="preserve">«Предоставление водных объектов или их частей, находящихся в собственности </w:t>
      </w:r>
      <w:r w:rsidR="00CB31BA">
        <w:t>сельского поселения</w:t>
      </w:r>
      <w:r>
        <w:t>, в пользование на основании решений о предоставлении водных объектов в пользование».</w:t>
      </w:r>
    </w:p>
    <w:p w:rsidR="005C3560" w:rsidRDefault="001706A3">
      <w:pPr>
        <w:numPr>
          <w:ilvl w:val="1"/>
          <w:numId w:val="5"/>
        </w:numPr>
        <w:spacing w:after="258"/>
        <w:ind w:right="305" w:hanging="490"/>
      </w:pPr>
      <w:r>
        <w:rPr>
          <w:b/>
        </w:rPr>
        <w:t>Наименование органа, предоставляющего муниципальную услугу.</w:t>
      </w:r>
    </w:p>
    <w:p w:rsidR="005C3560" w:rsidRDefault="001706A3">
      <w:pPr>
        <w:ind w:left="567" w:right="305" w:firstLine="0"/>
      </w:pPr>
      <w:r>
        <w:t xml:space="preserve">Муниципальная </w:t>
      </w:r>
      <w:r>
        <w:tab/>
        <w:t xml:space="preserve">услуга </w:t>
      </w:r>
      <w:r>
        <w:tab/>
        <w:t xml:space="preserve">предоставляется </w:t>
      </w:r>
      <w:r>
        <w:tab/>
        <w:t xml:space="preserve">администрацией </w:t>
      </w:r>
      <w:r>
        <w:tab/>
      </w:r>
      <w:r w:rsidR="00CB31BA">
        <w:t>сельского поселения</w:t>
      </w:r>
      <w:r>
        <w:t xml:space="preserve"> (далее - администрация).</w:t>
      </w:r>
    </w:p>
    <w:p w:rsidR="005C3560" w:rsidRDefault="001706A3">
      <w:pPr>
        <w:ind w:left="567" w:right="305" w:firstLine="0"/>
      </w:pPr>
      <w:r>
        <w:t xml:space="preserve">В предоставлении муниципальной услуги принимают участие: </w:t>
      </w:r>
    </w:p>
    <w:p w:rsidR="005C3560" w:rsidRDefault="001706A3">
      <w:pPr>
        <w:numPr>
          <w:ilvl w:val="0"/>
          <w:numId w:val="6"/>
        </w:numPr>
        <w:spacing w:after="0"/>
        <w:ind w:right="305"/>
      </w:pPr>
      <w:r>
        <w:t xml:space="preserve">департамент градостроительной деятельности, строительства и охраны объектов культурного наследия администрации (далее - ДГДСООКН) в части согласования условий использования водного объекта документам </w:t>
      </w:r>
    </w:p>
    <w:p w:rsidR="005C3560" w:rsidRDefault="001706A3">
      <w:pPr>
        <w:ind w:left="-1" w:right="305" w:firstLine="0"/>
      </w:pPr>
      <w:r>
        <w:t xml:space="preserve">территориального планирования, документации по планировке территории; </w:t>
      </w:r>
    </w:p>
    <w:p w:rsidR="005C3560" w:rsidRDefault="001706A3">
      <w:pPr>
        <w:numPr>
          <w:ilvl w:val="0"/>
          <w:numId w:val="6"/>
        </w:numPr>
        <w:ind w:right="305"/>
      </w:pPr>
      <w:r>
        <w:t xml:space="preserve">Государственное бюджетное учреждение «Уполномоченный многофункциональный центр предоставления государственных и муниципальных услуг на территории </w:t>
      </w:r>
      <w:r w:rsidR="00CB31BA">
        <w:t>Республики Башкортостан</w:t>
      </w:r>
      <w:r>
        <w:t xml:space="preserve">» (далее - ГБУ «УМФЦ») </w:t>
      </w:r>
    </w:p>
    <w:p w:rsidR="005C3560" w:rsidRDefault="001706A3">
      <w:pPr>
        <w:numPr>
          <w:ilvl w:val="1"/>
          <w:numId w:val="6"/>
        </w:numPr>
        <w:spacing w:after="0" w:line="416" w:lineRule="auto"/>
        <w:ind w:right="305" w:hanging="490"/>
      </w:pPr>
      <w:r>
        <w:rPr>
          <w:b/>
        </w:rPr>
        <w:t xml:space="preserve">Результат предоставления муниципальной услуги. </w:t>
      </w:r>
      <w:r>
        <w:t>Результатом предоставления муниципальной услуги является: принятие решения о предоставлении заявителю водного объекта в пользование; отказ в предоставлении муниципальной услуги.</w:t>
      </w:r>
    </w:p>
    <w:p w:rsidR="005C3560" w:rsidRDefault="001706A3">
      <w:pPr>
        <w:numPr>
          <w:ilvl w:val="1"/>
          <w:numId w:val="6"/>
        </w:numPr>
        <w:spacing w:after="226"/>
        <w:ind w:right="305" w:hanging="490"/>
      </w:pPr>
      <w:r>
        <w:rPr>
          <w:b/>
        </w:rPr>
        <w:t>Срок предоставления муниципальной услуги.</w:t>
      </w:r>
    </w:p>
    <w:p w:rsidR="005C3560" w:rsidRDefault="001706A3">
      <w:pPr>
        <w:ind w:left="-1" w:right="305"/>
      </w:pPr>
      <w:r>
        <w:lastRenderedPageBreak/>
        <w:t>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(далее - заявление о предоставлении водного объекта или его части в пользование).</w:t>
      </w:r>
    </w:p>
    <w:p w:rsidR="005C3560" w:rsidRDefault="001706A3">
      <w:pPr>
        <w:ind w:left="-1" w:right="305"/>
      </w:pPr>
      <w:r>
        <w:t>В срок предоставления муниципальной услуги не включается время,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 регистрации решения в государственном водном реестре,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w:t>
      </w:r>
    </w:p>
    <w:p w:rsidR="005C3560" w:rsidRDefault="001706A3">
      <w:pPr>
        <w:numPr>
          <w:ilvl w:val="1"/>
          <w:numId w:val="6"/>
        </w:numPr>
        <w:spacing w:after="226"/>
        <w:ind w:right="305" w:hanging="490"/>
      </w:pPr>
      <w:r>
        <w:rPr>
          <w:b/>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C3560" w:rsidRDefault="001706A3">
      <w:pPr>
        <w:spacing w:after="0"/>
        <w:ind w:left="-1" w:right="305"/>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органов местного самоуправления, в федеральном реестре, на Едином портале государственных и муниципальных услуг (функций).</w:t>
      </w:r>
    </w:p>
    <w:p w:rsidR="005C3560" w:rsidRDefault="001706A3">
      <w:pPr>
        <w:spacing w:after="12"/>
        <w:ind w:left="567" w:right="305" w:firstLine="0"/>
      </w:pPr>
      <w:r>
        <w:t xml:space="preserve">Предоставление муниципальной услуги осуществляется в соответствии с: </w:t>
      </w:r>
    </w:p>
    <w:p w:rsidR="005C3560" w:rsidRDefault="001706A3">
      <w:pPr>
        <w:numPr>
          <w:ilvl w:val="0"/>
          <w:numId w:val="7"/>
        </w:numPr>
        <w:spacing w:after="12"/>
        <w:ind w:right="305"/>
      </w:pPr>
      <w:r>
        <w:t xml:space="preserve">Водным кодексом Российской Федерации; </w:t>
      </w:r>
    </w:p>
    <w:p w:rsidR="005C3560" w:rsidRDefault="001706A3">
      <w:pPr>
        <w:numPr>
          <w:ilvl w:val="0"/>
          <w:numId w:val="7"/>
        </w:numPr>
        <w:spacing w:after="0"/>
        <w:ind w:right="305"/>
      </w:pPr>
      <w:r>
        <w:t xml:space="preserve">Федеральным законом от 27 июля 2010 года № 210-ФЗ «Об организации предоставления государственных и муниципальных услуг»; </w:t>
      </w:r>
    </w:p>
    <w:p w:rsidR="005C3560" w:rsidRDefault="001706A3">
      <w:pPr>
        <w:numPr>
          <w:ilvl w:val="0"/>
          <w:numId w:val="7"/>
        </w:numPr>
        <w:spacing w:after="0"/>
        <w:ind w:right="305"/>
      </w:pPr>
      <w:r>
        <w:t xml:space="preserve">Федеральным законом от 6 октября 2003 года № 131-ФЗ «Об общих принципах организации местного самоуправления в Российской Федерации»; </w:t>
      </w:r>
    </w:p>
    <w:p w:rsidR="005C3560" w:rsidRDefault="001706A3">
      <w:pPr>
        <w:numPr>
          <w:ilvl w:val="0"/>
          <w:numId w:val="7"/>
        </w:numPr>
        <w:spacing w:after="0"/>
        <w:ind w:right="305"/>
      </w:pPr>
      <w:r>
        <w:t xml:space="preserve">Постановлением Правительства Российской Федерации от 19 января 2022 года № 18 «О подготовке и принятии решения о предоставлении водного объекта в пользование» (далее - Правила); </w:t>
      </w:r>
    </w:p>
    <w:p w:rsidR="005C3560" w:rsidRDefault="001706A3">
      <w:pPr>
        <w:numPr>
          <w:ilvl w:val="0"/>
          <w:numId w:val="7"/>
        </w:numPr>
        <w:spacing w:after="0"/>
        <w:ind w:right="305"/>
      </w:pPr>
      <w:r>
        <w:t xml:space="preserve">Постановлением Правительства Российской Федерации от 28 апреля 2007 года № 253 «О порядке ведения государственного водного реестра»; </w:t>
      </w:r>
    </w:p>
    <w:p w:rsidR="005C3560" w:rsidRDefault="001706A3">
      <w:pPr>
        <w:numPr>
          <w:ilvl w:val="0"/>
          <w:numId w:val="7"/>
        </w:numPr>
        <w:spacing w:after="0"/>
        <w:ind w:right="305"/>
      </w:pPr>
      <w:r>
        <w:t xml:space="preserve">Приказом Минприроды России от 31 января 2022 года № 51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w:t>
      </w:r>
    </w:p>
    <w:p w:rsidR="005C3560" w:rsidRDefault="001706A3">
      <w:pPr>
        <w:numPr>
          <w:ilvl w:val="0"/>
          <w:numId w:val="7"/>
        </w:numPr>
        <w:spacing w:after="0"/>
        <w:ind w:right="305"/>
      </w:pPr>
      <w:r>
        <w:t xml:space="preserve">Приказом Минприроды России от 22 августа 2007 года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w:t>
      </w:r>
    </w:p>
    <w:p w:rsidR="005C3560" w:rsidRDefault="001706A3">
      <w:pPr>
        <w:spacing w:after="12"/>
        <w:ind w:left="-1" w:right="305" w:firstLine="0"/>
      </w:pPr>
      <w:r>
        <w:t xml:space="preserve">водопользования, прекращения договоров водопользования»; </w:t>
      </w:r>
    </w:p>
    <w:p w:rsidR="005C3560" w:rsidRDefault="001706A3">
      <w:pPr>
        <w:numPr>
          <w:ilvl w:val="0"/>
          <w:numId w:val="7"/>
        </w:numPr>
        <w:spacing w:after="12"/>
        <w:ind w:right="305"/>
      </w:pPr>
      <w:r>
        <w:t xml:space="preserve">Уставом </w:t>
      </w:r>
      <w:r w:rsidR="00CB31BA">
        <w:t>сельского поселения</w:t>
      </w:r>
      <w:r>
        <w:t xml:space="preserve">; </w:t>
      </w:r>
    </w:p>
    <w:p w:rsidR="00C93EC3" w:rsidRPr="006620C3" w:rsidRDefault="00C93EC3" w:rsidP="00C93EC3">
      <w:pPr>
        <w:numPr>
          <w:ilvl w:val="0"/>
          <w:numId w:val="7"/>
        </w:numPr>
        <w:ind w:right="305"/>
        <w:rPr>
          <w:color w:val="FF0000"/>
        </w:rPr>
      </w:pPr>
      <w:r w:rsidRPr="006620C3">
        <w:rPr>
          <w:color w:val="FF0000"/>
        </w:rPr>
        <w:t>Решением Совета сельского поселения № 46-5 от 28.04.2023</w:t>
      </w:r>
      <w:r w:rsidR="001706A3" w:rsidRPr="006620C3">
        <w:rPr>
          <w:color w:val="FF0000"/>
        </w:rPr>
        <w:t xml:space="preserve"> «</w:t>
      </w:r>
      <w:r w:rsidRPr="006620C3">
        <w:rPr>
          <w:color w:val="FF0000"/>
        </w:rPr>
        <w:t xml:space="preserve">Об утверждении реестра муниципальных услуг </w:t>
      </w:r>
      <w:proofErr w:type="gramStart"/>
      <w:r w:rsidRPr="006620C3">
        <w:rPr>
          <w:color w:val="FF0000"/>
        </w:rPr>
        <w:t>сельского  поселения</w:t>
      </w:r>
      <w:proofErr w:type="gramEnd"/>
      <w:r w:rsidRPr="006620C3">
        <w:rPr>
          <w:color w:val="FF0000"/>
        </w:rPr>
        <w:t xml:space="preserve"> </w:t>
      </w:r>
      <w:r w:rsidR="006620C3">
        <w:rPr>
          <w:color w:val="FF0000"/>
        </w:rPr>
        <w:t>Октябрьский</w:t>
      </w:r>
      <w:r w:rsidRPr="006620C3">
        <w:rPr>
          <w:color w:val="FF0000"/>
        </w:rPr>
        <w:t xml:space="preserve">  сельсовет муниципального района Благовещенский район Республики Башкортостан».</w:t>
      </w:r>
    </w:p>
    <w:p w:rsidR="005C3560" w:rsidRDefault="005C3560" w:rsidP="00C93EC3">
      <w:pPr>
        <w:ind w:right="305" w:firstLine="0"/>
      </w:pPr>
    </w:p>
    <w:p w:rsidR="005C3560" w:rsidRDefault="001706A3">
      <w:pPr>
        <w:spacing w:after="226"/>
        <w:ind w:left="-15" w:right="305" w:firstLine="567"/>
      </w:pPr>
      <w:r>
        <w:rPr>
          <w:b/>
        </w:rPr>
        <w:t>2.6. Исчерпывающий перечень документов, необходимых для предоставления муниципальной услуги.</w:t>
      </w:r>
    </w:p>
    <w:p w:rsidR="005C3560" w:rsidRDefault="001706A3">
      <w:pPr>
        <w:ind w:left="-1" w:right="305"/>
      </w:pPr>
      <w:r>
        <w:t>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w:t>
      </w:r>
    </w:p>
    <w:p w:rsidR="005C3560" w:rsidRDefault="001706A3">
      <w:pPr>
        <w:ind w:left="567" w:right="305" w:firstLine="0"/>
      </w:pPr>
      <w:r>
        <w:t>2.6.1. Документы, которые заявитель должен представить самостоятельно:</w:t>
      </w:r>
    </w:p>
    <w:p w:rsidR="005C3560" w:rsidRDefault="001706A3">
      <w:pPr>
        <w:spacing w:after="227"/>
        <w:ind w:left="577" w:right="0" w:hanging="10"/>
        <w:jc w:val="left"/>
      </w:pPr>
      <w:r>
        <w:t>2.6.1.1. Заявление о предоставлении водного объекта или его части в пользование (приложение № 1 к настоящему Административному регламенту), в котором должны быть указаны:</w:t>
      </w:r>
    </w:p>
    <w:p w:rsidR="005C3560" w:rsidRDefault="001706A3">
      <w:pPr>
        <w:ind w:left="567" w:right="305" w:firstLine="0"/>
      </w:pPr>
      <w:r>
        <w:t>а) сведения о заявителе:</w:t>
      </w:r>
    </w:p>
    <w:p w:rsidR="005C3560" w:rsidRDefault="001706A3">
      <w:pPr>
        <w:ind w:left="-1" w:right="305"/>
      </w:pPr>
      <w:r>
        <w:t>полное и сокращенное (при наличии) наименование и организационно-правовая форма, место 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w:t>
      </w:r>
    </w:p>
    <w:p w:rsidR="005C3560" w:rsidRDefault="001706A3">
      <w:pPr>
        <w:ind w:left="-1" w:right="305"/>
      </w:pPr>
      <w:r>
        <w:t>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5C3560" w:rsidRDefault="001706A3">
      <w:pPr>
        <w:ind w:left="-1" w:right="305"/>
      </w:pPr>
      <w:r>
        <w:t>б) наименование, идентификационные характеристики водного объекта согласно сведениям, содержащимся в государственном водном реестре, указанным в пункте 7 Правил подготовки и принятия решения о предоставлении водного объекта в пользование, утвержденных постановлением Правительства Российской Федерации от 19.01.2022 № 18 (далее - Правила),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для ведения Единого государственного реестра недвижимости;</w:t>
      </w:r>
    </w:p>
    <w:p w:rsidR="005C3560" w:rsidRDefault="001706A3">
      <w:pPr>
        <w:ind w:left="567" w:right="305" w:firstLine="0"/>
      </w:pPr>
      <w:r>
        <w:t>в) вид, цель и срок водопользования;</w:t>
      </w:r>
    </w:p>
    <w:p w:rsidR="005C3560" w:rsidRDefault="001706A3">
      <w:pPr>
        <w:ind w:left="567" w:right="305" w:firstLine="0"/>
      </w:pPr>
      <w:r>
        <w:t>г) параметры водопользования (в тыс. куб. м или кв. км);</w:t>
      </w:r>
    </w:p>
    <w:p w:rsidR="005C3560" w:rsidRDefault="001706A3">
      <w:pPr>
        <w:ind w:left="-1" w:right="305"/>
      </w:pPr>
      <w:r>
        <w:t xml:space="preserve">д) регистрационный код гидротехнических сооружений в Российском регистре гидротехнических сооружений (в случае использования водного объекта 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w:t>
      </w:r>
      <w:r>
        <w:lastRenderedPageBreak/>
        <w:t>мелиоративных систем, а также для 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p w:rsidR="005C3560" w:rsidRDefault="001706A3">
      <w:pPr>
        <w:spacing w:after="3" w:line="263" w:lineRule="auto"/>
        <w:ind w:left="10" w:right="305" w:hanging="10"/>
        <w:jc w:val="right"/>
      </w:pPr>
      <w:r>
        <w:t xml:space="preserve">е) регистрационный номер лицензии на пользование недрами (в случае </w:t>
      </w:r>
    </w:p>
    <w:p w:rsidR="005C3560" w:rsidRDefault="001706A3">
      <w:pPr>
        <w:ind w:left="-1" w:right="305" w:firstLine="0"/>
      </w:pPr>
      <w:r>
        <w:t>использования водного объекта для разведки и добычи полезных ископаемых).</w:t>
      </w:r>
    </w:p>
    <w:p w:rsidR="005C3560" w:rsidRDefault="001706A3">
      <w:pPr>
        <w:ind w:left="-1" w:right="305"/>
      </w:pPr>
      <w:r>
        <w:t>2.6.1.2. Копия документа, удостоверяющего личность, - для физического лица (за исключением случаев подачи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5C3560" w:rsidRDefault="001706A3">
      <w:pPr>
        <w:ind w:left="-1" w:right="305"/>
      </w:pPr>
      <w:r>
        <w:t>2.6.1.3. Документ, подтверждающий полномочия лица на осуществление действий от имени заявителя, - при необходимости.</w:t>
      </w:r>
    </w:p>
    <w:p w:rsidR="005C3560" w:rsidRDefault="001706A3">
      <w:pPr>
        <w:ind w:left="-1" w:right="305"/>
      </w:pPr>
      <w:r>
        <w:t>2.6.1.4.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5C3560" w:rsidRDefault="001706A3">
      <w:pPr>
        <w:ind w:left="34" w:right="348" w:hanging="10"/>
        <w:jc w:val="center"/>
      </w:pPr>
      <w:r>
        <w:t>2.6.1.5. Обоснование вида, цели и срока предполагаемого водопользования.</w:t>
      </w:r>
    </w:p>
    <w:p w:rsidR="005C3560" w:rsidRDefault="001706A3">
      <w:pPr>
        <w:ind w:left="34" w:right="305" w:hanging="10"/>
        <w:jc w:val="center"/>
      </w:pPr>
      <w:r>
        <w:t>2.6.1.6. Согласие на обработку персональных данных (для физических лиц).</w:t>
      </w:r>
    </w:p>
    <w:p w:rsidR="005C3560" w:rsidRDefault="001706A3">
      <w:pPr>
        <w:ind w:left="567" w:right="305" w:firstLine="0"/>
      </w:pPr>
      <w:r>
        <w:t>2.6.2. К заявлению могут быть приложены:</w:t>
      </w:r>
    </w:p>
    <w:p w:rsidR="005C3560" w:rsidRDefault="001706A3">
      <w:pPr>
        <w:ind w:left="-1" w:right="305"/>
      </w:pPr>
      <w:r>
        <w:t>2.6.2.1. Сведения из Единого государственного реестра юридических лиц - для юридических лиц.</w:t>
      </w:r>
    </w:p>
    <w:p w:rsidR="005C3560" w:rsidRDefault="001706A3">
      <w:pPr>
        <w:ind w:left="-1" w:right="305"/>
      </w:pPr>
      <w:r>
        <w:t>2.6.2.2. Сведения из Единого государственного реестра индивидуальных предпринимателей - для индивидуальных предпринимателей.</w:t>
      </w:r>
    </w:p>
    <w:p w:rsidR="005C3560" w:rsidRDefault="001706A3">
      <w:pPr>
        <w:ind w:left="-1" w:right="305"/>
      </w:pPr>
      <w:r>
        <w:t>2.6.2.3.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C3560" w:rsidRDefault="001706A3">
      <w:pPr>
        <w:ind w:left="-1" w:right="305"/>
      </w:pPr>
      <w:r>
        <w:t>2.6.2.4. 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5C3560" w:rsidRDefault="001706A3">
      <w:pPr>
        <w:ind w:left="-1" w:right="305"/>
      </w:pPr>
      <w:r>
        <w:t>2.6.2.5. 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5C3560" w:rsidRDefault="001706A3">
      <w:pPr>
        <w:ind w:left="-1" w:right="305"/>
      </w:pPr>
      <w:r>
        <w:t>2.6.2.6.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5C3560" w:rsidRDefault="001706A3">
      <w:pPr>
        <w:ind w:left="-1" w:right="305"/>
      </w:pPr>
      <w:r>
        <w:t>2.6.3. Документы (их копии или сведения, содержащиеся в них), указанные в пункте 2.6.2 настоящего подраздела, заявитель вправе представить самостоятельно по собственной инициативе.</w:t>
      </w:r>
    </w:p>
    <w:p w:rsidR="005C3560" w:rsidRDefault="001706A3">
      <w:pPr>
        <w:spacing w:after="3" w:line="263" w:lineRule="auto"/>
        <w:ind w:left="10" w:right="305" w:hanging="10"/>
        <w:jc w:val="right"/>
      </w:pPr>
      <w:r>
        <w:lastRenderedPageBreak/>
        <w:t xml:space="preserve">В случае если заявитель не представил указанные документы самостоятельно </w:t>
      </w:r>
    </w:p>
    <w:p w:rsidR="005C3560" w:rsidRDefault="001706A3">
      <w:pPr>
        <w:ind w:left="-1" w:right="305" w:firstLine="0"/>
      </w:pPr>
      <w:r>
        <w:t>по собственной инициативе, они запрашиваются администрацией в рамках межведомственного информационного взаимодействия в государственных органах и организациях, уполномоченных на проведение государственной экспертизы, уполномоченных органах власти, в распоряжении которых находятся указанные документы:</w:t>
      </w:r>
    </w:p>
    <w:p w:rsidR="005C3560" w:rsidRDefault="001706A3">
      <w:pPr>
        <w:ind w:left="567" w:right="305" w:firstLine="0"/>
      </w:pPr>
      <w:r>
        <w:t>2.6.3.1. В Федеральной налоговой службе (ее территориальных органах):</w:t>
      </w:r>
    </w:p>
    <w:p w:rsidR="005C3560" w:rsidRDefault="001706A3">
      <w:pPr>
        <w:spacing w:after="12"/>
        <w:ind w:left="567" w:right="305" w:firstLine="0"/>
      </w:pPr>
      <w:r>
        <w:t xml:space="preserve">сведения из Единого государственного реестра юридических лиц - для </w:t>
      </w:r>
    </w:p>
    <w:p w:rsidR="005C3560" w:rsidRDefault="001706A3">
      <w:pPr>
        <w:spacing w:after="258"/>
        <w:ind w:left="-1" w:right="305" w:firstLine="0"/>
      </w:pPr>
      <w:r>
        <w:t>юридических лиц;</w:t>
      </w:r>
    </w:p>
    <w:p w:rsidR="005C3560" w:rsidRDefault="001706A3">
      <w:pPr>
        <w:tabs>
          <w:tab w:val="center" w:pos="1105"/>
          <w:tab w:val="center" w:pos="2222"/>
          <w:tab w:val="center" w:pos="3306"/>
          <w:tab w:val="center" w:pos="5321"/>
          <w:tab w:val="center" w:pos="7282"/>
          <w:tab w:val="center" w:pos="9194"/>
        </w:tabs>
        <w:spacing w:after="12"/>
        <w:ind w:right="0" w:firstLine="0"/>
        <w:jc w:val="left"/>
      </w:pPr>
      <w:r>
        <w:rPr>
          <w:rFonts w:ascii="Calibri" w:eastAsia="Calibri" w:hAnsi="Calibri" w:cs="Calibri"/>
          <w:sz w:val="22"/>
        </w:rPr>
        <w:tab/>
      </w:r>
      <w:r>
        <w:t xml:space="preserve">сведения </w:t>
      </w:r>
      <w:r>
        <w:tab/>
        <w:t xml:space="preserve">из </w:t>
      </w:r>
      <w:r>
        <w:tab/>
        <w:t xml:space="preserve">Единого </w:t>
      </w:r>
      <w:r>
        <w:tab/>
        <w:t xml:space="preserve">государственного </w:t>
      </w:r>
      <w:r>
        <w:tab/>
        <w:t xml:space="preserve">реестра </w:t>
      </w:r>
      <w:r>
        <w:tab/>
        <w:t xml:space="preserve">индивидуальных </w:t>
      </w:r>
    </w:p>
    <w:p w:rsidR="005C3560" w:rsidRDefault="001706A3">
      <w:pPr>
        <w:ind w:left="-1" w:right="305" w:firstLine="0"/>
      </w:pPr>
      <w:r>
        <w:t>предпринимателей - для индивидуальных предпринимателей.</w:t>
      </w:r>
    </w:p>
    <w:p w:rsidR="005C3560" w:rsidRDefault="001706A3">
      <w:pPr>
        <w:ind w:left="-1" w:right="305"/>
      </w:pPr>
      <w:r>
        <w:t>2.6.3.2. В Федеральном агентстве по рыболовству (его территориальных органах):</w:t>
      </w:r>
    </w:p>
    <w:p w:rsidR="005C3560" w:rsidRDefault="001706A3">
      <w:pPr>
        <w:ind w:left="-1" w:right="305"/>
      </w:pPr>
      <w:r>
        <w:t>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C3560" w:rsidRDefault="001706A3">
      <w:pPr>
        <w:ind w:left="-1" w:right="305"/>
      </w:pPr>
      <w:r>
        <w:t>2.6.3.3. В Федеральной службе государственной регистрации, кадастра и картографии (ее территориальных органах):</w:t>
      </w:r>
    </w:p>
    <w:p w:rsidR="005C3560" w:rsidRDefault="001706A3">
      <w:pPr>
        <w:ind w:left="-1" w:right="305"/>
      </w:pPr>
      <w:r>
        <w:t>сведения из Единого государственного реестра недвижимости о правах на земельный участок (в случае использования водного объекта для строительства причалов).</w:t>
      </w:r>
    </w:p>
    <w:p w:rsidR="005C3560" w:rsidRDefault="001706A3">
      <w:pPr>
        <w:ind w:left="567" w:right="305" w:firstLine="0"/>
      </w:pPr>
      <w:r>
        <w:t>2.6.3.4. В Федеральном агентстве по недропользованию:</w:t>
      </w:r>
    </w:p>
    <w:p w:rsidR="005C3560" w:rsidRDefault="001706A3">
      <w:pPr>
        <w:ind w:left="-1" w:right="305"/>
      </w:pPr>
      <w:r>
        <w:t>сведения о выданной лицензии на пользование недрами в отношении участков недр, за исключением участков недр местного значения, в границах заявленной к использованию части водного объекта.</w:t>
      </w:r>
    </w:p>
    <w:p w:rsidR="005C3560" w:rsidRDefault="001706A3">
      <w:pPr>
        <w:ind w:left="567" w:right="305" w:firstLine="0"/>
      </w:pPr>
      <w:r>
        <w:t>2.6.3.5. В органах государственной власти субъектов Российской Федерации:</w:t>
      </w:r>
    </w:p>
    <w:p w:rsidR="005C3560" w:rsidRDefault="001706A3">
      <w:pPr>
        <w:ind w:left="-1" w:right="305"/>
      </w:pPr>
      <w:r>
        <w:t>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w:t>
      </w:r>
    </w:p>
    <w:p w:rsidR="005C3560" w:rsidRDefault="001706A3">
      <w:pPr>
        <w:ind w:left="-1" w:right="305"/>
      </w:pPr>
      <w:r>
        <w:t>2.6.4. К заявлению о предоставлении водного объекта в пользование для сброса сточных вод кроме документов, указанных в пункте 2.6.1 настоящего подраздела, прилагаются:</w:t>
      </w:r>
    </w:p>
    <w:p w:rsidR="005C3560" w:rsidRDefault="001706A3">
      <w:pPr>
        <w:ind w:left="567" w:right="305" w:firstLine="0"/>
      </w:pPr>
      <w:r>
        <w:t>сведения о заявляемом объеме сброса сточных вод;</w:t>
      </w:r>
    </w:p>
    <w:p w:rsidR="005C3560" w:rsidRDefault="001706A3">
      <w:pPr>
        <w:ind w:left="567" w:right="305" w:firstLine="0"/>
      </w:pPr>
      <w:r>
        <w:t>поквартальный график сброса сточных вод.</w:t>
      </w:r>
    </w:p>
    <w:p w:rsidR="005C3560" w:rsidRDefault="001706A3">
      <w:pPr>
        <w:ind w:left="-1" w:right="305"/>
      </w:pPr>
      <w:r>
        <w:t xml:space="preserve">2.6.5. К заявлению о предоставлении водного объекта в пользование для забора (изъятия) водных ресурсов из водных объектов для гидромелиорации земель кроме </w:t>
      </w:r>
      <w:r>
        <w:lastRenderedPageBreak/>
        <w:t>документов, указанных в пункте 2.6.1 настоящего подраздела, прилагаются сведения о заявляемом объеме забора (изъятия) водных ресурсов из водного объекта.</w:t>
      </w:r>
    </w:p>
    <w:p w:rsidR="005C3560" w:rsidRDefault="001706A3">
      <w:pPr>
        <w:ind w:left="-1" w:right="305"/>
      </w:pPr>
      <w:r>
        <w:t>2.6.6. К заявлению о предоставлении водного объекта в пользование для забора (изъятия) водных ресурсов из водных объектов и сброса сточных вод для осуществления аквакультуры (рыбоводства) кроме документов, указанных в пункте 2.6.1 настоящего подраздела, прилагаются документы и сведения, указанные в пунктах 14, 15 Правил.</w:t>
      </w:r>
    </w:p>
    <w:p w:rsidR="005C3560" w:rsidRDefault="001706A3">
      <w:pPr>
        <w:ind w:left="-1" w:right="305"/>
      </w:pPr>
      <w:r>
        <w:t>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«м» и «н» пункта 2 Правил, а также для сплава древесины (лесоматериалов),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случаев, предусмотренных частью 2 статьи 47 Водного кодекса Российской Федерации, кроме документов, указанных в пункте 2.6.1 настоящего подраздела,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C3560" w:rsidRDefault="001706A3">
      <w:pPr>
        <w:ind w:left="-1" w:right="305"/>
      </w:pPr>
      <w:r>
        <w:t>2.6.8. Заявление о предоставлении водного объекта в пользование и прилагаемые к нему документы (далее - документы)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(при его наличии) или направляются по почте ценным письмом с уведомлением о вручении и с описью вложения.</w:t>
      </w:r>
    </w:p>
    <w:p w:rsidR="005C3560" w:rsidRDefault="001706A3">
      <w:pPr>
        <w:ind w:left="-1" w:right="305"/>
      </w:pPr>
      <w:r>
        <w:t>Копии документов заверяются работником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5C3560" w:rsidRDefault="001706A3">
      <w:pPr>
        <w:ind w:left="-1" w:right="305"/>
      </w:pPr>
      <w:r>
        <w:t>2.6.9.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5C3560" w:rsidRDefault="001706A3">
      <w:pPr>
        <w:ind w:left="-1" w:right="305"/>
      </w:pPr>
      <w:r>
        <w:t>2.6.10. При предоставлении муниципальной услуги администрация не вправе требовать от заявителя:</w:t>
      </w:r>
    </w:p>
    <w:p w:rsidR="005C3560" w:rsidRDefault="001706A3">
      <w:pPr>
        <w:ind w:left="-1" w:right="305"/>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C3560" w:rsidRDefault="001706A3">
      <w:pPr>
        <w:ind w:left="-1" w:right="305"/>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lastRenderedPageBreak/>
        <w:t>актами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3560" w:rsidRDefault="001706A3">
      <w:pPr>
        <w:ind w:left="-1" w:right="305"/>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C3560" w:rsidRDefault="001706A3">
      <w:pPr>
        <w:ind w:left="-1" w:right="305"/>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560" w:rsidRDefault="001706A3">
      <w:pPr>
        <w:ind w:left="-1" w:right="305"/>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560" w:rsidRDefault="001706A3">
      <w:pPr>
        <w:ind w:left="-1" w:right="305"/>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3560" w:rsidRDefault="001706A3">
      <w:pPr>
        <w:spacing w:after="199"/>
        <w:ind w:left="-1" w:right="305"/>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560" w:rsidRDefault="001706A3">
      <w:pPr>
        <w:spacing w:after="12"/>
        <w:ind w:left="567" w:right="305" w:firstLine="0"/>
      </w:pPr>
      <w:r>
        <w:t>выявление документально подтвержденного факта (признаков) ошибочного или</w:t>
      </w:r>
    </w:p>
    <w:p w:rsidR="005C3560" w:rsidRDefault="001706A3">
      <w:pPr>
        <w:ind w:left="-1" w:right="305" w:firstLine="0"/>
      </w:pPr>
      <w:r>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C3560" w:rsidRDefault="001706A3">
      <w:pPr>
        <w:spacing w:after="305"/>
        <w:ind w:left="577" w:right="305" w:hanging="10"/>
      </w:pPr>
      <w:r>
        <w:rPr>
          <w:b/>
        </w:rPr>
        <w:t>2.7. Перечень оснований для отказа в приеме документов.</w:t>
      </w:r>
    </w:p>
    <w:p w:rsidR="005C3560" w:rsidRDefault="001706A3">
      <w:pPr>
        <w:spacing w:after="0"/>
        <w:ind w:left="-1" w:right="305"/>
      </w:pPr>
      <w:r>
        <w:lastRenderedPageBreak/>
        <w:t xml:space="preserve">1) </w:t>
      </w:r>
      <w:proofErr w:type="spellStart"/>
      <w:r>
        <w:t>неустановление</w:t>
      </w:r>
      <w:proofErr w:type="spellEnd"/>
      <w: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 2) </w:t>
      </w:r>
      <w:proofErr w:type="spellStart"/>
      <w:r>
        <w:t>неподтверждение</w:t>
      </w:r>
      <w:proofErr w:type="spellEnd"/>
      <w:r>
        <w:t xml:space="preserve"> полномочий представителя заявителя. </w:t>
      </w:r>
    </w:p>
    <w:p w:rsidR="005C3560" w:rsidRDefault="001706A3">
      <w:pPr>
        <w:ind w:left="-1" w:right="305"/>
      </w:pPr>
      <w:r>
        <w:t xml:space="preserve">Отказ в приеме заявления и документов, необходимых для предоставления государственной услуги, в иных случаях не допускается. </w:t>
      </w:r>
    </w:p>
    <w:p w:rsidR="005C3560" w:rsidRDefault="001706A3">
      <w:pPr>
        <w:spacing w:after="226"/>
        <w:ind w:left="-15" w:right="305" w:firstLine="567"/>
      </w:pPr>
      <w:r>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3560" w:rsidRDefault="001706A3">
      <w:pPr>
        <w:ind w:left="567" w:right="305" w:firstLine="0"/>
      </w:pPr>
      <w:r>
        <w:t>2.8.1. Основания для приостановления муниципальной услуги.</w:t>
      </w:r>
    </w:p>
    <w:p w:rsidR="005C3560" w:rsidRDefault="001706A3">
      <w:pPr>
        <w:ind w:left="-1" w:right="305"/>
      </w:pPr>
      <w:r>
        <w:t>Представление заявления о предоставлении водного объекта в пользование, заполненного с нарушением требований подпункта 2.6.1.1 настоящего Административного регламента, представление документов не в полном объеме,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информационной системы.</w:t>
      </w:r>
    </w:p>
    <w:p w:rsidR="005C3560" w:rsidRDefault="001706A3">
      <w:pPr>
        <w:ind w:left="-1" w:right="305"/>
      </w:pPr>
      <w:r>
        <w:t>Срок, указанный в подразделе 2.4 настоящего Административного регламента, продлевается на срок приостановления рассмотрения вопроса о предоставлении водного объекта в пользование.</w:t>
      </w:r>
    </w:p>
    <w:p w:rsidR="005C3560" w:rsidRDefault="001706A3">
      <w:pPr>
        <w:ind w:left="567" w:right="305" w:firstLine="0"/>
      </w:pPr>
      <w:r>
        <w:t>2.8.2. Основания для отказа в предоставлении муниципальной услуги:</w:t>
      </w:r>
    </w:p>
    <w:p w:rsidR="005C3560" w:rsidRDefault="001706A3">
      <w:pPr>
        <w:ind w:left="567" w:right="305" w:firstLine="0"/>
      </w:pPr>
      <w:r>
        <w:t xml:space="preserve">а) непредставление заявителем доработанных документов в течение 5 рабочих </w:t>
      </w:r>
    </w:p>
    <w:p w:rsidR="005C3560" w:rsidRDefault="001706A3">
      <w:pPr>
        <w:ind w:left="-1" w:right="305" w:firstLine="0"/>
      </w:pPr>
      <w:r>
        <w:t>дней в соответствии с пунктом 2.8.1 настоящего Административного регламента;</w:t>
      </w:r>
    </w:p>
    <w:p w:rsidR="005C3560" w:rsidRDefault="001706A3">
      <w:pPr>
        <w:spacing w:after="12"/>
        <w:ind w:left="567" w:right="305" w:firstLine="0"/>
      </w:pPr>
      <w:r>
        <w:t>б) получен отказ органов, организаций и должностных лиц, указанных в</w:t>
      </w:r>
    </w:p>
    <w:p w:rsidR="005C3560" w:rsidRDefault="001706A3">
      <w:pPr>
        <w:ind w:left="-1" w:right="305" w:firstLine="0"/>
      </w:pPr>
      <w:r>
        <w:t>подпункте «б» пункта 23 Правил, в согласовании условий использования водного объекта;</w:t>
      </w:r>
    </w:p>
    <w:p w:rsidR="005C3560" w:rsidRDefault="001706A3">
      <w:pPr>
        <w:ind w:left="-1" w:right="305"/>
      </w:pPr>
      <w:r>
        <w:t>в)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Default="001706A3">
      <w:pPr>
        <w:spacing w:after="12"/>
        <w:ind w:left="567" w:right="305" w:firstLine="0"/>
      </w:pPr>
      <w:r>
        <w:t xml:space="preserve">г) водный объект, указанный в заявлении о предоставлении водного объекта в </w:t>
      </w:r>
    </w:p>
    <w:p w:rsidR="005C3560" w:rsidRDefault="001706A3">
      <w:pPr>
        <w:ind w:left="-1" w:right="305" w:firstLine="0"/>
      </w:pPr>
      <w:r>
        <w:t>пользование, предоставлен в обособленное водопользование;</w:t>
      </w:r>
    </w:p>
    <w:p w:rsidR="005C3560" w:rsidRDefault="001706A3">
      <w:pPr>
        <w:spacing w:after="12"/>
        <w:ind w:left="567" w:right="305" w:firstLine="0"/>
      </w:pPr>
      <w:r>
        <w:t xml:space="preserve">д) использование водного объекта в заявленных целях запрещено или </w:t>
      </w:r>
    </w:p>
    <w:p w:rsidR="005C3560" w:rsidRDefault="001706A3">
      <w:pPr>
        <w:ind w:left="-1" w:right="305" w:firstLine="0"/>
      </w:pPr>
      <w:r>
        <w:t>ограничено в соответствии с законодательством Российской Федерации;</w:t>
      </w:r>
    </w:p>
    <w:p w:rsidR="005C3560" w:rsidRDefault="001706A3">
      <w:pPr>
        <w:ind w:left="-1" w:right="305"/>
      </w:pPr>
      <w:r>
        <w:t>е)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5C3560" w:rsidRDefault="001706A3">
      <w:pPr>
        <w:spacing w:after="226"/>
        <w:ind w:left="-15" w:right="305" w:firstLine="567"/>
      </w:pPr>
      <w:r>
        <w:rPr>
          <w:b/>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3560" w:rsidRDefault="001706A3">
      <w:pPr>
        <w:ind w:left="-1" w:right="305"/>
      </w:pPr>
      <w:r>
        <w:t>Услуги, которые являются необходимыми и обязательными для предоставления муниципальной услуги, не требуются.</w:t>
      </w:r>
    </w:p>
    <w:p w:rsidR="005C3560" w:rsidRDefault="001706A3">
      <w:pPr>
        <w:spacing w:after="226"/>
        <w:ind w:left="-15" w:right="305" w:firstLine="567"/>
      </w:pPr>
      <w:r>
        <w:rPr>
          <w:b/>
        </w:rPr>
        <w:t>2.10. Порядок, размер и основания взимания государственной пошлины или иной платы, взимаемой за предоставление муниципальной услуги.</w:t>
      </w:r>
    </w:p>
    <w:p w:rsidR="005C3560" w:rsidRDefault="001706A3">
      <w:pPr>
        <w:ind w:left="567" w:right="305" w:firstLine="0"/>
      </w:pPr>
      <w:r>
        <w:t>Предоставление муниципальной услуги осуществляется на бесплатной основе.</w:t>
      </w:r>
    </w:p>
    <w:p w:rsidR="005C3560" w:rsidRDefault="001706A3">
      <w:pPr>
        <w:spacing w:after="226"/>
        <w:ind w:left="-15" w:right="305" w:firstLine="567"/>
      </w:pPr>
      <w:r>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3560" w:rsidRDefault="001706A3">
      <w:pPr>
        <w:ind w:left="-1" w:right="305"/>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C3560" w:rsidRDefault="001706A3">
      <w:pPr>
        <w:spacing w:after="226"/>
        <w:ind w:left="-15" w:right="305" w:firstLine="567"/>
      </w:pPr>
      <w:r>
        <w:rPr>
          <w:b/>
        </w:rPr>
        <w:t>2.12. Срок и порядок регистрации запроса о предоставлении муниципальной услуги, в том числе в электронной форме.</w:t>
      </w:r>
    </w:p>
    <w:p w:rsidR="005C3560" w:rsidRDefault="001706A3">
      <w:pPr>
        <w:ind w:left="567" w:right="305" w:firstLine="0"/>
      </w:pPr>
      <w:r>
        <w:t>При получении документов администрацией заявителю выдается расписка с указанием перечня принятых к рассмотрению документов и даты их получения.</w:t>
      </w:r>
    </w:p>
    <w:p w:rsidR="005C3560" w:rsidRDefault="001706A3">
      <w:pPr>
        <w:ind w:left="-1" w:right="305"/>
      </w:pPr>
      <w:r>
        <w:t>В случае если документы представляются в администрацию непосредственно заявителем, расписка выдается заявителю в день получения документов.</w:t>
      </w:r>
    </w:p>
    <w:p w:rsidR="005C3560" w:rsidRDefault="001706A3">
      <w:pPr>
        <w:ind w:left="-1" w:right="305"/>
      </w:pPr>
      <w:r>
        <w:t>При поступлении в администрацию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C3560" w:rsidRDefault="001706A3">
      <w:pPr>
        <w:ind w:left="-1" w:right="305"/>
      </w:pPr>
      <w:r>
        <w:t>При поступлении в администрацию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5C3560" w:rsidRDefault="001706A3">
      <w:pPr>
        <w:ind w:left="567" w:right="305" w:firstLine="0"/>
      </w:pPr>
      <w:r>
        <w:t>Учет и хранение документов осуществляются администрацией.</w:t>
      </w:r>
    </w:p>
    <w:p w:rsidR="005C3560" w:rsidRDefault="001706A3">
      <w:pPr>
        <w:spacing w:after="226"/>
        <w:ind w:left="-15" w:right="305" w:firstLine="567"/>
      </w:pPr>
      <w:r>
        <w:rPr>
          <w:b/>
        </w:rPr>
        <w:t>2.13. Требования к помещениям для предоставления муниципальной услуги.</w:t>
      </w:r>
    </w:p>
    <w:p w:rsidR="005C3560" w:rsidRDefault="001706A3">
      <w:pPr>
        <w:ind w:left="-1" w:right="305"/>
      </w:pPr>
      <w: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C3560" w:rsidRDefault="001706A3">
      <w:pPr>
        <w:ind w:left="-1" w:right="305"/>
      </w:pPr>
      <w: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C3560" w:rsidRDefault="001706A3">
      <w:pPr>
        <w:ind w:left="-1" w:right="305"/>
      </w:pPr>
      <w:r>
        <w:lastRenderedPageBreak/>
        <w:t>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C3560" w:rsidRDefault="001706A3">
      <w:pPr>
        <w:spacing w:after="262"/>
        <w:ind w:left="-1" w:right="305"/>
      </w:pPr>
      <w: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C3560" w:rsidRDefault="001706A3">
      <w:pPr>
        <w:spacing w:after="244" w:line="263" w:lineRule="auto"/>
        <w:ind w:left="10" w:right="305" w:hanging="10"/>
        <w:jc w:val="right"/>
      </w:pPr>
      <w:r>
        <w:t xml:space="preserve">2.13.5. </w:t>
      </w:r>
      <w:r>
        <w:tab/>
        <w:t xml:space="preserve">Места </w:t>
      </w:r>
      <w:r>
        <w:tab/>
        <w:t xml:space="preserve">для </w:t>
      </w:r>
      <w:r>
        <w:tab/>
        <w:t xml:space="preserve">информирования </w:t>
      </w:r>
      <w:r>
        <w:tab/>
        <w:t xml:space="preserve">должны </w:t>
      </w:r>
      <w:r>
        <w:tab/>
        <w:t xml:space="preserve">быть </w:t>
      </w:r>
      <w:r>
        <w:tab/>
        <w:t>оборудованы информационными стендами с образцами их заполнения и перечнем документов, необходимых для предоставления каждой муниципальной услуги, содержащими следующую информацию:</w:t>
      </w:r>
    </w:p>
    <w:p w:rsidR="005C3560" w:rsidRDefault="001706A3">
      <w:pPr>
        <w:tabs>
          <w:tab w:val="center" w:pos="856"/>
          <w:tab w:val="center" w:pos="2027"/>
          <w:tab w:val="center" w:pos="3605"/>
          <w:tab w:val="center" w:pos="5336"/>
          <w:tab w:val="center" w:pos="6698"/>
          <w:tab w:val="center" w:pos="8294"/>
          <w:tab w:val="center" w:pos="9884"/>
        </w:tabs>
        <w:spacing w:after="12"/>
        <w:ind w:right="0" w:firstLine="0"/>
        <w:jc w:val="left"/>
      </w:pPr>
      <w:r>
        <w:rPr>
          <w:rFonts w:ascii="Calibri" w:eastAsia="Calibri" w:hAnsi="Calibri" w:cs="Calibri"/>
          <w:sz w:val="22"/>
        </w:rPr>
        <w:tab/>
      </w:r>
      <w:r>
        <w:t xml:space="preserve">часы </w:t>
      </w:r>
      <w:r>
        <w:tab/>
        <w:t xml:space="preserve">приема, </w:t>
      </w:r>
      <w:r>
        <w:tab/>
        <w:t xml:space="preserve">контактные </w:t>
      </w:r>
      <w:r>
        <w:tab/>
        <w:t xml:space="preserve">телефоны, </w:t>
      </w:r>
      <w:r>
        <w:tab/>
        <w:t xml:space="preserve">адрес </w:t>
      </w:r>
      <w:r>
        <w:tab/>
        <w:t xml:space="preserve">официального </w:t>
      </w:r>
      <w:r>
        <w:tab/>
        <w:t xml:space="preserve">сайта </w:t>
      </w:r>
    </w:p>
    <w:p w:rsidR="005C3560" w:rsidRDefault="001706A3">
      <w:pPr>
        <w:ind w:left="-1" w:right="305" w:firstLine="0"/>
      </w:pPr>
      <w:r>
        <w:t>уполномоченного органа в сети «Интернет», адреса электронной почты;</w:t>
      </w:r>
    </w:p>
    <w:p w:rsidR="005C3560" w:rsidRDefault="001706A3">
      <w:pPr>
        <w:spacing w:after="12"/>
        <w:ind w:left="567" w:right="305" w:firstLine="0"/>
      </w:pPr>
      <w:r>
        <w:t xml:space="preserve">перечень нормативных правовых актов, регулирующих предоставление </w:t>
      </w:r>
    </w:p>
    <w:p w:rsidR="005C3560" w:rsidRDefault="001706A3">
      <w:pPr>
        <w:spacing w:after="0" w:line="416" w:lineRule="auto"/>
        <w:ind w:left="566" w:right="2303" w:hanging="567"/>
      </w:pPr>
      <w:r>
        <w:t>муниципальной услуги; основания для отказа в предоставлении муниципальной услуги;</w:t>
      </w:r>
    </w:p>
    <w:p w:rsidR="005C3560" w:rsidRDefault="001706A3">
      <w:pPr>
        <w:spacing w:after="12"/>
        <w:ind w:left="567" w:right="305" w:firstLine="0"/>
      </w:pPr>
      <w:r>
        <w:t xml:space="preserve">порядок обжалования решений, действий (бездействия) администрации, ее </w:t>
      </w:r>
    </w:p>
    <w:p w:rsidR="005C3560" w:rsidRDefault="001706A3">
      <w:pPr>
        <w:ind w:left="-1" w:right="305" w:firstLine="0"/>
      </w:pPr>
      <w:r>
        <w:t>должностных лиц либо муниципальных служащих;</w:t>
      </w:r>
    </w:p>
    <w:p w:rsidR="005C3560" w:rsidRDefault="001706A3">
      <w:pPr>
        <w:spacing w:after="12"/>
        <w:ind w:left="567" w:right="305" w:firstLine="0"/>
      </w:pPr>
      <w:r>
        <w:t xml:space="preserve">извлечения из действующего законодательства, регулирующего деятельность </w:t>
      </w:r>
    </w:p>
    <w:p w:rsidR="005C3560" w:rsidRDefault="001706A3">
      <w:pPr>
        <w:ind w:left="-1" w:right="305" w:firstLine="0"/>
      </w:pPr>
      <w:r>
        <w:t>по предоставлению муниципальной услуги.</w:t>
      </w:r>
    </w:p>
    <w:p w:rsidR="005C3560" w:rsidRDefault="001706A3">
      <w:pPr>
        <w:ind w:left="-1" w:right="305"/>
      </w:pPr>
      <w:r>
        <w:t>2.13.6. Кабинеты (кабинки) приема заявителей должны быть оборудованы информационными табличками с указанием:</w:t>
      </w:r>
    </w:p>
    <w:p w:rsidR="005C3560" w:rsidRDefault="001706A3">
      <w:pPr>
        <w:spacing w:after="0" w:line="416" w:lineRule="auto"/>
        <w:ind w:left="577" w:right="523" w:hanging="10"/>
        <w:jc w:val="left"/>
      </w:pPr>
      <w:r>
        <w:t>номера кабинета (кабинки); фамилии, имени и отчества специалиста, осуществляющего прием заявителей; дней и часов приема, времени перерыва на обед.</w:t>
      </w:r>
    </w:p>
    <w:p w:rsidR="005C3560" w:rsidRDefault="001706A3">
      <w:pPr>
        <w:ind w:left="-1" w:right="305"/>
      </w:pPr>
      <w:r>
        <w:t>2.13.7. Кабинеты приема заявителей должны быть оборудованы информационными табличками (вывесками) с указанием:</w:t>
      </w:r>
    </w:p>
    <w:p w:rsidR="005C3560" w:rsidRDefault="001706A3">
      <w:pPr>
        <w:spacing w:after="0" w:line="416" w:lineRule="auto"/>
        <w:ind w:left="577" w:right="523" w:hanging="10"/>
        <w:jc w:val="left"/>
      </w:pPr>
      <w:r>
        <w:t>номера кабинета; фамилии, имени и отчества специалиста, осуществляющего прием заявителей; дней и часов приема, времени перерыва на обед.</w:t>
      </w:r>
    </w:p>
    <w:p w:rsidR="005C3560" w:rsidRDefault="001706A3">
      <w:pPr>
        <w:ind w:left="-1" w:right="305"/>
      </w:pPr>
      <w:r>
        <w:lastRenderedPageBreak/>
        <w:t>2.13.8. Рабочее место специалиста уполномоченного органа оборудуется средствами вычислительной техники (персональным компьютером с возможностью доступа к необходимым информационным базам данных) и печатающим устройством (принтером).</w:t>
      </w:r>
    </w:p>
    <w:p w:rsidR="005C3560" w:rsidRDefault="001706A3">
      <w:pPr>
        <w:spacing w:after="226"/>
        <w:ind w:left="577" w:right="305" w:hanging="10"/>
      </w:pPr>
      <w:r>
        <w:rPr>
          <w:b/>
        </w:rPr>
        <w:t>2.14. Показатели доступности и качества муниципальной услуги.</w:t>
      </w:r>
    </w:p>
    <w:p w:rsidR="005C3560" w:rsidRDefault="001706A3">
      <w:pPr>
        <w:ind w:left="567" w:right="305" w:firstLine="0"/>
      </w:pPr>
      <w:r>
        <w:t>2.14.1. Показателями доступности муниципальной услуги являются:</w:t>
      </w:r>
    </w:p>
    <w:p w:rsidR="005C3560" w:rsidRDefault="001706A3">
      <w:pPr>
        <w:ind w:left="567" w:right="305" w:firstLine="0"/>
      </w:pPr>
      <w:r>
        <w:t>транспортная доступность к местам предоставления муниципальной услуги;</w:t>
      </w:r>
    </w:p>
    <w:p w:rsidR="005C3560" w:rsidRDefault="001706A3">
      <w:pPr>
        <w:spacing w:after="12"/>
        <w:ind w:left="567" w:right="305" w:firstLine="0"/>
      </w:pPr>
      <w:r>
        <w:t>наличие различных каналов получения информации о порядке получения</w:t>
      </w:r>
    </w:p>
    <w:p w:rsidR="005C3560" w:rsidRDefault="001706A3">
      <w:pPr>
        <w:ind w:left="-1" w:right="305" w:firstLine="0"/>
      </w:pPr>
      <w:r>
        <w:t>муниципальной услуги и ходе ее предоставления;</w:t>
      </w:r>
    </w:p>
    <w:p w:rsidR="005C3560" w:rsidRDefault="001706A3">
      <w:pPr>
        <w:ind w:left="-1" w:right="305"/>
      </w:pPr>
      <w: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области;</w:t>
      </w:r>
    </w:p>
    <w:p w:rsidR="005C3560" w:rsidRDefault="001706A3">
      <w:pPr>
        <w:ind w:left="-1" w:right="305"/>
      </w:pPr>
      <w: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5C3560" w:rsidRDefault="001706A3">
      <w:pPr>
        <w:spacing w:after="12"/>
        <w:ind w:left="567" w:right="305" w:firstLine="0"/>
      </w:pPr>
      <w:r>
        <w:t xml:space="preserve">возможность получения информации о ходе предоставления муниципальной </w:t>
      </w:r>
    </w:p>
    <w:p w:rsidR="005C3560" w:rsidRDefault="001706A3">
      <w:pPr>
        <w:ind w:left="-1" w:right="305" w:firstLine="0"/>
      </w:pPr>
      <w:r>
        <w:t>услуги указана в пункте 1.3.3 настоящего Административного регламента;</w:t>
      </w:r>
    </w:p>
    <w:p w:rsidR="005C3560" w:rsidRDefault="001706A3">
      <w:pPr>
        <w:spacing w:after="12"/>
        <w:ind w:left="567" w:right="305" w:firstLine="0"/>
      </w:pPr>
      <w:r>
        <w:t xml:space="preserve">получение муниципальной услуги посредством запроса о предоставлении </w:t>
      </w:r>
    </w:p>
    <w:p w:rsidR="005C3560" w:rsidRDefault="001706A3">
      <w:pPr>
        <w:ind w:left="-1" w:right="305" w:firstLine="0"/>
      </w:pPr>
      <w:r>
        <w:t>нескольких муниципальных услуг (комплексного запроса) невозможно.</w:t>
      </w:r>
    </w:p>
    <w:p w:rsidR="005C3560" w:rsidRDefault="001706A3">
      <w:pPr>
        <w:ind w:left="567" w:right="305" w:firstLine="0"/>
      </w:pPr>
      <w:r>
        <w:t>2.14.2. Показателями качества муниципальной услуги являются:</w:t>
      </w:r>
    </w:p>
    <w:p w:rsidR="005C3560" w:rsidRDefault="001706A3">
      <w:pPr>
        <w:ind w:left="567" w:right="305" w:firstLine="0"/>
      </w:pPr>
      <w:r>
        <w:t>соблюдение срока предоставления муниципальной услуги;</w:t>
      </w:r>
    </w:p>
    <w:p w:rsidR="005C3560" w:rsidRDefault="001706A3">
      <w:pPr>
        <w:ind w:left="-1" w:right="305"/>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C3560" w:rsidRDefault="001706A3">
      <w:pPr>
        <w:ind w:left="-1" w:right="305"/>
      </w:pPr>
      <w: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C3560" w:rsidRDefault="001706A3">
      <w:pPr>
        <w:ind w:left="-1" w:right="305"/>
      </w:pPr>
      <w:r>
        <w:t>2.14.3. Получение муниципальной услуги по экстерриториальному принципу невозможно.</w:t>
      </w:r>
    </w:p>
    <w:p w:rsidR="005C3560" w:rsidRDefault="001706A3">
      <w:pPr>
        <w:spacing w:after="226"/>
        <w:ind w:left="-15" w:right="305" w:firstLine="567"/>
      </w:pPr>
      <w:r>
        <w:rPr>
          <w:b/>
        </w:rPr>
        <w:t>2.15. Особенности предоставления муниципальной услуги в многофункциональном центре.</w:t>
      </w:r>
    </w:p>
    <w:p w:rsidR="005C3560" w:rsidRDefault="001706A3">
      <w:pPr>
        <w:ind w:left="-1" w:right="305"/>
      </w:pPr>
      <w: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w:t>
      </w:r>
      <w:r>
        <w:lastRenderedPageBreak/>
        <w:t>предусмотренном соглашением, заключенным между многофункциональным центром и администрацией.</w:t>
      </w:r>
    </w:p>
    <w:p w:rsidR="005C3560" w:rsidRDefault="001706A3">
      <w:pPr>
        <w:spacing w:after="226"/>
        <w:ind w:left="-15" w:right="305" w:firstLine="567"/>
      </w:pPr>
      <w:r>
        <w:rPr>
          <w:b/>
        </w:rPr>
        <w:t>2.16. Особенности предоставления муниципальной услуги в электронной форме.</w:t>
      </w:r>
    </w:p>
    <w:p w:rsidR="005C3560" w:rsidRDefault="001706A3">
      <w:pPr>
        <w:ind w:left="567" w:right="305" w:firstLine="0"/>
      </w:pPr>
      <w:r>
        <w:t>Особенности предоставления муниципальной услуги в электронной форме:</w:t>
      </w:r>
    </w:p>
    <w:p w:rsidR="005C3560" w:rsidRDefault="001706A3">
      <w:pPr>
        <w:spacing w:after="12"/>
        <w:ind w:left="567" w:right="305" w:firstLine="0"/>
      </w:pPr>
      <w:r>
        <w:t>получение информации о порядке и сроках предоставления муниципальной</w:t>
      </w:r>
    </w:p>
    <w:p w:rsidR="005C3560" w:rsidRDefault="001706A3">
      <w:pPr>
        <w:spacing w:after="12"/>
        <w:ind w:left="-1" w:right="305" w:firstLine="0"/>
      </w:pPr>
      <w:r>
        <w:t xml:space="preserve">услуги в сети «Интернет», в том числе на официальном сайте администрации, на </w:t>
      </w:r>
    </w:p>
    <w:p w:rsidR="005C3560" w:rsidRDefault="001706A3">
      <w:pPr>
        <w:ind w:left="-1" w:right="305" w:firstLine="0"/>
      </w:pPr>
      <w:r>
        <w:t>Едином портале государственных и муниципальных услуг (функций);</w:t>
      </w:r>
    </w:p>
    <w:p w:rsidR="005C3560" w:rsidRDefault="001706A3">
      <w:pPr>
        <w:ind w:left="-1" w:right="305"/>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области;</w:t>
      </w:r>
    </w:p>
    <w:p w:rsidR="005C3560" w:rsidRDefault="001706A3">
      <w:pPr>
        <w:spacing w:after="12"/>
        <w:ind w:left="567" w:right="305" w:firstLine="0"/>
      </w:pPr>
      <w:r>
        <w:t xml:space="preserve">представление заявления в электронной форме с использованием сети </w:t>
      </w:r>
    </w:p>
    <w:p w:rsidR="005C3560" w:rsidRDefault="001706A3">
      <w:pPr>
        <w:ind w:left="-1" w:right="305" w:firstLine="0"/>
      </w:pPr>
      <w:r>
        <w:t>«Интернет», в том числе Портала области через «Личный кабинет»;</w:t>
      </w:r>
    </w:p>
    <w:p w:rsidR="005C3560" w:rsidRDefault="001706A3">
      <w:pPr>
        <w:ind w:left="-1" w:right="305"/>
      </w:pPr>
      <w:r>
        <w:t>получение результатов предоставления муниципальной услуги в электронном виде на Портале области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5C3560" w:rsidRDefault="001706A3">
      <w:pPr>
        <w:spacing w:after="262"/>
        <w:ind w:left="-1" w:right="305"/>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C3560" w:rsidRDefault="001706A3">
      <w:pPr>
        <w:tabs>
          <w:tab w:val="center" w:pos="773"/>
          <w:tab w:val="center" w:pos="1983"/>
          <w:tab w:val="center" w:pos="3247"/>
          <w:tab w:val="center" w:pos="4273"/>
          <w:tab w:val="center" w:pos="5777"/>
          <w:tab w:val="center" w:pos="7308"/>
          <w:tab w:val="center" w:pos="8388"/>
          <w:tab w:val="center" w:pos="9591"/>
        </w:tabs>
        <w:spacing w:after="12"/>
        <w:ind w:right="0" w:firstLine="0"/>
        <w:jc w:val="left"/>
      </w:pPr>
      <w:r>
        <w:rPr>
          <w:rFonts w:ascii="Calibri" w:eastAsia="Calibri" w:hAnsi="Calibri" w:cs="Calibri"/>
          <w:sz w:val="22"/>
        </w:rPr>
        <w:tab/>
      </w:r>
      <w:r>
        <w:t xml:space="preserve">для </w:t>
      </w:r>
      <w:r>
        <w:tab/>
        <w:t xml:space="preserve">физических </w:t>
      </w:r>
      <w:r>
        <w:tab/>
        <w:t xml:space="preserve">лиц: </w:t>
      </w:r>
      <w:r>
        <w:tab/>
        <w:t xml:space="preserve">простая </w:t>
      </w:r>
      <w:r>
        <w:tab/>
        <w:t xml:space="preserve">электронная </w:t>
      </w:r>
      <w:r>
        <w:tab/>
        <w:t xml:space="preserve">подпись </w:t>
      </w:r>
      <w:r>
        <w:tab/>
        <w:t xml:space="preserve">либо </w:t>
      </w:r>
      <w:r>
        <w:tab/>
        <w:t xml:space="preserve">усиленная </w:t>
      </w:r>
    </w:p>
    <w:p w:rsidR="005C3560" w:rsidRDefault="001706A3">
      <w:pPr>
        <w:spacing w:after="82" w:line="416" w:lineRule="auto"/>
        <w:ind w:left="566" w:right="2388" w:hanging="567"/>
      </w:pPr>
      <w:r>
        <w:t>квалифицированная подпись; для юридических лиц: усиленная квалифицированная подпись.</w:t>
      </w:r>
    </w:p>
    <w:p w:rsidR="005C3560" w:rsidRDefault="001706A3" w:rsidP="00C93EC3">
      <w:pPr>
        <w:numPr>
          <w:ilvl w:val="0"/>
          <w:numId w:val="8"/>
        </w:numPr>
        <w:spacing w:after="12"/>
        <w:ind w:right="305" w:hanging="280"/>
        <w:jc w:val="center"/>
      </w:pPr>
      <w:r>
        <w:rPr>
          <w:b/>
        </w:rPr>
        <w:t>СОСТАВ, ПОСЛЕДОВАТЕЛЬНОСТЬ И СРОКИ ВЫПОЛНЕНИЯ</w:t>
      </w:r>
    </w:p>
    <w:p w:rsidR="005C3560" w:rsidRDefault="001706A3" w:rsidP="00C93EC3">
      <w:pPr>
        <w:spacing w:after="12"/>
        <w:ind w:left="577" w:right="305" w:hanging="10"/>
        <w:jc w:val="center"/>
      </w:pPr>
      <w:r>
        <w:rPr>
          <w:b/>
        </w:rPr>
        <w:t>АДМИНИСТРАТИВНЫХ ПРОЦЕДУР, ТРЕБОВАНИЯ К ПОРЯДКУ</w:t>
      </w:r>
    </w:p>
    <w:p w:rsidR="005C3560" w:rsidRDefault="001706A3" w:rsidP="00C93EC3">
      <w:pPr>
        <w:spacing w:after="12"/>
        <w:ind w:left="577" w:right="305" w:hanging="10"/>
        <w:jc w:val="center"/>
      </w:pPr>
      <w:r>
        <w:rPr>
          <w:b/>
        </w:rPr>
        <w:t>ИХ ВЫПОЛНЕНИЯ, В ТОМ ЧИСЛЕ ОСОБЕННОСТИ ВЫПОЛНЕНИЯ</w:t>
      </w:r>
    </w:p>
    <w:p w:rsidR="005C3560" w:rsidRDefault="001706A3" w:rsidP="00C93EC3">
      <w:pPr>
        <w:spacing w:after="12"/>
        <w:ind w:left="577" w:right="305" w:hanging="10"/>
        <w:jc w:val="center"/>
      </w:pPr>
      <w:r>
        <w:rPr>
          <w:b/>
        </w:rPr>
        <w:t>АДМИНИСТРАТИВНЫХ ПРОЦЕДУР В ЭЛЕКТРОННОЙ ФОРМЕ,</w:t>
      </w:r>
    </w:p>
    <w:p w:rsidR="005C3560" w:rsidRDefault="001706A3" w:rsidP="00C93EC3">
      <w:pPr>
        <w:spacing w:after="12"/>
        <w:ind w:left="577" w:right="305" w:hanging="10"/>
        <w:jc w:val="center"/>
      </w:pPr>
      <w:r>
        <w:rPr>
          <w:b/>
        </w:rPr>
        <w:t>А ТАКЖЕ ОСОБЕННОСТИ ВЫПОЛНЕНИЯ АДМИНИСТРАТИВНЫХ</w:t>
      </w:r>
    </w:p>
    <w:p w:rsidR="005C3560" w:rsidRDefault="001706A3" w:rsidP="00C93EC3">
      <w:pPr>
        <w:spacing w:after="12"/>
        <w:ind w:left="-5" w:right="305" w:hanging="10"/>
        <w:jc w:val="center"/>
        <w:rPr>
          <w:b/>
        </w:rPr>
      </w:pPr>
      <w:r>
        <w:rPr>
          <w:b/>
        </w:rPr>
        <w:t>ПРОЦЕДУР</w:t>
      </w:r>
      <w:r w:rsidR="00C93EC3">
        <w:t xml:space="preserve"> </w:t>
      </w:r>
      <w:r>
        <w:rPr>
          <w:b/>
        </w:rPr>
        <w:t>В МНОГОФУНКЦИОНАЛЬНЫХ ЦЕНТРАХ</w:t>
      </w:r>
    </w:p>
    <w:p w:rsidR="00C93EC3" w:rsidRDefault="00C93EC3" w:rsidP="00C93EC3">
      <w:pPr>
        <w:spacing w:after="12"/>
        <w:ind w:left="-5" w:right="305" w:hanging="10"/>
        <w:jc w:val="center"/>
      </w:pPr>
    </w:p>
    <w:p w:rsidR="005C3560" w:rsidRPr="00C93EC3" w:rsidRDefault="00C93EC3" w:rsidP="00C93EC3">
      <w:pPr>
        <w:spacing w:after="226"/>
        <w:ind w:right="305"/>
      </w:pPr>
      <w:r w:rsidRPr="00C93EC3">
        <w:t xml:space="preserve">3.1 </w:t>
      </w:r>
      <w:r w:rsidR="001706A3" w:rsidRPr="00C93EC3">
        <w:t>Описание последовательности действий при предоставлении муниципальной услуги.</w:t>
      </w:r>
    </w:p>
    <w:p w:rsidR="005C3560" w:rsidRDefault="001706A3">
      <w:pPr>
        <w:ind w:left="-1" w:right="305"/>
      </w:pPr>
      <w:r>
        <w:t>3.1.1. Предоставление муниципальной услуги включает в себя следующие административные процедуры:</w:t>
      </w:r>
    </w:p>
    <w:p w:rsidR="005C3560" w:rsidRDefault="001706A3">
      <w:pPr>
        <w:spacing w:after="0" w:line="416" w:lineRule="auto"/>
        <w:ind w:left="577" w:right="2792" w:hanging="10"/>
        <w:jc w:val="left"/>
      </w:pPr>
      <w:r>
        <w:t xml:space="preserve">прием и регистрация документов; формирование и направление межведомственных запросов; рассмотрение </w:t>
      </w:r>
      <w:r>
        <w:lastRenderedPageBreak/>
        <w:tab/>
        <w:t xml:space="preserve">представленных </w:t>
      </w:r>
      <w:r>
        <w:tab/>
        <w:t xml:space="preserve">заявителем </w:t>
      </w:r>
      <w:r>
        <w:tab/>
        <w:t xml:space="preserve">документов </w:t>
      </w:r>
      <w:r>
        <w:tab/>
        <w:t xml:space="preserve">на </w:t>
      </w:r>
      <w:r>
        <w:tab/>
        <w:t xml:space="preserve">предмет </w:t>
      </w:r>
      <w:r>
        <w:tab/>
        <w:t>их</w:t>
      </w:r>
    </w:p>
    <w:p w:rsidR="005C3560" w:rsidRDefault="001706A3">
      <w:pPr>
        <w:ind w:left="-1" w:right="305" w:firstLine="0"/>
      </w:pPr>
      <w:r>
        <w:t>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Default="001706A3">
      <w:pPr>
        <w:ind w:left="-1" w:right="305"/>
      </w:pPr>
      <w: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5C3560" w:rsidRDefault="001706A3">
      <w:pPr>
        <w:ind w:left="-1" w:right="305"/>
      </w:pPr>
      <w: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 принятие решения о предоставлении в пользование водного объекта;</w:t>
      </w:r>
    </w:p>
    <w:p w:rsidR="005C3560" w:rsidRDefault="001706A3">
      <w:pPr>
        <w:spacing w:after="3" w:line="263" w:lineRule="auto"/>
        <w:ind w:left="10" w:right="305" w:hanging="10"/>
        <w:jc w:val="right"/>
      </w:pPr>
      <w:r>
        <w:t xml:space="preserve">направление принятого решения о предоставлении водного объекта в </w:t>
      </w:r>
    </w:p>
    <w:p w:rsidR="005C3560" w:rsidRDefault="001706A3">
      <w:pPr>
        <w:ind w:left="-1" w:right="305" w:firstLine="0"/>
      </w:pPr>
      <w:r>
        <w:t>пользование на государственную регистрацию в государственном водном реестре;</w:t>
      </w:r>
    </w:p>
    <w:p w:rsidR="005C3560" w:rsidRDefault="001706A3">
      <w:pPr>
        <w:ind w:left="-1" w:right="305"/>
      </w:pPr>
      <w: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3.1.2. Перечень административных процедур (действий) при предоставлении муниципальной услуги в электронной форме:</w:t>
      </w:r>
    </w:p>
    <w:p w:rsidR="005C3560" w:rsidRDefault="001706A3">
      <w:pPr>
        <w:spacing w:after="0" w:line="416" w:lineRule="auto"/>
        <w:ind w:left="567" w:right="2792" w:firstLine="0"/>
      </w:pPr>
      <w:r>
        <w:t>прием и регистрация документов; формирование и направление межведомственных запросов;</w:t>
      </w:r>
    </w:p>
    <w:p w:rsidR="005C3560" w:rsidRDefault="001706A3">
      <w:pPr>
        <w:ind w:left="-1" w:right="305"/>
      </w:pPr>
      <w:r>
        <w:t>рассмотрение представленных заявителем документов на предмет их соответствия требованиям, установленным Правилами, с оценкой их полноты и достоверности, выполнение проверки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5C3560" w:rsidRDefault="001706A3">
      <w:pPr>
        <w:ind w:left="-1" w:right="305"/>
      </w:pPr>
      <w:r>
        <w:t>обеспечение согласования в электронном виде или на бумажном носителе условий использования водного объекта с органами, организациями и должностными лицами по вопросам, отнесенным к их компетенции;</w:t>
      </w:r>
    </w:p>
    <w:p w:rsidR="005C3560" w:rsidRDefault="001706A3">
      <w:pPr>
        <w:ind w:left="-1" w:right="305"/>
      </w:pPr>
      <w:r>
        <w:t>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5C3560" w:rsidRDefault="001706A3">
      <w:pPr>
        <w:ind w:left="567" w:right="305" w:firstLine="0"/>
      </w:pPr>
      <w:r>
        <w:t>принятие решения о предоставлении в пользование водного объекта;</w:t>
      </w:r>
    </w:p>
    <w:p w:rsidR="005C3560" w:rsidRDefault="001706A3">
      <w:pPr>
        <w:spacing w:after="3" w:line="263" w:lineRule="auto"/>
        <w:ind w:left="10" w:right="305" w:hanging="10"/>
        <w:jc w:val="right"/>
      </w:pPr>
      <w:r>
        <w:t>направление принятого решения о предоставлении водного объекта в</w:t>
      </w:r>
    </w:p>
    <w:p w:rsidR="005C3560" w:rsidRDefault="001706A3">
      <w:pPr>
        <w:ind w:left="-1" w:right="305" w:firstLine="0"/>
      </w:pPr>
      <w:r>
        <w:lastRenderedPageBreak/>
        <w:t>пользование на государственную регистрацию в государственном водном реестре;</w:t>
      </w:r>
    </w:p>
    <w:p w:rsidR="005C3560" w:rsidRDefault="001706A3">
      <w:pPr>
        <w:ind w:left="-1" w:right="305"/>
      </w:pPr>
      <w: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3.1.3. Перечень процедур (действий), выполняемых многофункциональным центром:</w:t>
      </w:r>
    </w:p>
    <w:p w:rsidR="005C3560" w:rsidRDefault="001706A3">
      <w:pPr>
        <w:spacing w:after="0" w:line="416" w:lineRule="auto"/>
        <w:ind w:left="567" w:right="1557" w:firstLine="0"/>
      </w:pPr>
      <w:r>
        <w:t>прием и регистрация заявления и представленных документов; выдача документов.</w:t>
      </w:r>
    </w:p>
    <w:p w:rsidR="005C3560" w:rsidRDefault="001706A3">
      <w:pPr>
        <w:spacing w:after="226"/>
        <w:ind w:left="-15" w:right="305" w:firstLine="567"/>
      </w:pPr>
      <w:r>
        <w:rPr>
          <w:b/>
        </w:rPr>
        <w:t>3.2. Описание последовательности административных действий при приеме и регистрации документов.</w:t>
      </w:r>
    </w:p>
    <w:p w:rsidR="005C3560" w:rsidRDefault="001706A3">
      <w:pPr>
        <w:ind w:left="-1" w:right="305"/>
      </w:pPr>
      <w:r>
        <w:t>Основанием для начала административной процедуры является поступление в администрацию документов от заявителя.</w:t>
      </w:r>
    </w:p>
    <w:p w:rsidR="005C3560" w:rsidRDefault="001706A3">
      <w:pPr>
        <w:spacing w:after="0" w:line="416" w:lineRule="auto"/>
        <w:ind w:left="567" w:right="518" w:firstLine="0"/>
      </w:pPr>
      <w:r>
        <w:t>Специалист, ответственный за прием и регистрацию документов: регистрирует в установленном порядке поступившие документы.</w:t>
      </w:r>
    </w:p>
    <w:p w:rsidR="005C3560" w:rsidRDefault="001706A3">
      <w:pPr>
        <w:ind w:left="-1" w:right="305"/>
      </w:pPr>
      <w:r>
        <w:t>Зарегистрированные в установленном порядке документы направляются специалисту, ответственному за предоставление муниципальной услуги.</w:t>
      </w:r>
    </w:p>
    <w:p w:rsidR="005C3560" w:rsidRDefault="001706A3">
      <w:pPr>
        <w:ind w:left="-1" w:right="305"/>
      </w:pPr>
      <w:r>
        <w:t>Результатом выполнения административной процедуры является регистрация поступивших документов и их направление на рассмотрение.</w:t>
      </w:r>
    </w:p>
    <w:p w:rsidR="005C3560" w:rsidRDefault="001706A3">
      <w:pPr>
        <w:ind w:left="-1" w:right="305"/>
      </w:pPr>
      <w:r>
        <w:t>Максимальный срок выполнения административной процедуры не может превышать 3 рабочих дней с момента приема заявления.</w:t>
      </w:r>
    </w:p>
    <w:p w:rsidR="005C3560" w:rsidRDefault="001706A3">
      <w:pPr>
        <w:spacing w:after="226"/>
        <w:ind w:left="-15" w:right="305" w:firstLine="567"/>
      </w:pPr>
      <w:r>
        <w:rPr>
          <w:b/>
        </w:rPr>
        <w:t>3.3. Описание последовательности административных действий при формировании и направлении межведомственных запросов.</w:t>
      </w:r>
    </w:p>
    <w:p w:rsidR="005C3560" w:rsidRDefault="001706A3">
      <w:pPr>
        <w:ind w:left="-1" w:right="305"/>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C3560" w:rsidRDefault="001706A3">
      <w:pPr>
        <w:ind w:left="-1" w:right="305"/>
      </w:pPr>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3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в рамках межведомственного электронного взаимодействия.</w:t>
      </w:r>
    </w:p>
    <w:p w:rsidR="005C3560" w:rsidRDefault="001706A3">
      <w:pPr>
        <w:ind w:left="-1" w:right="305"/>
      </w:pPr>
      <w:r>
        <w:lastRenderedPageBreak/>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5C3560" w:rsidRDefault="001706A3">
      <w:pPr>
        <w:ind w:left="-1" w:right="305"/>
      </w:pPr>
      <w: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3560" w:rsidRDefault="001706A3">
      <w:pPr>
        <w:ind w:left="-1" w:right="305"/>
      </w:pPr>
      <w:r>
        <w:t>Максимальный срок выполнения административной процедуры не может превышать 5 дней с момента приема заявления.</w:t>
      </w:r>
    </w:p>
    <w:p w:rsidR="005C3560" w:rsidRDefault="001706A3">
      <w:pPr>
        <w:spacing w:after="226"/>
        <w:ind w:left="-15" w:right="305" w:firstLine="567"/>
      </w:pPr>
      <w:r>
        <w:rPr>
          <w:b/>
        </w:rPr>
        <w:t>3.4. 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5C3560" w:rsidRDefault="001706A3">
      <w:pPr>
        <w:ind w:left="-1" w:right="305"/>
      </w:pPr>
      <w:r>
        <w:t>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устанавливает наличие оснований, предусмотренных подразделом 2.8 настоящего Административного регламента.</w:t>
      </w:r>
    </w:p>
    <w:p w:rsidR="005C3560" w:rsidRDefault="001706A3">
      <w:pPr>
        <w:spacing w:after="199"/>
        <w:ind w:left="-1" w:right="305"/>
      </w:pPr>
      <w:r>
        <w:t>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 3 к настоящему Административному регламенту) и направляет его на подпись главе района (далее - глава района).</w:t>
      </w:r>
    </w:p>
    <w:p w:rsidR="005C3560" w:rsidRDefault="001706A3">
      <w:pPr>
        <w:ind w:left="-1" w:right="305"/>
      </w:pPr>
      <w:r>
        <w:t xml:space="preserve">Глава </w:t>
      </w:r>
      <w:r w:rsidR="00C93EC3">
        <w:t xml:space="preserve">сельского </w:t>
      </w:r>
      <w:proofErr w:type="gramStart"/>
      <w:r w:rsidR="00C93EC3">
        <w:t xml:space="preserve">поселения </w:t>
      </w:r>
      <w:r>
        <w:t xml:space="preserve"> подписывает</w:t>
      </w:r>
      <w:proofErr w:type="gramEnd"/>
      <w:r>
        <w:t xml:space="preserve"> проект уведомления или направляет его на доработку.</w:t>
      </w:r>
    </w:p>
    <w:p w:rsidR="005C3560" w:rsidRDefault="001706A3">
      <w:pPr>
        <w:ind w:left="-1" w:right="305"/>
      </w:pPr>
      <w:r>
        <w:t xml:space="preserve">Подписанное главой </w:t>
      </w:r>
      <w:r w:rsidR="00C93EC3">
        <w:t>сельского поселения</w:t>
      </w:r>
      <w:r>
        <w:t xml:space="preserve"> уведомление об отказе в предоставлении муниципальной услуги выдается (направляется) заявителю.</w:t>
      </w:r>
    </w:p>
    <w:p w:rsidR="005C3560" w:rsidRDefault="001706A3">
      <w:pPr>
        <w:ind w:left="-1" w:right="305"/>
      </w:pPr>
      <w:r>
        <w:t>В случае отсутствия указанных оснований специалист, ответственный за предоставление муниципальной услуги, обеспечивает согласование в электронном виде или на бумажном носителе условий использования водного объекта со следующими органами, организациями и должностными лицами по вопросам, отнесенным к их компетенции:</w:t>
      </w:r>
    </w:p>
    <w:p w:rsidR="005C3560" w:rsidRDefault="001706A3">
      <w:pPr>
        <w:spacing w:after="3" w:line="263" w:lineRule="auto"/>
        <w:ind w:left="10" w:right="305" w:hanging="10"/>
        <w:jc w:val="right"/>
      </w:pPr>
      <w:r>
        <w:lastRenderedPageBreak/>
        <w:t xml:space="preserve">с капитаном морского порта - в случае использования водного объекта в </w:t>
      </w:r>
    </w:p>
    <w:p w:rsidR="005C3560" w:rsidRDefault="001706A3">
      <w:pPr>
        <w:ind w:left="-1" w:right="305" w:firstLine="0"/>
      </w:pPr>
      <w:r>
        <w:t>акватории морского порта,</w:t>
      </w:r>
    </w:p>
    <w:p w:rsidR="005C3560" w:rsidRDefault="001706A3">
      <w:pPr>
        <w:ind w:left="-1" w:right="305"/>
      </w:pPr>
      <w:r>
        <w:t>с администрацией бассейна внутренних водных путей - в случае использования водного объекта в акватории речного порта, а также в пределах внутренних водных путей Российской Федерации,</w:t>
      </w:r>
    </w:p>
    <w:p w:rsidR="005C3560" w:rsidRDefault="001706A3">
      <w:pPr>
        <w:spacing w:after="0"/>
        <w:ind w:left="-1" w:right="305"/>
      </w:pPr>
      <w: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устанавливаемым органами местного самоуправления в соответствии со статьей 6 Водного кодекса Российской </w:t>
      </w:r>
    </w:p>
    <w:p w:rsidR="005C3560" w:rsidRDefault="001706A3">
      <w:pPr>
        <w:ind w:left="-1" w:right="305" w:firstLine="0"/>
      </w:pPr>
      <w:r>
        <w:t>Федерации;</w:t>
      </w:r>
    </w:p>
    <w:p w:rsidR="005C3560" w:rsidRDefault="001706A3">
      <w:pPr>
        <w:ind w:left="-1" w:right="305"/>
      </w:pPr>
      <w:r>
        <w:t>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5C3560" w:rsidRDefault="001706A3">
      <w:pPr>
        <w:ind w:left="-1" w:right="305"/>
      </w:pPr>
      <w:r>
        <w:t>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 организаций и должностных лиц условия использования водного объекта считаются согласованными.</w:t>
      </w:r>
    </w:p>
    <w:p w:rsidR="005C3560" w:rsidRDefault="001706A3">
      <w:pPr>
        <w:ind w:left="-1" w:right="305"/>
      </w:pPr>
      <w:r>
        <w:t>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5C3560" w:rsidRDefault="001706A3">
      <w:pPr>
        <w:ind w:left="34" w:right="241" w:hanging="10"/>
        <w:jc w:val="center"/>
      </w:pPr>
      <w:r>
        <w:t>Максимальный срок выполнения действий составляет 15 календарных дней.</w:t>
      </w:r>
    </w:p>
    <w:p w:rsidR="005C3560" w:rsidRDefault="001706A3">
      <w:pPr>
        <w:spacing w:after="211" w:line="259" w:lineRule="auto"/>
        <w:ind w:firstLine="0"/>
        <w:jc w:val="right"/>
      </w:pPr>
      <w:r>
        <w:rPr>
          <w:b/>
        </w:rPr>
        <w:t>3.5. Описание последовательности административных действий при принятии решения о предоставлении в пользование водного объекта.</w:t>
      </w:r>
    </w:p>
    <w:p w:rsidR="005C3560" w:rsidRDefault="001706A3">
      <w:pPr>
        <w:ind w:left="-1" w:right="305"/>
      </w:pPr>
      <w:r>
        <w:t>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w:t>
      </w:r>
    </w:p>
    <w:p w:rsidR="005C3560" w:rsidRDefault="001706A3">
      <w:pPr>
        <w:ind w:left="-1" w:right="305"/>
      </w:pPr>
      <w:r>
        <w:t>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подразделе 2.8 настоящего Административного регламента, и направляет его на подпись главе.</w:t>
      </w:r>
    </w:p>
    <w:p w:rsidR="005C3560" w:rsidRDefault="001706A3">
      <w:pPr>
        <w:ind w:left="-1" w:right="305"/>
      </w:pPr>
      <w:r>
        <w:t xml:space="preserve">Глава </w:t>
      </w:r>
      <w:r w:rsidR="00C93EC3">
        <w:t>сельского поселения</w:t>
      </w:r>
      <w:r>
        <w:t xml:space="preserve"> подписывает проект уведомления или направляет его на доработку.</w:t>
      </w:r>
    </w:p>
    <w:p w:rsidR="005C3560" w:rsidRDefault="001706A3">
      <w:pPr>
        <w:ind w:left="-1" w:right="305"/>
      </w:pPr>
      <w:r>
        <w:t xml:space="preserve">Подписанное главой </w:t>
      </w:r>
      <w:r w:rsidR="00C93EC3">
        <w:t>сельского поселения</w:t>
      </w:r>
      <w:r>
        <w:t xml:space="preserve"> уведомление об отказе в предоставлении муниципальной услуги выдается (направляется) заявителю.</w:t>
      </w:r>
    </w:p>
    <w:p w:rsidR="005C3560" w:rsidRDefault="001706A3">
      <w:pPr>
        <w:ind w:left="-1" w:right="305"/>
      </w:pPr>
      <w:r>
        <w:lastRenderedPageBreak/>
        <w:t>Указанное уведомление может быть выдано лично заявителю при личном посещении.</w:t>
      </w:r>
    </w:p>
    <w:p w:rsidR="005C3560" w:rsidRDefault="001706A3">
      <w:pPr>
        <w:ind w:left="-1" w:right="305"/>
      </w:pPr>
      <w:r>
        <w:t>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w:t>
      </w:r>
    </w:p>
    <w:p w:rsidR="005C3560" w:rsidRDefault="001706A3">
      <w:pPr>
        <w:ind w:left="-1" w:right="305"/>
      </w:pPr>
      <w:r>
        <w:t>При поступлении в администрацию документов, направленных с использованием Регионального портала, уведомление об отказе в предоставлении муниципальной услуги направляется заявителю с использованием Регионального портала.</w:t>
      </w:r>
    </w:p>
    <w:p w:rsidR="005C3560" w:rsidRDefault="001706A3">
      <w:pPr>
        <w:ind w:left="-1" w:right="305"/>
      </w:pPr>
      <w:r>
        <w:t xml:space="preserve">Глава </w:t>
      </w:r>
      <w:r w:rsidR="00C93EC3">
        <w:t>сельского поселения</w:t>
      </w:r>
      <w:r>
        <w:t xml:space="preserve"> подписывает муниципальный правовой акт администрации и проект решения о предоставлении водного объекта в пользование или направляет их на доработку.</w:t>
      </w:r>
    </w:p>
    <w:p w:rsidR="005C3560" w:rsidRDefault="001706A3">
      <w:pPr>
        <w:ind w:left="-1" w:right="305"/>
      </w:pPr>
      <w:r>
        <w:t>Результатом выполнения административной процедуры будет являться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w:t>
      </w:r>
    </w:p>
    <w:p w:rsidR="005C3560" w:rsidRDefault="001706A3">
      <w:pPr>
        <w:ind w:left="567" w:right="305" w:firstLine="0"/>
      </w:pPr>
      <w:r>
        <w:t>Максимальный срок выполнения действий составляет 5 дней.</w:t>
      </w:r>
    </w:p>
    <w:p w:rsidR="005C3560" w:rsidRDefault="001706A3">
      <w:pPr>
        <w:spacing w:after="226"/>
        <w:ind w:left="-15" w:right="305" w:firstLine="567"/>
      </w:pPr>
      <w:r>
        <w:rPr>
          <w:b/>
        </w:rPr>
        <w:t>3.6. Описание последовательности административных действий по направлению принятого решения о предоставлении водного объекта в пользование на государственную регистрацию в государственном водном реестре.</w:t>
      </w:r>
    </w:p>
    <w:p w:rsidR="005C3560" w:rsidRDefault="001706A3">
      <w:pPr>
        <w:ind w:left="-1" w:right="305"/>
      </w:pPr>
      <w:r>
        <w:t>Принятое решение о предоставлении водного объекта в пользование в течение 5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w:t>
      </w:r>
    </w:p>
    <w:p w:rsidR="005C3560" w:rsidRDefault="001706A3">
      <w:pPr>
        <w:ind w:left="567" w:right="305" w:firstLine="0"/>
      </w:pPr>
      <w:r>
        <w:t>Максимальный срок выполнения действий составляет 5 дней.</w:t>
      </w:r>
    </w:p>
    <w:p w:rsidR="005C3560" w:rsidRDefault="001706A3">
      <w:pPr>
        <w:spacing w:after="226"/>
        <w:ind w:left="-15" w:right="305" w:firstLine="567"/>
      </w:pPr>
      <w:r>
        <w:rPr>
          <w:b/>
        </w:rPr>
        <w:t>3.7. 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Решение о предоставлении водного объекта в пользование вступает в силу с момента регистрации этого решения в государственном водном реестре.</w:t>
      </w:r>
    </w:p>
    <w:p w:rsidR="005C3560" w:rsidRDefault="001706A3">
      <w:pPr>
        <w:ind w:left="-1" w:right="305"/>
      </w:pPr>
      <w:r>
        <w:t>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p>
    <w:p w:rsidR="005C3560" w:rsidRDefault="001706A3">
      <w:pPr>
        <w:ind w:left="-1" w:right="305"/>
      </w:pPr>
      <w:r>
        <w:t>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w:t>
      </w:r>
    </w:p>
    <w:p w:rsidR="005C3560" w:rsidRDefault="001706A3">
      <w:pPr>
        <w:ind w:left="-1" w:right="305"/>
      </w:pPr>
      <w:r>
        <w:lastRenderedPageBreak/>
        <w:t>В случае отказа в регистрации в государственном водном реестре решения о предоставлении водного объекта в 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5C3560" w:rsidRDefault="001706A3">
      <w:pPr>
        <w:ind w:left="-1" w:right="305"/>
      </w:pPr>
      <w:r>
        <w:t>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w:t>
      </w:r>
    </w:p>
    <w:p w:rsidR="005C3560" w:rsidRDefault="001706A3">
      <w:pPr>
        <w:ind w:left="567" w:right="305" w:firstLine="0"/>
      </w:pPr>
      <w:r>
        <w:t>Максимальный срок выполнения действий составляет 3 дня.</w:t>
      </w:r>
    </w:p>
    <w:p w:rsidR="005C3560" w:rsidRDefault="001706A3">
      <w:pPr>
        <w:spacing w:after="226"/>
        <w:ind w:left="-15" w:right="305" w:firstLine="567"/>
      </w:pPr>
      <w:r>
        <w:rPr>
          <w:b/>
        </w:rPr>
        <w:t>3.8.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области.</w:t>
      </w:r>
    </w:p>
    <w:p w:rsidR="005C3560" w:rsidRDefault="001706A3">
      <w:pPr>
        <w:ind w:left="-1" w:right="305"/>
      </w:pPr>
      <w: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области.</w:t>
      </w:r>
    </w:p>
    <w:p w:rsidR="005C3560" w:rsidRDefault="001706A3">
      <w:pPr>
        <w:spacing w:after="262"/>
        <w:ind w:left="-1" w:right="305"/>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w:t>
      </w:r>
    </w:p>
    <w:p w:rsidR="005C3560" w:rsidRDefault="001706A3">
      <w:pPr>
        <w:spacing w:after="226"/>
        <w:ind w:left="1" w:right="0" w:firstLine="567"/>
        <w:jc w:val="left"/>
      </w:pPr>
      <w:r>
        <w:t xml:space="preserve">Информирование </w:t>
      </w:r>
      <w:r>
        <w:tab/>
        <w:t xml:space="preserve">о </w:t>
      </w:r>
      <w:r>
        <w:tab/>
        <w:t xml:space="preserve">ходе </w:t>
      </w:r>
      <w:r>
        <w:tab/>
        <w:t xml:space="preserve">предоставления </w:t>
      </w:r>
      <w:r>
        <w:tab/>
        <w:t xml:space="preserve">муниципальной </w:t>
      </w:r>
      <w:r>
        <w:tab/>
        <w:t>услуги осуществляется путем отображения актуальной информации о текущем состоянии (статусе) оказания муниципальной услуги в «Личном кабинете».</w:t>
      </w:r>
    </w:p>
    <w:p w:rsidR="005C3560" w:rsidRDefault="001706A3">
      <w:pPr>
        <w:ind w:left="-1" w:right="305"/>
      </w:pPr>
      <w:r>
        <w:t>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C3560" w:rsidRDefault="001706A3">
      <w:pPr>
        <w:ind w:left="-1" w:right="305"/>
      </w:pPr>
      <w:r>
        <w:t>3.8.1. Описание последовательности действий при приеме и регистрации заявления и представленных документов.</w:t>
      </w:r>
    </w:p>
    <w:p w:rsidR="005C3560" w:rsidRDefault="001706A3">
      <w:pPr>
        <w:ind w:left="-1" w:right="305"/>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области.</w:t>
      </w:r>
    </w:p>
    <w:p w:rsidR="005C3560" w:rsidRDefault="001706A3">
      <w:pPr>
        <w:ind w:left="-1" w:right="305"/>
      </w:pPr>
      <w:r>
        <w:t>3.8.2. Описание последовательности действий при формировании и направлении межведомственных запросов.</w:t>
      </w:r>
    </w:p>
    <w:p w:rsidR="005C3560" w:rsidRDefault="001706A3">
      <w:pPr>
        <w:ind w:left="-1" w:right="305"/>
      </w:pPr>
      <w:r>
        <w:lastRenderedPageBreak/>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5C3560" w:rsidRDefault="001706A3">
      <w:pPr>
        <w:ind w:left="-1" w:right="305"/>
      </w:pPr>
      <w:r>
        <w:t>3.8.3. Описание последовательности действий при рассмотрении заявления и представленных документов на предмет их соответствия требованиям, установленным Правилами, согласовании условий водопользования с федеральными органами исполнительной власти (их территориальными органами) по вопросам, отнесенным к их компетенции.</w:t>
      </w:r>
    </w:p>
    <w:p w:rsidR="005C3560" w:rsidRDefault="001706A3">
      <w:pPr>
        <w:ind w:left="-1" w:right="305"/>
      </w:pPr>
      <w:r>
        <w:t>Последовательность и срок административных действий аналогичны административным действиям и срокам, указанным в подразделе 3.4 настоящего Административного регламента.</w:t>
      </w:r>
    </w:p>
    <w:p w:rsidR="005C3560" w:rsidRDefault="001706A3">
      <w:pPr>
        <w:ind w:left="-1" w:right="305"/>
      </w:pPr>
      <w:r>
        <w:t>3.8.4. Описание последовательности действий при принятии решения о предоставлении в пользование водного объекта.</w:t>
      </w:r>
    </w:p>
    <w:p w:rsidR="005C3560" w:rsidRDefault="001706A3">
      <w:pPr>
        <w:ind w:left="-1" w:right="305"/>
      </w:pPr>
      <w:r>
        <w:t>Документы, указанные в подразделе 3.5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5C3560" w:rsidRDefault="001706A3">
      <w:pPr>
        <w:ind w:left="-1" w:right="305"/>
      </w:pPr>
      <w:r>
        <w:t>Максимальный срок выполнения административной процедуры не должен превышать 1 дня с момента подписания документов уполномоченным должностным лицом.</w:t>
      </w:r>
    </w:p>
    <w:p w:rsidR="005C3560" w:rsidRDefault="001706A3">
      <w:pPr>
        <w:ind w:left="-1" w:right="305"/>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C3560" w:rsidRDefault="001706A3">
      <w:pPr>
        <w:ind w:left="-1" w:right="305"/>
      </w:pPr>
      <w:r>
        <w:t>3.8.5. Описание последовательности действий при направлении принятого решения о предоставлении водного объекта в пользование на государственную регистрацию в государственном водном реестре.</w:t>
      </w:r>
    </w:p>
    <w:p w:rsidR="005C3560" w:rsidRDefault="001706A3">
      <w:pPr>
        <w:ind w:left="-1" w:right="305"/>
      </w:pPr>
      <w:r>
        <w:t>Последовательность и срок административных действий аналогичны административным действиям и срокам, указанным в подразделе 3.6 настоящего Административного регламента.</w:t>
      </w:r>
    </w:p>
    <w:p w:rsidR="005C3560" w:rsidRDefault="001706A3">
      <w:pPr>
        <w:ind w:left="-1" w:right="305"/>
      </w:pPr>
      <w:r>
        <w:t>3.8.6. 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5C3560" w:rsidRDefault="001706A3">
      <w:pPr>
        <w:ind w:left="-1" w:right="305"/>
      </w:pPr>
      <w:r>
        <w:t>Последовательность и срок административных действий аналогичны административным действиям и срокам, указанным в подразделе 3.7 настоящего Административного регламента.</w:t>
      </w:r>
    </w:p>
    <w:p w:rsidR="005C3560" w:rsidRDefault="001706A3">
      <w:pPr>
        <w:spacing w:after="226"/>
        <w:ind w:left="-15" w:right="305" w:firstLine="567"/>
      </w:pPr>
      <w:r>
        <w:rPr>
          <w:b/>
        </w:rPr>
        <w:t>3.9. Описание административных процедур (действий), выполняемых многофункциональными центрами.</w:t>
      </w:r>
    </w:p>
    <w:p w:rsidR="005C3560" w:rsidRDefault="001706A3">
      <w:pPr>
        <w:ind w:left="-1" w:right="305"/>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w:t>
      </w:r>
      <w: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C3560" w:rsidRDefault="001706A3">
      <w:pPr>
        <w:ind w:left="-1" w:right="305"/>
      </w:pPr>
      <w:r>
        <w:t>3.9.1. Описание последовательности действий при приеме и регистрации заявления и представленных документов.</w:t>
      </w:r>
    </w:p>
    <w:p w:rsidR="005C3560" w:rsidRDefault="001706A3">
      <w:pPr>
        <w:ind w:left="-1" w:right="305"/>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C3560" w:rsidRDefault="001706A3">
      <w:pPr>
        <w:spacing w:after="0" w:line="416" w:lineRule="auto"/>
        <w:ind w:left="567" w:right="1726" w:firstLine="0"/>
      </w:pPr>
      <w:r>
        <w:t>документа, удостоверяющего личность заявителя; документа, подтверждающего полномочия представителя заявителя.</w:t>
      </w:r>
    </w:p>
    <w:p w:rsidR="005C3560" w:rsidRDefault="001706A3">
      <w:pPr>
        <w:spacing w:after="0" w:line="416" w:lineRule="auto"/>
        <w:ind w:left="577" w:right="821" w:hanging="10"/>
        <w:jc w:val="left"/>
      </w:pPr>
      <w:r>
        <w:t>Специалист, ответственный за прием и регистрацию документов: регистрирует в установленном порядке поступившие документы; оформляет уведомление о приеме документов и передает его заявителю;</w:t>
      </w:r>
    </w:p>
    <w:p w:rsidR="005C3560" w:rsidRDefault="001706A3">
      <w:pPr>
        <w:spacing w:after="3" w:line="263" w:lineRule="auto"/>
        <w:ind w:left="10" w:right="305" w:hanging="10"/>
        <w:jc w:val="right"/>
      </w:pPr>
      <w:r>
        <w:t xml:space="preserve">направляет заявление на предоставление муниципальной услуги и комплект </w:t>
      </w:r>
    </w:p>
    <w:p w:rsidR="005C3560" w:rsidRDefault="001706A3">
      <w:pPr>
        <w:ind w:left="-1" w:right="305" w:firstLine="0"/>
      </w:pPr>
      <w:r>
        <w:t>необходимых документов в администрацию.</w:t>
      </w:r>
    </w:p>
    <w:p w:rsidR="005C3560" w:rsidRDefault="001706A3">
      <w:pPr>
        <w:ind w:left="-1" w:right="305"/>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C3560" w:rsidRDefault="001706A3">
      <w:pPr>
        <w:ind w:left="-1" w:right="305"/>
      </w:pPr>
      <w: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C3560" w:rsidRDefault="001706A3">
      <w:pPr>
        <w:ind w:left="-1" w:right="305"/>
      </w:pPr>
      <w:r>
        <w:t>Максимальный срок выполнения административной процедуры составляет 3 дня с момента поступления в многофункциональный центр заявления с документами.</w:t>
      </w:r>
    </w:p>
    <w:p w:rsidR="005C3560" w:rsidRDefault="001706A3">
      <w:pPr>
        <w:ind w:left="-1" w:right="305"/>
      </w:pPr>
      <w:r>
        <w:t>3.9.2.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C3560" w:rsidRDefault="001706A3">
      <w:pPr>
        <w:ind w:left="-1" w:right="305"/>
      </w:pPr>
      <w:r>
        <w:t>3.9.3.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C3560" w:rsidRDefault="001706A3">
      <w:pPr>
        <w:ind w:left="-1" w:right="305"/>
      </w:pPr>
      <w: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C3560" w:rsidRDefault="001706A3">
      <w:pPr>
        <w:ind w:left="-1" w:right="305"/>
      </w:pPr>
      <w:r>
        <w:t>Результат предоставления муниципальной услуги в многофункциональном центре выдается заявителю, предъявившему следующие документы:</w:t>
      </w:r>
    </w:p>
    <w:p w:rsidR="005C3560" w:rsidRDefault="001706A3">
      <w:pPr>
        <w:ind w:left="567" w:right="305" w:firstLine="0"/>
      </w:pPr>
      <w:r>
        <w:lastRenderedPageBreak/>
        <w:t>документ, удостоверяющий личность заявителя либо его представителя;</w:t>
      </w:r>
    </w:p>
    <w:p w:rsidR="005C3560" w:rsidRDefault="001706A3">
      <w:pPr>
        <w:ind w:left="567" w:right="305" w:firstLine="0"/>
      </w:pPr>
      <w:r>
        <w:t>документ, подтверждающий полномочия представителя заявителя.</w:t>
      </w:r>
    </w:p>
    <w:p w:rsidR="005C3560" w:rsidRDefault="001706A3">
      <w:pPr>
        <w:ind w:left="-1" w:right="305"/>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C3560" w:rsidRDefault="001706A3">
      <w:pPr>
        <w:ind w:left="-1" w:right="305"/>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5C3560" w:rsidRDefault="001706A3">
      <w:pPr>
        <w:ind w:left="-1" w:right="305"/>
      </w:pPr>
      <w:r>
        <w:t>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w:t>
      </w:r>
    </w:p>
    <w:p w:rsidR="005C3560" w:rsidRDefault="001706A3">
      <w:pPr>
        <w:ind w:left="-1" w:right="305"/>
      </w:pPr>
      <w:r>
        <w:t>3.9.4. Особенности выполнения административных процедур (действий) в многофункциональном центре.</w:t>
      </w:r>
    </w:p>
    <w:p w:rsidR="005C3560" w:rsidRDefault="001706A3">
      <w:pPr>
        <w:ind w:left="-1" w:right="305"/>
      </w:pPr>
      <w:r>
        <w:t>В случае подачи запроса на предоставление муниципальной услуги через многофункциональный центр:</w:t>
      </w:r>
    </w:p>
    <w:p w:rsidR="005C3560" w:rsidRDefault="001706A3">
      <w:pPr>
        <w:spacing w:after="0"/>
        <w:ind w:left="-1" w:right="305"/>
      </w:pPr>
      <w: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w:t>
      </w:r>
    </w:p>
    <w:p w:rsidR="005C3560" w:rsidRDefault="001706A3">
      <w:pPr>
        <w:ind w:left="-1" w:right="305" w:firstLine="0"/>
      </w:pPr>
      <w:r>
        <w:t>многофункциональным центром и администрацией;</w:t>
      </w:r>
    </w:p>
    <w:p w:rsidR="005C3560" w:rsidRDefault="001706A3">
      <w:pPr>
        <w:ind w:left="-1" w:right="305"/>
      </w:pPr>
      <w: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C3560" w:rsidRDefault="001706A3">
      <w:pPr>
        <w:spacing w:after="226"/>
        <w:ind w:left="577" w:right="305" w:hanging="10"/>
      </w:pPr>
      <w:r>
        <w:rPr>
          <w:b/>
        </w:rPr>
        <w:t>3.10. Порядок отзыва заявления о предоставлении муниципальной услуги.</w:t>
      </w:r>
    </w:p>
    <w:p w:rsidR="005C3560" w:rsidRDefault="001706A3">
      <w:pPr>
        <w:ind w:left="-1" w:right="305"/>
      </w:pPr>
      <w:r>
        <w:t>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C3560" w:rsidRDefault="001706A3">
      <w:pPr>
        <w:ind w:left="-1" w:right="305"/>
      </w:pPr>
      <w:r>
        <w:t>Заявление может быть подано посредством Портала, через многофункциональный центр, а также непосредственно в администрацию.</w:t>
      </w:r>
    </w:p>
    <w:p w:rsidR="005C3560" w:rsidRDefault="001706A3">
      <w:pPr>
        <w:ind w:left="-1" w:right="305"/>
      </w:pPr>
      <w:r>
        <w:t>Специалист администрации направляет заявителю заявление о выдаче разрешения на использование земель или земельного участка по адресу, содержащемуся в его заявлении, в течение 7 дней с момента поступления заявления об отзыве.</w:t>
      </w:r>
    </w:p>
    <w:p w:rsidR="005C3560" w:rsidRDefault="001706A3">
      <w:pPr>
        <w:spacing w:after="226"/>
        <w:ind w:left="-15" w:right="305" w:firstLine="567"/>
      </w:pPr>
      <w:r>
        <w:rPr>
          <w:b/>
        </w:rPr>
        <w:t>3.11. Порядок исправления допущенных опечаток и ошибок в выданных в результате предоставления муниципальной услуги документах.</w:t>
      </w:r>
    </w:p>
    <w:p w:rsidR="005C3560" w:rsidRDefault="001706A3">
      <w:pPr>
        <w:ind w:left="-1" w:right="305"/>
      </w:pPr>
      <w:r>
        <w:lastRenderedPageBreak/>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5C3560" w:rsidRDefault="001706A3">
      <w:pPr>
        <w:ind w:left="-1" w:right="305"/>
      </w:pPr>
      <w:r>
        <w:t>Заявление может быть подано посредством Единого портала государственных и муниципальных услуг (функций), Портала области, через многофункциональный центр, а также непосредственно в администрацию.</w:t>
      </w:r>
    </w:p>
    <w:p w:rsidR="005C3560" w:rsidRDefault="001706A3">
      <w:pPr>
        <w:ind w:left="-1" w:right="305"/>
      </w:pPr>
      <w: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5C3560" w:rsidRDefault="001706A3">
      <w:pPr>
        <w:ind w:left="-1" w:right="305"/>
      </w:pPr>
      <w: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w:t>
      </w:r>
    </w:p>
    <w:p w:rsidR="005C3560" w:rsidRDefault="001706A3">
      <w:pPr>
        <w:spacing w:after="226"/>
        <w:ind w:left="-15" w:right="305" w:firstLine="567"/>
      </w:pPr>
      <w:r>
        <w:rPr>
          <w:b/>
        </w:rPr>
        <w:t>3.12. Порядок переоформления решения о предоставлении водного объекта в пользование.</w:t>
      </w:r>
    </w:p>
    <w:p w:rsidR="005C3560" w:rsidRDefault="001706A3">
      <w:pPr>
        <w:spacing w:after="262"/>
        <w:ind w:left="-1" w:right="305"/>
      </w:pPr>
      <w:r>
        <w:t>3.12.1. Решение о предоставлении водного объекта в пользование подлежит переоформлению путем выдачи нового решения администрацией при условии неизменности условий использования водного объекта, содержащихся в решении, в следующих случаях:</w:t>
      </w:r>
    </w:p>
    <w:p w:rsidR="005C3560" w:rsidRDefault="001706A3">
      <w:pPr>
        <w:tabs>
          <w:tab w:val="center" w:pos="676"/>
          <w:tab w:val="center" w:pos="1735"/>
          <w:tab w:val="center" w:pos="3571"/>
          <w:tab w:val="center" w:pos="5166"/>
          <w:tab w:val="center" w:pos="6212"/>
          <w:tab w:val="center" w:pos="7591"/>
          <w:tab w:val="center" w:pos="9213"/>
          <w:tab w:val="center" w:pos="10161"/>
        </w:tabs>
        <w:spacing w:after="3" w:line="263" w:lineRule="auto"/>
        <w:ind w:right="0" w:firstLine="0"/>
        <w:jc w:val="left"/>
      </w:pPr>
      <w:r>
        <w:rPr>
          <w:rFonts w:ascii="Calibri" w:eastAsia="Calibri" w:hAnsi="Calibri" w:cs="Calibri"/>
          <w:sz w:val="22"/>
        </w:rPr>
        <w:tab/>
      </w:r>
      <w:r>
        <w:t xml:space="preserve">а) </w:t>
      </w:r>
      <w:r>
        <w:tab/>
        <w:t xml:space="preserve">изменение </w:t>
      </w:r>
      <w:r>
        <w:tab/>
        <w:t xml:space="preserve">наименования, </w:t>
      </w:r>
      <w:r>
        <w:tab/>
        <w:t xml:space="preserve">адреса </w:t>
      </w:r>
      <w:r>
        <w:tab/>
        <w:t xml:space="preserve">места </w:t>
      </w:r>
      <w:r>
        <w:tab/>
        <w:t xml:space="preserve">нахождения </w:t>
      </w:r>
      <w:r>
        <w:tab/>
        <w:t xml:space="preserve">заявителя </w:t>
      </w:r>
      <w:r>
        <w:tab/>
        <w:t xml:space="preserve">- </w:t>
      </w:r>
    </w:p>
    <w:p w:rsidR="005C3560" w:rsidRDefault="001706A3">
      <w:pPr>
        <w:ind w:left="-1" w:right="305" w:firstLine="0"/>
      </w:pPr>
      <w:r>
        <w:t>юридического лица;</w:t>
      </w:r>
    </w:p>
    <w:p w:rsidR="005C3560" w:rsidRDefault="001706A3">
      <w:pPr>
        <w:ind w:left="-1" w:right="305"/>
      </w:pPr>
      <w:r>
        <w:t>б) изменение фамилии, или имени, или отчества (при наличии), места регистрации заявителя, данных документа, удостоверяющего его личность, физического лица или индивидуального предпринимателя;</w:t>
      </w:r>
    </w:p>
    <w:p w:rsidR="005C3560" w:rsidRDefault="001706A3">
      <w:pPr>
        <w:spacing w:after="3" w:line="263" w:lineRule="auto"/>
        <w:ind w:left="10" w:right="305" w:hanging="10"/>
        <w:jc w:val="right"/>
      </w:pPr>
      <w:r>
        <w:t xml:space="preserve">в) обнаружение технических ошибок в решении о предоставлении водного </w:t>
      </w:r>
    </w:p>
    <w:p w:rsidR="005C3560" w:rsidRDefault="001706A3">
      <w:pPr>
        <w:ind w:left="-1" w:right="305" w:firstLine="0"/>
      </w:pPr>
      <w:r>
        <w:t>объекта в пользование, не относящихся к условиям использования водного объекта;</w:t>
      </w:r>
    </w:p>
    <w:p w:rsidR="005C3560" w:rsidRDefault="001706A3">
      <w:pPr>
        <w:spacing w:after="3" w:line="263" w:lineRule="auto"/>
        <w:ind w:left="10" w:right="305" w:hanging="10"/>
        <w:jc w:val="right"/>
      </w:pPr>
      <w:r>
        <w:t xml:space="preserve">г) замена лица в результате замещения активов должника-заявителя согласно </w:t>
      </w:r>
    </w:p>
    <w:p w:rsidR="005C3560" w:rsidRDefault="001706A3">
      <w:pPr>
        <w:ind w:left="-1" w:right="305" w:firstLine="0"/>
      </w:pPr>
      <w:r>
        <w:t>пункту 1 статьи 141 Федерального закона «О несостоятельности (банкротстве)»;</w:t>
      </w:r>
    </w:p>
    <w:p w:rsidR="005C3560" w:rsidRDefault="001706A3">
      <w:pPr>
        <w:ind w:left="567" w:right="305" w:firstLine="0"/>
      </w:pPr>
      <w:r>
        <w:t>д) реорганизация заявителя - юридического лица;</w:t>
      </w:r>
    </w:p>
    <w:p w:rsidR="005C3560" w:rsidRDefault="001706A3">
      <w:pPr>
        <w:ind w:left="-1" w:right="305"/>
      </w:pPr>
      <w:r>
        <w:t>е) заключение договора купли-продажи, концессионного соглашения об осуществлении деятельности, договора аренды в отношении объектов, предназначенных для осуществления водопользования.</w:t>
      </w:r>
    </w:p>
    <w:p w:rsidR="005C3560" w:rsidRDefault="001706A3">
      <w:pPr>
        <w:ind w:left="-1" w:right="305"/>
      </w:pPr>
      <w:r>
        <w:t>3.12.2. В случаях, предусмотренных подпунктами «а» - «в» пункта 33 Правил, с заявлением о переоформлении решения путем выдачи нового решения обращается лицо, которому предоставлено право пользования водным объектом на основании решения о предоставлении водного объекта в пользование.</w:t>
      </w:r>
    </w:p>
    <w:p w:rsidR="005C3560" w:rsidRDefault="001706A3">
      <w:pPr>
        <w:ind w:left="-1" w:right="305"/>
      </w:pPr>
      <w:r>
        <w:t xml:space="preserve">В случаях, предусмотренных подпунктами «г» - «е» пункта 33 Правил, с совместным заявлением о переоформлении решения путем выдачи нового решения обращаются лицо, которому предоставлено право пользования водным объектом на </w:t>
      </w:r>
      <w:r>
        <w:lastRenderedPageBreak/>
        <w:t>основании решения о предоставлении водного объекта в пользование, и его правопреемник.</w:t>
      </w:r>
    </w:p>
    <w:p w:rsidR="005C3560" w:rsidRDefault="001706A3">
      <w:pPr>
        <w:ind w:left="-1" w:right="305"/>
      </w:pPr>
      <w:r>
        <w:t>В заявлении о переоформлении решения путем выдачи нового решения указываются:</w:t>
      </w:r>
    </w:p>
    <w:p w:rsidR="005C3560" w:rsidRDefault="001706A3">
      <w:pPr>
        <w:ind w:left="567" w:right="305" w:firstLine="0"/>
      </w:pPr>
      <w:r>
        <w:t>сведения о водопользователе;</w:t>
      </w:r>
    </w:p>
    <w:p w:rsidR="005C3560" w:rsidRDefault="001706A3">
      <w:pPr>
        <w:spacing w:after="12"/>
        <w:ind w:left="567" w:right="305" w:firstLine="0"/>
      </w:pPr>
      <w:r>
        <w:t xml:space="preserve">регистрационный номер решения о предоставлении водного объекта в </w:t>
      </w:r>
    </w:p>
    <w:p w:rsidR="005C3560" w:rsidRDefault="001706A3">
      <w:pPr>
        <w:ind w:left="-1" w:right="305" w:firstLine="0"/>
      </w:pPr>
      <w:r>
        <w:t>пользование в государственном водном реестре;</w:t>
      </w:r>
    </w:p>
    <w:p w:rsidR="005C3560" w:rsidRDefault="001706A3">
      <w:pPr>
        <w:spacing w:after="12"/>
        <w:ind w:left="567" w:right="305" w:firstLine="0"/>
      </w:pPr>
      <w:r>
        <w:t xml:space="preserve">основание необходимости получения нового решения о предоставлении </w:t>
      </w:r>
    </w:p>
    <w:p w:rsidR="005C3560" w:rsidRDefault="001706A3">
      <w:pPr>
        <w:ind w:left="-1" w:right="305" w:firstLine="0"/>
      </w:pPr>
      <w:r>
        <w:t>водного объекта в пользование.</w:t>
      </w:r>
    </w:p>
    <w:p w:rsidR="005C3560" w:rsidRDefault="001706A3">
      <w:pPr>
        <w:ind w:left="-1" w:right="305"/>
      </w:pPr>
      <w:r>
        <w:t>3.12.3. К заявлению о переоформлении решения путем выдачи нового решения прилагаются:</w:t>
      </w:r>
    </w:p>
    <w:p w:rsidR="005C3560" w:rsidRDefault="001706A3">
      <w:pPr>
        <w:spacing w:after="0" w:line="416" w:lineRule="auto"/>
        <w:ind w:left="567" w:right="437" w:firstLine="0"/>
      </w:pPr>
      <w:r>
        <w:t>копия документа, удостоверяющего личность, - для физического лица; согласие на обработку персональных данных - для физического лица;</w:t>
      </w:r>
    </w:p>
    <w:p w:rsidR="005C3560" w:rsidRDefault="001706A3">
      <w:pPr>
        <w:spacing w:after="12"/>
        <w:ind w:left="567" w:right="305" w:firstLine="0"/>
      </w:pPr>
      <w:r>
        <w:t xml:space="preserve">документ, подтверждающий полномочия лица на осуществление действий от </w:t>
      </w:r>
    </w:p>
    <w:p w:rsidR="005C3560" w:rsidRDefault="001706A3">
      <w:pPr>
        <w:ind w:left="-1" w:right="305" w:firstLine="0"/>
      </w:pPr>
      <w:r>
        <w:t>имени заявителя, - при необходимости.</w:t>
      </w:r>
    </w:p>
    <w:p w:rsidR="005C3560" w:rsidRDefault="001706A3">
      <w:pPr>
        <w:ind w:left="-1" w:right="305"/>
      </w:pPr>
      <w:r>
        <w:t>3.12.4. 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 указанных в пункте 3.12.3 настоящего подраздела,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5C3560" w:rsidRDefault="001706A3">
      <w:pPr>
        <w:spacing w:after="12"/>
        <w:ind w:left="567" w:right="305" w:firstLine="0"/>
      </w:pPr>
      <w:r>
        <w:t xml:space="preserve">сведения из Единого государственного реестра юридических лиц - для </w:t>
      </w:r>
    </w:p>
    <w:p w:rsidR="005C3560" w:rsidRDefault="001706A3">
      <w:pPr>
        <w:spacing w:after="258"/>
        <w:ind w:left="-1" w:right="305" w:firstLine="0"/>
      </w:pPr>
      <w:r>
        <w:t>юридических лиц;</w:t>
      </w:r>
    </w:p>
    <w:p w:rsidR="005C3560" w:rsidRDefault="001706A3">
      <w:pPr>
        <w:tabs>
          <w:tab w:val="center" w:pos="1105"/>
          <w:tab w:val="center" w:pos="2222"/>
          <w:tab w:val="center" w:pos="3306"/>
          <w:tab w:val="center" w:pos="5321"/>
          <w:tab w:val="center" w:pos="7282"/>
          <w:tab w:val="center" w:pos="9194"/>
        </w:tabs>
        <w:spacing w:after="12"/>
        <w:ind w:right="0" w:firstLine="0"/>
        <w:jc w:val="left"/>
      </w:pPr>
      <w:r>
        <w:rPr>
          <w:rFonts w:ascii="Calibri" w:eastAsia="Calibri" w:hAnsi="Calibri" w:cs="Calibri"/>
          <w:sz w:val="22"/>
        </w:rPr>
        <w:tab/>
      </w:r>
      <w:r>
        <w:t xml:space="preserve">сведения </w:t>
      </w:r>
      <w:r>
        <w:tab/>
        <w:t xml:space="preserve">из </w:t>
      </w:r>
      <w:r>
        <w:tab/>
        <w:t xml:space="preserve">Единого </w:t>
      </w:r>
      <w:r>
        <w:tab/>
        <w:t xml:space="preserve">государственного </w:t>
      </w:r>
      <w:r>
        <w:tab/>
        <w:t xml:space="preserve">реестра </w:t>
      </w:r>
      <w:r>
        <w:tab/>
        <w:t xml:space="preserve">индивидуальных </w:t>
      </w:r>
    </w:p>
    <w:p w:rsidR="005C3560" w:rsidRDefault="001706A3">
      <w:pPr>
        <w:ind w:left="-1" w:right="305" w:firstLine="0"/>
      </w:pPr>
      <w:r>
        <w:t>предпринимателей - для индивидуальных предпринимателей.</w:t>
      </w:r>
    </w:p>
    <w:p w:rsidR="005C3560" w:rsidRDefault="001706A3">
      <w:pPr>
        <w:ind w:left="-1" w:right="305"/>
      </w:pPr>
      <w:r>
        <w:t>3.12.5. Федеральная налоговая служба (ее территориальный орган) в течение 5 рабочих дней со дня получения запроса, указанного в пункте 3.12.4 настоящего подраздела, представляет запрашиваемые сведения в форме, в которой поступил запрос.</w:t>
      </w:r>
    </w:p>
    <w:p w:rsidR="005C3560" w:rsidRDefault="001706A3">
      <w:pPr>
        <w:ind w:left="-1" w:right="305"/>
      </w:pPr>
      <w:r>
        <w:t>Заявитель вправе по собственной инициативе представить документы, подтверждающие запрашиваемые сведения.</w:t>
      </w:r>
    </w:p>
    <w:p w:rsidR="005C3560" w:rsidRDefault="001706A3">
      <w:pPr>
        <w:ind w:left="-1" w:right="305"/>
      </w:pPr>
      <w:r>
        <w:t xml:space="preserve">3.12.6. Заявление о переоформлении решения и прилагаемые к нему документы, предусмотренные пунктом 3.12.3 настоящего подраздела, могут быть направлены в администрацию в форме электронных документов с использованием информационной системы. В этом случае заявление о переоформлении решения и </w:t>
      </w:r>
      <w:r>
        <w:lastRenderedPageBreak/>
        <w:t>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5C3560" w:rsidRDefault="001706A3">
      <w:pPr>
        <w:ind w:left="-1" w:right="305"/>
      </w:pPr>
      <w:r>
        <w:t>Администрация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 указанных в пункте 3.12.3 настоящего подраздела.</w:t>
      </w:r>
    </w:p>
    <w:p w:rsidR="005C3560" w:rsidRDefault="001706A3">
      <w:pPr>
        <w:ind w:left="-1" w:right="305"/>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5C3560" w:rsidRDefault="001706A3">
      <w:pPr>
        <w:spacing w:after="226"/>
        <w:ind w:left="-15" w:right="305" w:firstLine="567"/>
      </w:pPr>
      <w:r>
        <w:rPr>
          <w:b/>
        </w:rPr>
        <w:t>3.13. Прекращение, приостановление или ограничение предоставленного права пользования водным объектом.</w:t>
      </w:r>
    </w:p>
    <w:p w:rsidR="005C3560" w:rsidRDefault="001706A3">
      <w:pPr>
        <w:ind w:left="-1" w:right="305"/>
      </w:pPr>
      <w:r>
        <w:t>3.13.1. Прекращение,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w:t>
      </w:r>
    </w:p>
    <w:p w:rsidR="005C3560" w:rsidRDefault="001706A3">
      <w:pPr>
        <w:ind w:left="-1" w:right="305"/>
      </w:pPr>
      <w:r>
        <w:t>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 в котором указываются: сведения о водопользователе;</w:t>
      </w:r>
    </w:p>
    <w:p w:rsidR="005C3560" w:rsidRDefault="001706A3">
      <w:pPr>
        <w:spacing w:after="3" w:line="263" w:lineRule="auto"/>
        <w:ind w:left="10" w:right="305" w:hanging="10"/>
        <w:jc w:val="right"/>
      </w:pPr>
      <w:r>
        <w:t xml:space="preserve">регистрационный номер решения о предоставлении водного объекта в </w:t>
      </w:r>
    </w:p>
    <w:p w:rsidR="005C3560" w:rsidRDefault="001706A3">
      <w:pPr>
        <w:ind w:left="-1" w:right="305" w:firstLine="0"/>
      </w:pPr>
      <w:r>
        <w:t>пользование в государственном водном реестре;</w:t>
      </w:r>
    </w:p>
    <w:p w:rsidR="005C3560" w:rsidRDefault="001706A3">
      <w:pPr>
        <w:ind w:left="567" w:right="305" w:firstLine="0"/>
      </w:pPr>
      <w:r>
        <w:t>основание для досрочного прекращения права пользования водным объектом.</w:t>
      </w:r>
    </w:p>
    <w:p w:rsidR="005C3560" w:rsidRDefault="001706A3">
      <w:pPr>
        <w:ind w:left="-1" w:right="305"/>
      </w:pPr>
      <w:r>
        <w:t>3.13.2. Заявление об отказе от дальнейшего использования водного объекта, предоставленного в пользование,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w:t>
      </w:r>
    </w:p>
    <w:p w:rsidR="005C3560" w:rsidRDefault="001706A3">
      <w:pPr>
        <w:ind w:left="-1" w:right="305"/>
      </w:pPr>
      <w:r>
        <w:t>Заявление может быть направлено в администрацию в форме электронного документа с использованием информационной системы. В этом случае заявление подписывается простой электронной подписью уполномоченного лица в соответствии с законодательством Российской Федерации.</w:t>
      </w:r>
    </w:p>
    <w:p w:rsidR="005C3560" w:rsidRDefault="001706A3">
      <w:pPr>
        <w:ind w:left="-1" w:right="305"/>
      </w:pPr>
      <w:r>
        <w:t>3.13.3.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5C3560" w:rsidRDefault="001706A3">
      <w:pPr>
        <w:spacing w:after="309"/>
        <w:ind w:left="-1" w:right="305"/>
      </w:pPr>
      <w:r>
        <w:t>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w:t>
      </w:r>
    </w:p>
    <w:p w:rsidR="005C3560" w:rsidRDefault="001706A3">
      <w:pPr>
        <w:spacing w:after="309"/>
        <w:ind w:left="577" w:right="305" w:hanging="10"/>
      </w:pPr>
      <w:r>
        <w:rPr>
          <w:b/>
        </w:rPr>
        <w:lastRenderedPageBreak/>
        <w:t>Раздел IV. ФОРМЫ КОНТРОЛЯ ЗА ИСПОЛНЕНИЕМ АДМИНИСТРАТИВНОГО РЕГЛАМЕНТА</w:t>
      </w:r>
    </w:p>
    <w:p w:rsidR="005C3560" w:rsidRDefault="001706A3">
      <w:pPr>
        <w:spacing w:after="226"/>
        <w:ind w:left="-15" w:right="305" w:firstLine="567"/>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3560" w:rsidRDefault="001706A3">
      <w:pPr>
        <w:spacing w:after="0"/>
        <w:ind w:left="-1" w:right="305"/>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3560" w:rsidRDefault="001706A3">
      <w:pPr>
        <w:spacing w:after="12"/>
        <w:ind w:left="567" w:right="305" w:firstLine="0"/>
      </w:pPr>
      <w:r>
        <w:t xml:space="preserve">Формы контроля за исполнением Регламента. </w:t>
      </w:r>
    </w:p>
    <w:p w:rsidR="005C3560" w:rsidRDefault="001706A3">
      <w:pPr>
        <w:spacing w:after="0"/>
        <w:ind w:left="-1" w:right="305"/>
      </w:pPr>
      <w:r>
        <w:t xml:space="preserve">1) Внутренний контроль за исполнением Регламента проводится руководителем уполномоченного органа и подразделяется на: </w:t>
      </w:r>
    </w:p>
    <w:p w:rsidR="005C3560" w:rsidRDefault="001706A3">
      <w:pPr>
        <w:numPr>
          <w:ilvl w:val="0"/>
          <w:numId w:val="9"/>
        </w:numPr>
        <w:spacing w:after="12"/>
        <w:ind w:right="305"/>
      </w:pPr>
      <w:r>
        <w:t xml:space="preserve">контроль правильности оформления и выдачи разрешений; </w:t>
      </w:r>
    </w:p>
    <w:p w:rsidR="005C3560" w:rsidRDefault="001706A3">
      <w:pPr>
        <w:numPr>
          <w:ilvl w:val="0"/>
          <w:numId w:val="9"/>
        </w:numPr>
        <w:spacing w:after="0"/>
        <w:ind w:right="305"/>
      </w:pPr>
      <w:r>
        <w:t xml:space="preserve">итоговый контроль (анализ деятельности уполномоченного органа по результатам отчетного года); </w:t>
      </w:r>
    </w:p>
    <w:p w:rsidR="005C3560" w:rsidRDefault="001706A3">
      <w:pPr>
        <w:numPr>
          <w:ilvl w:val="0"/>
          <w:numId w:val="9"/>
        </w:numPr>
        <w:spacing w:after="12"/>
        <w:ind w:right="305"/>
      </w:pPr>
      <w:r>
        <w:t xml:space="preserve">контроль действий работников. </w:t>
      </w:r>
    </w:p>
    <w:p w:rsidR="005C3560" w:rsidRDefault="001706A3">
      <w:pPr>
        <w:ind w:left="567" w:right="305" w:firstLine="0"/>
      </w:pPr>
      <w:r>
        <w:t xml:space="preserve">2) Общий контроль за соблюдением Регламента осуществляет глава </w:t>
      </w:r>
      <w:r w:rsidR="00092943">
        <w:t>сельского поселения</w:t>
      </w:r>
      <w:r>
        <w:t xml:space="preserve">. </w:t>
      </w:r>
    </w:p>
    <w:p w:rsidR="005C3560" w:rsidRDefault="001706A3">
      <w:pPr>
        <w:spacing w:after="0"/>
        <w:ind w:left="-1" w:right="305"/>
      </w:pPr>
      <w:r>
        <w:t xml:space="preserve">Общий контроль деятельности уполномоченного органа по предоставлению муниципальной услуги в части соблюдения требований к качеству осуществляется посредством: </w:t>
      </w:r>
    </w:p>
    <w:p w:rsidR="005C3560" w:rsidRDefault="001706A3">
      <w:pPr>
        <w:numPr>
          <w:ilvl w:val="0"/>
          <w:numId w:val="10"/>
        </w:numPr>
        <w:spacing w:after="0"/>
        <w:ind w:right="305"/>
      </w:pPr>
      <w:r>
        <w:t xml:space="preserve">анализа обращений и жалоб граждан (юридических лиц), поступивших в администрацию города, проведения по фактам обращений служебных расследований с привлечением служащих к ответственности по выявленным нарушениям; </w:t>
      </w:r>
    </w:p>
    <w:p w:rsidR="005C3560" w:rsidRDefault="001706A3">
      <w:pPr>
        <w:numPr>
          <w:ilvl w:val="0"/>
          <w:numId w:val="10"/>
        </w:numPr>
        <w:spacing w:after="0"/>
        <w:ind w:right="305"/>
      </w:pPr>
      <w:r>
        <w:t xml:space="preserve">проведения контрольных мероприятий, в том числе проверки книги регистрации на предмет соответствия фактическому значению выданных разрешений; </w:t>
      </w:r>
    </w:p>
    <w:p w:rsidR="005C3560" w:rsidRDefault="001706A3">
      <w:pPr>
        <w:numPr>
          <w:ilvl w:val="0"/>
          <w:numId w:val="10"/>
        </w:numPr>
        <w:ind w:right="305"/>
      </w:pPr>
      <w:r>
        <w:t xml:space="preserve">проверки журнала «Исходящая документация», папки «Входящая - исходящая информация» на предмет соответствия зарегистрированных отказов в выдаче разрешений и выданных фактически. </w:t>
      </w:r>
    </w:p>
    <w:p w:rsidR="005C3560" w:rsidRDefault="001706A3">
      <w:pPr>
        <w:ind w:left="-1" w:right="305"/>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3560" w:rsidRDefault="001706A3">
      <w:pPr>
        <w:ind w:left="567" w:right="305" w:firstLine="0"/>
      </w:pPr>
      <w:r>
        <w:t>Текущий контроль осуществляется путем проведения проверок:</w:t>
      </w:r>
    </w:p>
    <w:p w:rsidR="005C3560" w:rsidRDefault="001706A3">
      <w:pPr>
        <w:spacing w:after="3" w:line="263" w:lineRule="auto"/>
        <w:ind w:left="10" w:right="305" w:hanging="10"/>
        <w:jc w:val="right"/>
      </w:pPr>
      <w:r>
        <w:t xml:space="preserve">решений о предоставлении (об отказе в предоставлении) муниципальной </w:t>
      </w:r>
    </w:p>
    <w:p w:rsidR="005C3560" w:rsidRDefault="001706A3">
      <w:pPr>
        <w:spacing w:after="0" w:line="416" w:lineRule="auto"/>
        <w:ind w:left="566" w:right="3876" w:hanging="567"/>
      </w:pPr>
      <w:r>
        <w:t>услуги; выявления и устранения нарушений прав</w:t>
      </w:r>
      <w:r w:rsidR="00092943">
        <w:t xml:space="preserve"> </w:t>
      </w:r>
      <w:r>
        <w:t>граждан;</w:t>
      </w:r>
    </w:p>
    <w:p w:rsidR="005C3560" w:rsidRDefault="001706A3">
      <w:pPr>
        <w:spacing w:after="3" w:line="263" w:lineRule="auto"/>
        <w:ind w:left="10" w:right="305" w:hanging="10"/>
        <w:jc w:val="right"/>
      </w:pPr>
      <w:r>
        <w:t xml:space="preserve">рассмотрения, принятия решений и подготовки ответов на обращения граждан, </w:t>
      </w:r>
    </w:p>
    <w:p w:rsidR="005C3560" w:rsidRDefault="001706A3">
      <w:pPr>
        <w:ind w:left="-1" w:right="305" w:firstLine="0"/>
      </w:pPr>
      <w:r>
        <w:lastRenderedPageBreak/>
        <w:t>содержащие жалобы на решения, действия (бездействие) должностных лиц.</w:t>
      </w:r>
    </w:p>
    <w:p w:rsidR="005C3560" w:rsidRDefault="001706A3">
      <w:pPr>
        <w:spacing w:after="226"/>
        <w:ind w:left="-15" w:right="305" w:firstLine="567"/>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3560" w:rsidRDefault="001706A3">
      <w:pPr>
        <w:ind w:left="-1" w:right="305"/>
      </w:pPr>
      <w:r>
        <w:t>4.1. Контроль за полнотой и качеством предоставления муниципальной услуги включает в себя проведение плановых и внеплановых проверок.</w:t>
      </w:r>
    </w:p>
    <w:p w:rsidR="005C3560" w:rsidRDefault="001706A3">
      <w:pPr>
        <w:ind w:left="-1" w:right="305"/>
      </w:pPr>
      <w:r>
        <w:t>4.2.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C3560" w:rsidRDefault="001706A3">
      <w:pPr>
        <w:spacing w:line="416" w:lineRule="auto"/>
        <w:ind w:left="567" w:right="305" w:firstLine="0"/>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C3560" w:rsidRDefault="001706A3">
      <w:pPr>
        <w:ind w:left="567" w:right="305" w:firstLine="0"/>
      </w:pPr>
      <w:r>
        <w:t>4.3. Основанием для проведения внеплановых проверок являются:</w:t>
      </w:r>
    </w:p>
    <w:p w:rsidR="005C3560" w:rsidRDefault="001706A3">
      <w:pPr>
        <w:ind w:left="-1" w:right="305"/>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5C3560" w:rsidRDefault="001706A3">
      <w:pPr>
        <w:spacing w:after="12"/>
        <w:ind w:left="567" w:right="305" w:firstLine="0"/>
      </w:pPr>
      <w:r>
        <w:t xml:space="preserve">обращения граждан и юридических лиц на нарушения законодательства, в том </w:t>
      </w:r>
    </w:p>
    <w:p w:rsidR="005C3560" w:rsidRDefault="001706A3">
      <w:pPr>
        <w:spacing w:after="305"/>
        <w:ind w:left="-1" w:right="305" w:firstLine="0"/>
      </w:pPr>
      <w:r>
        <w:t>числе на качество предоставления муниципальной услуги.</w:t>
      </w:r>
    </w:p>
    <w:p w:rsidR="005C3560" w:rsidRDefault="001706A3" w:rsidP="00092943">
      <w:pPr>
        <w:spacing w:after="12"/>
        <w:ind w:left="577" w:right="305" w:hanging="10"/>
        <w:jc w:val="center"/>
      </w:pPr>
      <w:r>
        <w:rPr>
          <w:b/>
        </w:rPr>
        <w:t>V. ДОСУДЕБНЫЙ (ВНЕСУДЕБНЫЙ) ПОРЯДОК ОБЖАЛОВАНИЯ</w:t>
      </w:r>
    </w:p>
    <w:p w:rsidR="005C3560" w:rsidRDefault="001706A3" w:rsidP="00092943">
      <w:pPr>
        <w:spacing w:after="12"/>
        <w:ind w:left="-5" w:right="305" w:hanging="10"/>
        <w:jc w:val="center"/>
      </w:pPr>
      <w:r>
        <w:rPr>
          <w:b/>
        </w:rPr>
        <w:t>РЕШЕНИЙ</w:t>
      </w:r>
    </w:p>
    <w:p w:rsidR="005C3560" w:rsidRDefault="001706A3" w:rsidP="00092943">
      <w:pPr>
        <w:spacing w:after="12"/>
        <w:ind w:left="577" w:right="305" w:hanging="10"/>
        <w:jc w:val="center"/>
      </w:pPr>
      <w:r>
        <w:rPr>
          <w:b/>
        </w:rPr>
        <w:t>И ДЕЙСТВИЙ (БЕЗДЕЙСТВИЯ) ОРГАНА, ПРЕДОСТАВЛЯЮЩЕГО</w:t>
      </w:r>
    </w:p>
    <w:p w:rsidR="005C3560" w:rsidRDefault="001706A3" w:rsidP="00092943">
      <w:pPr>
        <w:spacing w:after="23"/>
        <w:ind w:left="577" w:right="305" w:hanging="10"/>
        <w:jc w:val="center"/>
      </w:pPr>
      <w:r>
        <w:rPr>
          <w:b/>
        </w:rPr>
        <w:t>МУНИЦИПАЛЬНУЮ УСЛУГУ, ДОЛЖНОСТНОГО ЛИЦА ОРГАНА,</w:t>
      </w:r>
    </w:p>
    <w:p w:rsidR="005C3560" w:rsidRDefault="001706A3" w:rsidP="00092943">
      <w:pPr>
        <w:tabs>
          <w:tab w:val="center" w:pos="2257"/>
          <w:tab w:val="center" w:pos="5814"/>
          <w:tab w:val="center" w:pos="8319"/>
          <w:tab w:val="center" w:pos="9792"/>
        </w:tabs>
        <w:spacing w:after="12"/>
        <w:ind w:right="0" w:firstLine="0"/>
        <w:jc w:val="center"/>
      </w:pPr>
      <w:r>
        <w:rPr>
          <w:b/>
        </w:rPr>
        <w:t xml:space="preserve">ПРЕДОСТАВЛЯЮЩЕГО </w:t>
      </w:r>
      <w:r>
        <w:rPr>
          <w:b/>
        </w:rPr>
        <w:tab/>
        <w:t xml:space="preserve">МУНИЦИПАЛЬНУЮ </w:t>
      </w:r>
      <w:r>
        <w:rPr>
          <w:b/>
        </w:rPr>
        <w:tab/>
        <w:t xml:space="preserve">УСЛУГУ, </w:t>
      </w:r>
      <w:r>
        <w:rPr>
          <w:b/>
        </w:rPr>
        <w:tab/>
        <w:t>ЛИБО</w:t>
      </w:r>
    </w:p>
    <w:p w:rsidR="005C3560" w:rsidRDefault="001706A3" w:rsidP="00092943">
      <w:pPr>
        <w:spacing w:after="12"/>
        <w:ind w:left="-5" w:right="305" w:hanging="10"/>
        <w:jc w:val="center"/>
      </w:pPr>
      <w:r>
        <w:rPr>
          <w:b/>
        </w:rPr>
        <w:t>МУНИЦИПАЛЬНОГО</w:t>
      </w:r>
    </w:p>
    <w:p w:rsidR="005C3560" w:rsidRDefault="001706A3" w:rsidP="00092943">
      <w:pPr>
        <w:spacing w:after="309"/>
        <w:ind w:left="577" w:right="639" w:hanging="10"/>
        <w:jc w:val="center"/>
      </w:pPr>
      <w:r>
        <w:rPr>
          <w:b/>
        </w:rPr>
        <w:t>СЛУЖАЩЕГО, А ТАКЖЕ МНОГОФУНКЦИОНАЛЬНЫХ ЦЕНТРОВ И ИХ РАБОТНИКОВ</w:t>
      </w:r>
    </w:p>
    <w:p w:rsidR="005C3560" w:rsidRDefault="001706A3">
      <w:pPr>
        <w:ind w:left="-1" w:right="305"/>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w:t>
      </w:r>
      <w:r>
        <w:lastRenderedPageBreak/>
        <w:t>при предоставлении муниципальной услуги в досудебном (внесудебном) порядке (далее - жалоба).</w:t>
      </w:r>
    </w:p>
    <w:p w:rsidR="005C3560" w:rsidRDefault="001706A3">
      <w:pPr>
        <w:spacing w:after="226"/>
        <w:ind w:left="-15" w:right="305" w:firstLine="567"/>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3560" w:rsidRDefault="001706A3">
      <w:pPr>
        <w:ind w:left="-1" w:right="305"/>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3560" w:rsidRDefault="001706A3">
      <w:pPr>
        <w:spacing w:after="279"/>
        <w:ind w:left="-1" w:right="305"/>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C3560" w:rsidRDefault="001706A3">
      <w:pPr>
        <w:spacing w:after="3" w:line="263" w:lineRule="auto"/>
        <w:ind w:left="10" w:right="305" w:hanging="10"/>
        <w:jc w:val="right"/>
      </w:pPr>
      <w:r>
        <w:t xml:space="preserve">к руководителю многофункционального центра - на решения и действия </w:t>
      </w:r>
    </w:p>
    <w:p w:rsidR="005C3560" w:rsidRDefault="001706A3">
      <w:pPr>
        <w:ind w:left="-1" w:right="305" w:firstLine="0"/>
      </w:pPr>
      <w:r>
        <w:t>(бездействие) работника многофункционального центра;</w:t>
      </w:r>
    </w:p>
    <w:p w:rsidR="005C3560" w:rsidRDefault="001706A3">
      <w:pPr>
        <w:ind w:left="-1" w:right="305"/>
      </w:pPr>
      <w:r>
        <w:t>к учредителю многофункционального центра - на решение и действия (бездействие) многофункционального центра.</w:t>
      </w:r>
    </w:p>
    <w:p w:rsidR="005C3560" w:rsidRDefault="001706A3">
      <w:pPr>
        <w:ind w:left="-1" w:right="305"/>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C3560" w:rsidRDefault="001706A3">
      <w:pPr>
        <w:spacing w:after="226"/>
        <w:ind w:left="-15" w:right="305" w:firstLine="567"/>
      </w:pPr>
      <w:r>
        <w:rPr>
          <w:b/>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5C3560" w:rsidRDefault="001706A3">
      <w:pPr>
        <w:ind w:left="-1" w:right="305"/>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3560" w:rsidRDefault="001706A3">
      <w:pPr>
        <w:spacing w:after="226"/>
        <w:ind w:left="-15" w:right="305" w:firstLine="567"/>
      </w:pPr>
      <w:r>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C3560" w:rsidRDefault="001706A3">
      <w:pPr>
        <w:ind w:left="-1" w:right="305"/>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3560" w:rsidRDefault="001706A3">
      <w:pPr>
        <w:ind w:left="-1" w:right="305"/>
      </w:pPr>
      <w:r>
        <w:t>Федеральным законом от 27.07.2010 № 210-ФЗ «Об организации предоставления государственных и муниципальных услуг»;</w:t>
      </w:r>
    </w:p>
    <w:p w:rsidR="00D56BB9" w:rsidRPr="00D56BB9" w:rsidRDefault="00D56BB9" w:rsidP="00D56BB9">
      <w:pPr>
        <w:ind w:left="-1" w:right="305"/>
        <w:rPr>
          <w:color w:val="auto"/>
        </w:rPr>
      </w:pPr>
      <w:r w:rsidRPr="00D56BB9">
        <w:rPr>
          <w:color w:val="auto"/>
        </w:rPr>
        <w:lastRenderedPageBreak/>
        <w:t>П</w:t>
      </w:r>
      <w:r w:rsidR="001706A3" w:rsidRPr="00D56BB9">
        <w:rPr>
          <w:color w:val="auto"/>
        </w:rPr>
        <w:t xml:space="preserve">остановлением </w:t>
      </w:r>
      <w:bookmarkStart w:id="2" w:name="_Hlk152832555"/>
      <w:r w:rsidRPr="00D56BB9">
        <w:rPr>
          <w:color w:val="auto"/>
        </w:rPr>
        <w:t xml:space="preserve">Администрации сельского поселения </w:t>
      </w:r>
      <w:r w:rsidR="006620C3">
        <w:rPr>
          <w:color w:val="auto"/>
        </w:rPr>
        <w:t>Октябрьский</w:t>
      </w:r>
      <w:r w:rsidRPr="00D56BB9">
        <w:rPr>
          <w:color w:val="auto"/>
        </w:rPr>
        <w:t xml:space="preserve"> сельсовет муниципального района Благовещенский район Республики Башкортостан</w:t>
      </w:r>
      <w:r w:rsidR="001706A3" w:rsidRPr="00D56BB9">
        <w:rPr>
          <w:color w:val="auto"/>
        </w:rPr>
        <w:t xml:space="preserve"> </w:t>
      </w:r>
      <w:bookmarkEnd w:id="2"/>
      <w:r w:rsidR="001706A3" w:rsidRPr="00D56BB9">
        <w:rPr>
          <w:color w:val="auto"/>
        </w:rPr>
        <w:t xml:space="preserve">от </w:t>
      </w:r>
      <w:r w:rsidRPr="00D56BB9">
        <w:rPr>
          <w:color w:val="auto"/>
        </w:rPr>
        <w:t>21</w:t>
      </w:r>
      <w:r w:rsidR="001706A3" w:rsidRPr="00D56BB9">
        <w:rPr>
          <w:color w:val="auto"/>
        </w:rPr>
        <w:t>.12.201</w:t>
      </w:r>
      <w:r w:rsidRPr="00D56BB9">
        <w:rPr>
          <w:color w:val="auto"/>
        </w:rPr>
        <w:t>8</w:t>
      </w:r>
      <w:r w:rsidR="001706A3" w:rsidRPr="00D56BB9">
        <w:rPr>
          <w:color w:val="auto"/>
        </w:rPr>
        <w:t xml:space="preserve"> № </w:t>
      </w:r>
      <w:r w:rsidRPr="00D56BB9">
        <w:rPr>
          <w:color w:val="auto"/>
        </w:rPr>
        <w:t>45</w:t>
      </w:r>
      <w:r w:rsidR="001706A3" w:rsidRPr="00D56BB9">
        <w:rPr>
          <w:color w:val="auto"/>
        </w:rPr>
        <w:t xml:space="preserve"> «О Правил</w:t>
      </w:r>
      <w:r w:rsidRPr="00D56BB9">
        <w:rPr>
          <w:color w:val="auto"/>
        </w:rPr>
        <w:t>ах</w:t>
      </w:r>
      <w:r w:rsidR="001706A3" w:rsidRPr="00D56BB9">
        <w:rPr>
          <w:color w:val="auto"/>
        </w:rPr>
        <w:t xml:space="preserve"> подачи и рассмотрени</w:t>
      </w:r>
      <w:r w:rsidRPr="00D56BB9">
        <w:rPr>
          <w:color w:val="auto"/>
        </w:rPr>
        <w:t>е</w:t>
      </w:r>
      <w:r w:rsidR="001706A3" w:rsidRPr="00D56BB9">
        <w:rPr>
          <w:color w:val="auto"/>
        </w:rPr>
        <w:t xml:space="preserve"> жалоб на решени</w:t>
      </w:r>
      <w:r w:rsidRPr="00D56BB9">
        <w:rPr>
          <w:color w:val="auto"/>
        </w:rPr>
        <w:t>я</w:t>
      </w:r>
      <w:r w:rsidR="001706A3" w:rsidRPr="00D56BB9">
        <w:rPr>
          <w:color w:val="auto"/>
        </w:rPr>
        <w:t xml:space="preserve"> и действи</w:t>
      </w:r>
      <w:r w:rsidRPr="00D56BB9">
        <w:rPr>
          <w:color w:val="auto"/>
        </w:rPr>
        <w:t xml:space="preserve">е </w:t>
      </w:r>
      <w:r w:rsidR="001706A3" w:rsidRPr="00D56BB9">
        <w:rPr>
          <w:color w:val="auto"/>
        </w:rPr>
        <w:t xml:space="preserve">(бездействие) </w:t>
      </w:r>
      <w:r w:rsidRPr="00D56BB9">
        <w:rPr>
          <w:color w:val="auto"/>
        </w:rPr>
        <w:t xml:space="preserve">Администрации сельского поселения </w:t>
      </w:r>
      <w:r w:rsidR="006620C3">
        <w:rPr>
          <w:color w:val="auto"/>
        </w:rPr>
        <w:t>Октябрьский</w:t>
      </w:r>
      <w:r w:rsidRPr="00D56BB9">
        <w:rPr>
          <w:color w:val="auto"/>
        </w:rPr>
        <w:t xml:space="preserve"> сельсовет муниципального района Благовещенский район Республики Башкортостан и её</w:t>
      </w:r>
      <w:r w:rsidR="001706A3" w:rsidRPr="00D56BB9">
        <w:rPr>
          <w:color w:val="auto"/>
        </w:rPr>
        <w:t xml:space="preserve"> должностных лиц </w:t>
      </w:r>
      <w:r w:rsidRPr="00D56BB9">
        <w:rPr>
          <w:color w:val="auto"/>
        </w:rPr>
        <w:t>,</w:t>
      </w:r>
      <w:r w:rsidR="001706A3" w:rsidRPr="00D56BB9">
        <w:rPr>
          <w:color w:val="auto"/>
        </w:rPr>
        <w:t xml:space="preserve"> муниципальных служащих</w:t>
      </w:r>
      <w:r w:rsidRPr="00D56BB9">
        <w:rPr>
          <w:color w:val="auto"/>
        </w:rPr>
        <w:t>, а также организаций, осуществляющих функции по предоставлению муниципальных услуг, и их работников</w:t>
      </w:r>
      <w:r w:rsidR="001706A3" w:rsidRPr="00D56BB9">
        <w:rPr>
          <w:color w:val="auto"/>
        </w:rPr>
        <w:t>»;</w:t>
      </w:r>
    </w:p>
    <w:p w:rsidR="005C3560" w:rsidRPr="00D56BB9" w:rsidRDefault="001706A3" w:rsidP="00D56BB9">
      <w:pPr>
        <w:ind w:left="-1" w:right="305"/>
        <w:rPr>
          <w:color w:val="FF0000"/>
        </w:rPr>
      </w:pPr>
      <w: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3560" w:rsidRDefault="001706A3" w:rsidP="00092943">
      <w:pPr>
        <w:spacing w:after="12"/>
        <w:ind w:left="577" w:right="305" w:hanging="10"/>
        <w:jc w:val="center"/>
      </w:pPr>
      <w:r>
        <w:rPr>
          <w:b/>
        </w:rPr>
        <w:t>Раздел VI. ОСОБЕННОСТИ ВЫПОЛНЕНИЯ АДМИНИСТРАТИВНЫХ</w:t>
      </w:r>
    </w:p>
    <w:p w:rsidR="005C3560" w:rsidRDefault="001706A3" w:rsidP="00092943">
      <w:pPr>
        <w:spacing w:after="23"/>
        <w:ind w:left="-5" w:right="305" w:hanging="10"/>
        <w:jc w:val="center"/>
      </w:pPr>
      <w:r>
        <w:rPr>
          <w:b/>
        </w:rPr>
        <w:t>ПРОЦЕДУР</w:t>
      </w:r>
    </w:p>
    <w:p w:rsidR="005C3560" w:rsidRDefault="001706A3" w:rsidP="00092943">
      <w:pPr>
        <w:tabs>
          <w:tab w:val="center" w:pos="1465"/>
          <w:tab w:val="center" w:pos="3172"/>
          <w:tab w:val="center" w:pos="6044"/>
          <w:tab w:val="center" w:pos="9515"/>
        </w:tabs>
        <w:spacing w:after="12"/>
        <w:ind w:right="0" w:firstLine="0"/>
        <w:jc w:val="center"/>
      </w:pPr>
      <w:r>
        <w:rPr>
          <w:b/>
        </w:rPr>
        <w:t xml:space="preserve">(ДЕЙСТВИЙ) </w:t>
      </w:r>
      <w:r>
        <w:rPr>
          <w:b/>
        </w:rPr>
        <w:tab/>
        <w:t xml:space="preserve">В </w:t>
      </w:r>
      <w:r>
        <w:rPr>
          <w:b/>
        </w:rPr>
        <w:tab/>
        <w:t xml:space="preserve">МНОГОФУНКЦИОНАЛЬНЫХ </w:t>
      </w:r>
      <w:r>
        <w:rPr>
          <w:b/>
        </w:rPr>
        <w:tab/>
        <w:t>ЦЕНТРАХ</w:t>
      </w:r>
    </w:p>
    <w:p w:rsidR="005C3560" w:rsidRDefault="001706A3" w:rsidP="00092943">
      <w:pPr>
        <w:spacing w:after="12"/>
        <w:ind w:left="-5" w:right="305" w:hanging="10"/>
        <w:jc w:val="center"/>
      </w:pPr>
      <w:r>
        <w:rPr>
          <w:b/>
        </w:rPr>
        <w:t>ПРЕДОСТАВЛЕНИЯ</w:t>
      </w:r>
    </w:p>
    <w:p w:rsidR="005C3560" w:rsidRDefault="001706A3" w:rsidP="00092943">
      <w:pPr>
        <w:spacing w:after="305"/>
        <w:ind w:left="577" w:right="305" w:hanging="10"/>
        <w:jc w:val="center"/>
      </w:pPr>
      <w:r>
        <w:rPr>
          <w:b/>
        </w:rPr>
        <w:t>ГОСУДАРСТВЕННЫХ И МУНИЦИПАЛЬНЫХ УСЛУГ</w:t>
      </w:r>
    </w:p>
    <w:p w:rsidR="005C3560" w:rsidRDefault="001706A3">
      <w:pPr>
        <w:spacing w:after="226"/>
        <w:ind w:left="-15" w:right="305" w:firstLine="567"/>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C3560" w:rsidRDefault="001706A3">
      <w:pPr>
        <w:ind w:left="567" w:right="305" w:firstLine="0"/>
      </w:pPr>
      <w:r>
        <w:t>6.1. Многофункциональный центр осуществляет:</w:t>
      </w:r>
    </w:p>
    <w:p w:rsidR="005C3560" w:rsidRDefault="001706A3">
      <w:pPr>
        <w:ind w:left="-1" w:right="305"/>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C3560" w:rsidRDefault="001706A3">
      <w:pPr>
        <w:ind w:left="-1" w:right="305"/>
      </w:pPr>
      <w: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3560" w:rsidRDefault="001706A3">
      <w:pPr>
        <w:ind w:left="-1" w:right="305"/>
      </w:pPr>
      <w:r>
        <w:t>иные процедуры и действия, предусмотренные Федеральным законом № 210-ФЗ.</w:t>
      </w:r>
    </w:p>
    <w:p w:rsidR="005C3560" w:rsidRDefault="001706A3">
      <w:pPr>
        <w:ind w:left="-1" w:right="305"/>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3560" w:rsidRDefault="001706A3">
      <w:pPr>
        <w:spacing w:after="226"/>
        <w:ind w:left="577" w:right="305" w:hanging="10"/>
      </w:pPr>
      <w:r>
        <w:rPr>
          <w:b/>
        </w:rPr>
        <w:t>Информирование заявителей.</w:t>
      </w:r>
    </w:p>
    <w:p w:rsidR="005C3560" w:rsidRDefault="001706A3">
      <w:pPr>
        <w:ind w:left="-1" w:right="305"/>
      </w:pPr>
      <w:r>
        <w:t>6.2. Информирование заявителя многофункциональными центрами осуществляется следующими способами:</w:t>
      </w:r>
    </w:p>
    <w:p w:rsidR="005C3560" w:rsidRDefault="001706A3">
      <w:pPr>
        <w:ind w:left="-1" w:right="305"/>
      </w:pPr>
      <w: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3560" w:rsidRDefault="001706A3">
      <w:pPr>
        <w:spacing w:after="12"/>
        <w:ind w:left="567" w:right="305" w:firstLine="0"/>
      </w:pPr>
      <w:r>
        <w:t xml:space="preserve">б) при обращении заявителя в многофункциональный центр лично, по </w:t>
      </w:r>
    </w:p>
    <w:p w:rsidR="005C3560" w:rsidRDefault="001706A3">
      <w:pPr>
        <w:ind w:left="-1" w:right="305" w:firstLine="0"/>
      </w:pPr>
      <w:r>
        <w:t>телефону, посредством почтовых отправлений либо по электронной почте.</w:t>
      </w:r>
    </w:p>
    <w:p w:rsidR="005C3560" w:rsidRDefault="001706A3">
      <w:pPr>
        <w:spacing w:after="227"/>
        <w:ind w:left="577" w:right="0" w:hanging="10"/>
        <w:jc w:val="left"/>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3560" w:rsidRDefault="001706A3">
      <w:pPr>
        <w:ind w:left="-1" w:right="305"/>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3560" w:rsidRDefault="001706A3">
      <w:pPr>
        <w:ind w:left="-1" w:right="305"/>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C3560" w:rsidRDefault="001706A3">
      <w:pPr>
        <w:spacing w:after="3" w:line="263" w:lineRule="auto"/>
        <w:ind w:left="10" w:right="305" w:hanging="10"/>
        <w:jc w:val="right"/>
      </w:pPr>
      <w:r>
        <w:t xml:space="preserve">изложить обращение в письменной форме (ответ направляется заявителю в </w:t>
      </w:r>
    </w:p>
    <w:p w:rsidR="005C3560" w:rsidRDefault="001706A3">
      <w:pPr>
        <w:spacing w:after="0" w:line="416" w:lineRule="auto"/>
        <w:ind w:left="566" w:right="2981" w:hanging="567"/>
      </w:pPr>
      <w:r>
        <w:t>соответствии со способом, указанным в обращении); назначить другое время для консультаций.</w:t>
      </w:r>
    </w:p>
    <w:p w:rsidR="005C3560" w:rsidRDefault="001706A3">
      <w:pPr>
        <w:ind w:left="-1" w:right="305"/>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C3560" w:rsidRDefault="001706A3">
      <w:pPr>
        <w:ind w:left="10" w:hanging="10"/>
        <w:jc w:val="center"/>
      </w:pPr>
      <w:r>
        <w:rPr>
          <w:b/>
        </w:rPr>
        <w:t>Выдача заявителю результата предоставления муниципальной услуги.</w:t>
      </w:r>
    </w:p>
    <w:p w:rsidR="005C3560" w:rsidRDefault="001706A3">
      <w:pPr>
        <w:ind w:left="-1" w:right="305"/>
      </w:pPr>
      <w: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lastRenderedPageBreak/>
        <w:t>государственной власти субъектов Российской Федерации, органами местного самоуправления».</w:t>
      </w:r>
    </w:p>
    <w:p w:rsidR="005C3560" w:rsidRDefault="001706A3">
      <w:pPr>
        <w:spacing w:after="210" w:line="263" w:lineRule="auto"/>
        <w:ind w:left="10" w:right="305" w:hanging="10"/>
        <w:jc w:val="right"/>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3560" w:rsidRDefault="001706A3">
      <w:pPr>
        <w:ind w:left="-1" w:right="305"/>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3560" w:rsidRDefault="001706A3">
      <w:pPr>
        <w:ind w:left="567" w:right="305" w:firstLine="0"/>
      </w:pPr>
      <w:r>
        <w:t>Работник многофункционального центра осуществляет следующие действия:</w:t>
      </w:r>
    </w:p>
    <w:p w:rsidR="005C3560" w:rsidRDefault="001706A3">
      <w:pPr>
        <w:spacing w:after="12"/>
        <w:ind w:left="567" w:right="305" w:firstLine="0"/>
      </w:pPr>
      <w:r>
        <w:t xml:space="preserve">устанавливает личность заявителя на основании документа, удостоверяющего </w:t>
      </w:r>
    </w:p>
    <w:p w:rsidR="005C3560" w:rsidRDefault="001706A3">
      <w:pPr>
        <w:spacing w:after="258"/>
        <w:ind w:left="-1" w:right="305" w:firstLine="0"/>
      </w:pPr>
      <w:r>
        <w:t>личность в соответствии с законодательством Российской Федерации;</w:t>
      </w:r>
    </w:p>
    <w:p w:rsidR="005C3560" w:rsidRDefault="001706A3">
      <w:pPr>
        <w:tabs>
          <w:tab w:val="center" w:pos="1168"/>
          <w:tab w:val="center" w:pos="2790"/>
          <w:tab w:val="center" w:pos="4675"/>
          <w:tab w:val="center" w:pos="6411"/>
          <w:tab w:val="center" w:pos="7398"/>
          <w:tab w:val="center" w:pos="8201"/>
          <w:tab w:val="center" w:pos="9549"/>
        </w:tabs>
        <w:spacing w:after="12"/>
        <w:ind w:right="0" w:firstLine="0"/>
        <w:jc w:val="left"/>
      </w:pPr>
      <w:r>
        <w:rPr>
          <w:rFonts w:ascii="Calibri" w:eastAsia="Calibri" w:hAnsi="Calibri" w:cs="Calibri"/>
          <w:sz w:val="22"/>
        </w:rPr>
        <w:tab/>
      </w:r>
      <w:r>
        <w:t xml:space="preserve">проверяет </w:t>
      </w:r>
      <w:r>
        <w:tab/>
        <w:t xml:space="preserve">полномочия </w:t>
      </w:r>
      <w:r>
        <w:tab/>
        <w:t xml:space="preserve">представителя </w:t>
      </w:r>
      <w:r>
        <w:tab/>
        <w:t xml:space="preserve">заявителя </w:t>
      </w:r>
      <w:r>
        <w:tab/>
        <w:t xml:space="preserve">(в </w:t>
      </w:r>
      <w:r>
        <w:tab/>
        <w:t xml:space="preserve">случае </w:t>
      </w:r>
      <w:r>
        <w:tab/>
        <w:t xml:space="preserve">обращения </w:t>
      </w:r>
    </w:p>
    <w:p w:rsidR="005C3560" w:rsidRDefault="001706A3">
      <w:pPr>
        <w:ind w:left="-1" w:right="305" w:firstLine="0"/>
      </w:pPr>
      <w:r>
        <w:t>представителя заявителя);</w:t>
      </w:r>
    </w:p>
    <w:p w:rsidR="005C3560" w:rsidRDefault="001706A3">
      <w:pPr>
        <w:ind w:left="-1" w:right="305"/>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3560" w:rsidRDefault="001706A3">
      <w:pPr>
        <w:ind w:left="-1" w:right="305"/>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3560" w:rsidRDefault="001706A3">
      <w:pPr>
        <w:spacing w:after="12"/>
        <w:ind w:left="567" w:right="305" w:firstLine="0"/>
      </w:pPr>
      <w:r>
        <w:t xml:space="preserve">выдает документы заявителю, при необходимости запрашивает у заявителя </w:t>
      </w:r>
    </w:p>
    <w:p w:rsidR="005C3560" w:rsidRDefault="001706A3">
      <w:pPr>
        <w:ind w:left="-1" w:right="305" w:firstLine="0"/>
      </w:pPr>
      <w:r>
        <w:t>подписи за каждый выданный документ;</w:t>
      </w:r>
    </w:p>
    <w:p w:rsidR="005C3560" w:rsidRDefault="001706A3">
      <w:pPr>
        <w:spacing w:after="12"/>
        <w:ind w:left="567" w:right="305" w:firstLine="0"/>
      </w:pPr>
      <w:r>
        <w:t xml:space="preserve">запрашивает согласие заявителя на участие в смс-опросе для оценки качества </w:t>
      </w:r>
    </w:p>
    <w:p w:rsidR="005C3560" w:rsidRDefault="001706A3">
      <w:pPr>
        <w:ind w:left="-1" w:right="305" w:firstLine="0"/>
      </w:pPr>
      <w:r>
        <w:t>предоставленных услуг многофункциональным центром.</w:t>
      </w:r>
    </w:p>
    <w:p w:rsidR="00092943" w:rsidRDefault="00092943">
      <w:pPr>
        <w:spacing w:after="3" w:line="263" w:lineRule="auto"/>
        <w:ind w:left="10" w:right="888" w:hanging="10"/>
        <w:jc w:val="right"/>
      </w:pPr>
    </w:p>
    <w:p w:rsidR="00092943" w:rsidRDefault="00092943">
      <w:pPr>
        <w:spacing w:after="3" w:line="263" w:lineRule="auto"/>
        <w:ind w:left="10" w:right="888" w:hanging="10"/>
        <w:jc w:val="right"/>
      </w:pPr>
    </w:p>
    <w:p w:rsidR="00092943" w:rsidRDefault="00092943">
      <w:pPr>
        <w:spacing w:after="3" w:line="263" w:lineRule="auto"/>
        <w:ind w:left="10" w:right="888" w:hanging="10"/>
        <w:jc w:val="right"/>
      </w:pPr>
    </w:p>
    <w:p w:rsidR="00092943" w:rsidRDefault="00092943">
      <w:pPr>
        <w:spacing w:after="3" w:line="263" w:lineRule="auto"/>
        <w:ind w:left="10" w:right="888" w:hanging="10"/>
        <w:jc w:val="right"/>
      </w:pPr>
    </w:p>
    <w:p w:rsidR="00092943" w:rsidRDefault="00092943">
      <w:pPr>
        <w:spacing w:after="3" w:line="263" w:lineRule="auto"/>
        <w:ind w:left="10" w:right="888" w:hanging="10"/>
        <w:jc w:val="right"/>
      </w:pPr>
    </w:p>
    <w:p w:rsidR="00092943" w:rsidRDefault="00092943">
      <w:pPr>
        <w:spacing w:after="3" w:line="263" w:lineRule="auto"/>
        <w:ind w:left="10" w:right="888" w:hanging="10"/>
        <w:jc w:val="right"/>
      </w:pPr>
    </w:p>
    <w:p w:rsidR="00092943" w:rsidRDefault="00092943" w:rsidP="00D56BB9">
      <w:pPr>
        <w:spacing w:after="3" w:line="263" w:lineRule="auto"/>
        <w:ind w:right="888" w:firstLine="0"/>
      </w:pPr>
    </w:p>
    <w:p w:rsidR="00092943" w:rsidRDefault="00092943">
      <w:pPr>
        <w:spacing w:after="3" w:line="263" w:lineRule="auto"/>
        <w:ind w:left="10" w:right="888" w:hanging="10"/>
        <w:jc w:val="right"/>
      </w:pPr>
    </w:p>
    <w:p w:rsidR="005C3560" w:rsidRPr="00092943" w:rsidRDefault="001706A3">
      <w:pPr>
        <w:spacing w:after="3" w:line="263" w:lineRule="auto"/>
        <w:ind w:left="10" w:right="888" w:hanging="10"/>
        <w:jc w:val="right"/>
        <w:rPr>
          <w:sz w:val="24"/>
          <w:szCs w:val="24"/>
        </w:rPr>
      </w:pPr>
      <w:r w:rsidRPr="00092943">
        <w:rPr>
          <w:sz w:val="24"/>
          <w:szCs w:val="24"/>
        </w:rPr>
        <w:t>Приложение № 1</w:t>
      </w:r>
    </w:p>
    <w:p w:rsidR="005C3560" w:rsidRPr="00092943" w:rsidRDefault="001706A3">
      <w:pPr>
        <w:spacing w:after="390" w:line="263" w:lineRule="auto"/>
        <w:ind w:left="10" w:right="888" w:hanging="10"/>
        <w:jc w:val="right"/>
        <w:rPr>
          <w:sz w:val="24"/>
          <w:szCs w:val="24"/>
        </w:rPr>
      </w:pPr>
      <w:r w:rsidRPr="00092943">
        <w:rPr>
          <w:sz w:val="24"/>
          <w:szCs w:val="24"/>
        </w:rPr>
        <w:t>к Административному регламенту</w:t>
      </w:r>
    </w:p>
    <w:p w:rsidR="005C3560" w:rsidRPr="00092943" w:rsidRDefault="001706A3">
      <w:pPr>
        <w:spacing w:after="0"/>
        <w:ind w:left="700" w:right="0" w:hanging="10"/>
        <w:jc w:val="center"/>
        <w:rPr>
          <w:sz w:val="24"/>
          <w:szCs w:val="24"/>
        </w:rPr>
      </w:pPr>
      <w:r w:rsidRPr="00092943">
        <w:rPr>
          <w:sz w:val="24"/>
          <w:szCs w:val="24"/>
        </w:rPr>
        <w:t xml:space="preserve">Главе </w:t>
      </w:r>
      <w:r w:rsidR="00092943" w:rsidRPr="00092943">
        <w:rPr>
          <w:sz w:val="24"/>
          <w:szCs w:val="24"/>
        </w:rPr>
        <w:t>сельского поселения</w:t>
      </w:r>
    </w:p>
    <w:p w:rsidR="005C3560" w:rsidRPr="00092943" w:rsidRDefault="001706A3">
      <w:pPr>
        <w:spacing w:after="12"/>
        <w:ind w:left="4828" w:right="1458" w:hanging="10"/>
        <w:jc w:val="left"/>
        <w:rPr>
          <w:sz w:val="24"/>
          <w:szCs w:val="24"/>
        </w:rPr>
      </w:pPr>
      <w:r w:rsidRPr="00092943">
        <w:rPr>
          <w:sz w:val="24"/>
          <w:szCs w:val="24"/>
        </w:rPr>
        <w:t>_________________________</w:t>
      </w:r>
    </w:p>
    <w:p w:rsidR="005C3560" w:rsidRPr="00092943" w:rsidRDefault="001706A3">
      <w:pPr>
        <w:spacing w:after="12"/>
        <w:ind w:left="4828" w:right="1458" w:hanging="10"/>
        <w:jc w:val="left"/>
        <w:rPr>
          <w:sz w:val="24"/>
          <w:szCs w:val="24"/>
        </w:rPr>
      </w:pPr>
      <w:r w:rsidRPr="00092943">
        <w:rPr>
          <w:sz w:val="24"/>
          <w:szCs w:val="24"/>
        </w:rPr>
        <w:t>_________________________</w:t>
      </w:r>
    </w:p>
    <w:p w:rsidR="005C3560" w:rsidRPr="00092943" w:rsidRDefault="001706A3">
      <w:pPr>
        <w:spacing w:after="188"/>
        <w:ind w:left="239" w:right="0" w:hanging="10"/>
        <w:jc w:val="center"/>
        <w:rPr>
          <w:sz w:val="24"/>
          <w:szCs w:val="24"/>
        </w:rPr>
      </w:pPr>
      <w:r w:rsidRPr="00092943">
        <w:rPr>
          <w:sz w:val="24"/>
          <w:szCs w:val="24"/>
        </w:rPr>
        <w:t>________</w:t>
      </w:r>
    </w:p>
    <w:p w:rsidR="005C3560" w:rsidRPr="00092943" w:rsidRDefault="001706A3">
      <w:pPr>
        <w:spacing w:after="12"/>
        <w:ind w:left="3362" w:right="305" w:firstLine="0"/>
        <w:rPr>
          <w:sz w:val="24"/>
          <w:szCs w:val="24"/>
        </w:rPr>
      </w:pPr>
      <w:r w:rsidRPr="00092943">
        <w:rPr>
          <w:sz w:val="24"/>
          <w:szCs w:val="24"/>
        </w:rPr>
        <w:t>ЗАЯВЛЕНИЕ</w:t>
      </w:r>
    </w:p>
    <w:p w:rsidR="005C3560" w:rsidRPr="00092943" w:rsidRDefault="001706A3">
      <w:pPr>
        <w:spacing w:after="12"/>
        <w:ind w:left="213" w:right="305" w:firstLine="0"/>
        <w:rPr>
          <w:sz w:val="24"/>
          <w:szCs w:val="24"/>
        </w:rPr>
      </w:pPr>
      <w:r w:rsidRPr="00092943">
        <w:rPr>
          <w:sz w:val="24"/>
          <w:szCs w:val="24"/>
        </w:rPr>
        <w:t xml:space="preserve">о предоставлении водного объекта или его части в пользование на </w:t>
      </w:r>
    </w:p>
    <w:p w:rsidR="005C3560" w:rsidRPr="00092943" w:rsidRDefault="001706A3">
      <w:pPr>
        <w:spacing w:after="305"/>
        <w:ind w:left="-1" w:right="305" w:firstLine="0"/>
        <w:rPr>
          <w:sz w:val="24"/>
          <w:szCs w:val="24"/>
        </w:rPr>
      </w:pPr>
      <w:r w:rsidRPr="00092943">
        <w:rPr>
          <w:sz w:val="24"/>
          <w:szCs w:val="24"/>
        </w:rPr>
        <w:t>основании решения о предоставлении водного объекта в пользование</w:t>
      </w:r>
    </w:p>
    <w:p w:rsidR="005C3560" w:rsidRPr="00092943" w:rsidRDefault="001706A3">
      <w:pPr>
        <w:spacing w:after="12"/>
        <w:ind w:left="10" w:right="1458" w:hanging="10"/>
        <w:jc w:val="left"/>
        <w:rPr>
          <w:sz w:val="24"/>
          <w:szCs w:val="24"/>
        </w:rPr>
      </w:pPr>
      <w:r w:rsidRPr="00092943">
        <w:rPr>
          <w:sz w:val="24"/>
          <w:szCs w:val="24"/>
        </w:rPr>
        <w:t>___________________________________________________________</w:t>
      </w:r>
    </w:p>
    <w:p w:rsidR="005C3560" w:rsidRPr="00092943" w:rsidRDefault="001706A3">
      <w:pPr>
        <w:spacing w:after="12"/>
        <w:ind w:left="10" w:right="1458" w:hanging="10"/>
        <w:jc w:val="left"/>
        <w:rPr>
          <w:sz w:val="24"/>
          <w:szCs w:val="24"/>
        </w:rPr>
      </w:pPr>
      <w:r w:rsidRPr="00092943">
        <w:rPr>
          <w:sz w:val="24"/>
          <w:szCs w:val="24"/>
        </w:rPr>
        <w:t>___________________________________________________________</w:t>
      </w:r>
    </w:p>
    <w:p w:rsidR="005C3560" w:rsidRPr="00092943" w:rsidRDefault="001706A3">
      <w:pPr>
        <w:spacing w:after="0"/>
        <w:ind w:left="11" w:right="2135" w:hanging="10"/>
        <w:jc w:val="left"/>
        <w:rPr>
          <w:sz w:val="24"/>
          <w:szCs w:val="24"/>
        </w:rPr>
      </w:pPr>
      <w:r w:rsidRPr="00092943">
        <w:rPr>
          <w:sz w:val="24"/>
          <w:szCs w:val="24"/>
        </w:rPr>
        <w:t xml:space="preserve">___________________________________________________________ (полное </w:t>
      </w:r>
      <w:r w:rsidRPr="00092943">
        <w:rPr>
          <w:sz w:val="24"/>
          <w:szCs w:val="24"/>
        </w:rPr>
        <w:tab/>
        <w:t xml:space="preserve">и </w:t>
      </w:r>
      <w:r w:rsidRPr="00092943">
        <w:rPr>
          <w:sz w:val="24"/>
          <w:szCs w:val="24"/>
        </w:rPr>
        <w:tab/>
        <w:t xml:space="preserve">сокращенное </w:t>
      </w:r>
      <w:r w:rsidRPr="00092943">
        <w:rPr>
          <w:sz w:val="24"/>
          <w:szCs w:val="24"/>
        </w:rPr>
        <w:tab/>
        <w:t xml:space="preserve">(при </w:t>
      </w:r>
      <w:r w:rsidRPr="00092943">
        <w:rPr>
          <w:sz w:val="24"/>
          <w:szCs w:val="24"/>
        </w:rPr>
        <w:tab/>
        <w:t xml:space="preserve">наличии) </w:t>
      </w:r>
      <w:r w:rsidRPr="00092943">
        <w:rPr>
          <w:sz w:val="24"/>
          <w:szCs w:val="24"/>
        </w:rPr>
        <w:tab/>
        <w:t xml:space="preserve">наименование </w:t>
      </w:r>
      <w:r w:rsidRPr="00092943">
        <w:rPr>
          <w:sz w:val="24"/>
          <w:szCs w:val="24"/>
        </w:rPr>
        <w:tab/>
        <w:t xml:space="preserve">и организационно-правовая </w:t>
      </w:r>
      <w:r w:rsidRPr="00092943">
        <w:rPr>
          <w:sz w:val="24"/>
          <w:szCs w:val="24"/>
        </w:rPr>
        <w:tab/>
        <w:t xml:space="preserve">форма, </w:t>
      </w:r>
      <w:r w:rsidRPr="00092943">
        <w:rPr>
          <w:sz w:val="24"/>
          <w:szCs w:val="24"/>
        </w:rPr>
        <w:tab/>
        <w:t xml:space="preserve">место </w:t>
      </w:r>
      <w:r w:rsidRPr="00092943">
        <w:rPr>
          <w:sz w:val="24"/>
          <w:szCs w:val="24"/>
        </w:rPr>
        <w:tab/>
        <w:t>нахождения, индивидуальный номер налогоплательщика, код по ОКВЭД по основной деятельности, соответствующий цели предполагаемого водопользования, адрес электронной почты - для юридического лица; 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5C3560" w:rsidRPr="00092943" w:rsidRDefault="001706A3">
      <w:pPr>
        <w:spacing w:after="0"/>
        <w:ind w:left="11" w:right="2135" w:hanging="10"/>
        <w:jc w:val="left"/>
        <w:rPr>
          <w:sz w:val="24"/>
          <w:szCs w:val="24"/>
        </w:rPr>
      </w:pPr>
      <w:r w:rsidRPr="00092943">
        <w:rPr>
          <w:sz w:val="24"/>
          <w:szCs w:val="24"/>
        </w:rPr>
        <w:t>___________________________________________________________, действующего на основании: устава, положения, иное (указать вид документа)</w:t>
      </w:r>
    </w:p>
    <w:p w:rsidR="005C3560" w:rsidRPr="00092943" w:rsidRDefault="001706A3">
      <w:pPr>
        <w:spacing w:after="222"/>
        <w:ind w:left="10" w:right="1458" w:hanging="10"/>
        <w:jc w:val="left"/>
        <w:rPr>
          <w:sz w:val="24"/>
          <w:szCs w:val="24"/>
        </w:rPr>
      </w:pPr>
      <w:r w:rsidRPr="00092943">
        <w:rPr>
          <w:sz w:val="24"/>
          <w:szCs w:val="24"/>
        </w:rPr>
        <w:t>___________________________________________________________,</w:t>
      </w:r>
    </w:p>
    <w:p w:rsidR="005C3560" w:rsidRPr="00092943" w:rsidRDefault="001706A3">
      <w:pPr>
        <w:tabs>
          <w:tab w:val="center" w:pos="5399"/>
        </w:tabs>
        <w:spacing w:after="12"/>
        <w:ind w:right="0" w:firstLine="0"/>
        <w:jc w:val="left"/>
        <w:rPr>
          <w:sz w:val="24"/>
          <w:szCs w:val="24"/>
        </w:rPr>
      </w:pPr>
      <w:proofErr w:type="spellStart"/>
      <w:r w:rsidRPr="00092943">
        <w:rPr>
          <w:sz w:val="24"/>
          <w:szCs w:val="24"/>
        </w:rPr>
        <w:t>зарегистриров</w:t>
      </w:r>
      <w:proofErr w:type="spellEnd"/>
      <w:r w:rsidRPr="00092943">
        <w:rPr>
          <w:sz w:val="24"/>
          <w:szCs w:val="24"/>
        </w:rPr>
        <w:tab/>
        <w:t>_________________________________________,</w:t>
      </w:r>
    </w:p>
    <w:p w:rsidR="005C3560" w:rsidRPr="00092943" w:rsidRDefault="001706A3">
      <w:pPr>
        <w:spacing w:after="191"/>
        <w:ind w:left="5098" w:right="1686" w:hanging="5099"/>
        <w:rPr>
          <w:sz w:val="24"/>
          <w:szCs w:val="24"/>
        </w:rPr>
      </w:pPr>
      <w:proofErr w:type="spellStart"/>
      <w:r w:rsidRPr="00092943">
        <w:rPr>
          <w:sz w:val="24"/>
          <w:szCs w:val="24"/>
        </w:rPr>
        <w:t>анного</w:t>
      </w:r>
      <w:proofErr w:type="spellEnd"/>
      <w:r w:rsidRPr="00092943">
        <w:rPr>
          <w:sz w:val="24"/>
          <w:szCs w:val="24"/>
        </w:rPr>
        <w:tab/>
        <w:t>(кем и когда зарегистрировано юридическое лицо)</w:t>
      </w:r>
    </w:p>
    <w:p w:rsidR="005C3560" w:rsidRPr="00092943" w:rsidRDefault="001706A3">
      <w:pPr>
        <w:spacing w:after="12"/>
        <w:ind w:left="10" w:right="1458" w:hanging="10"/>
        <w:jc w:val="left"/>
        <w:rPr>
          <w:sz w:val="24"/>
          <w:szCs w:val="24"/>
        </w:rPr>
      </w:pPr>
      <w:r w:rsidRPr="00092943">
        <w:rPr>
          <w:sz w:val="24"/>
          <w:szCs w:val="24"/>
        </w:rPr>
        <w:t>в лице _____________________________________________________,</w:t>
      </w:r>
    </w:p>
    <w:p w:rsidR="005C3560" w:rsidRPr="00092943" w:rsidRDefault="001706A3">
      <w:pPr>
        <w:spacing w:after="12"/>
        <w:ind w:left="1349" w:right="305" w:firstLine="0"/>
        <w:rPr>
          <w:sz w:val="24"/>
          <w:szCs w:val="24"/>
        </w:rPr>
      </w:pPr>
      <w:r w:rsidRPr="00092943">
        <w:rPr>
          <w:sz w:val="24"/>
          <w:szCs w:val="24"/>
        </w:rPr>
        <w:t>(должность, представитель, Ф.И.О. полностью)</w:t>
      </w:r>
    </w:p>
    <w:p w:rsidR="005C3560" w:rsidRPr="00092943" w:rsidRDefault="001706A3">
      <w:pPr>
        <w:spacing w:after="12" w:line="476" w:lineRule="auto"/>
        <w:ind w:left="10" w:right="1458" w:hanging="10"/>
        <w:jc w:val="left"/>
        <w:rPr>
          <w:sz w:val="24"/>
          <w:szCs w:val="24"/>
        </w:rPr>
      </w:pPr>
      <w:r w:rsidRPr="00092943">
        <w:rPr>
          <w:sz w:val="24"/>
          <w:szCs w:val="24"/>
        </w:rPr>
        <w:t>дата рождения ______________________________________________, паспорт серии _______ № ________, код подразделения ___________,</w:t>
      </w:r>
    </w:p>
    <w:p w:rsidR="005C3560" w:rsidRPr="00092943" w:rsidRDefault="001706A3">
      <w:pPr>
        <w:spacing w:after="12"/>
        <w:ind w:left="10" w:right="1458" w:hanging="10"/>
        <w:jc w:val="left"/>
        <w:rPr>
          <w:sz w:val="24"/>
          <w:szCs w:val="24"/>
        </w:rPr>
      </w:pPr>
      <w:r w:rsidRPr="00092943">
        <w:rPr>
          <w:sz w:val="24"/>
          <w:szCs w:val="24"/>
        </w:rPr>
        <w:t>___________________________________________________________</w:t>
      </w:r>
    </w:p>
    <w:p w:rsidR="005C3560" w:rsidRPr="00092943" w:rsidRDefault="001706A3">
      <w:pPr>
        <w:spacing w:after="12"/>
        <w:ind w:left="10" w:right="1458" w:hanging="10"/>
        <w:jc w:val="left"/>
        <w:rPr>
          <w:sz w:val="24"/>
          <w:szCs w:val="24"/>
        </w:rPr>
      </w:pPr>
      <w:r w:rsidRPr="00092943">
        <w:rPr>
          <w:sz w:val="24"/>
          <w:szCs w:val="24"/>
        </w:rPr>
        <w:t>______________</w:t>
      </w:r>
    </w:p>
    <w:p w:rsidR="005C3560" w:rsidRPr="00092943" w:rsidRDefault="001706A3">
      <w:pPr>
        <w:ind w:left="1518" w:right="305" w:firstLine="0"/>
        <w:rPr>
          <w:sz w:val="24"/>
          <w:szCs w:val="24"/>
        </w:rPr>
      </w:pPr>
      <w:r w:rsidRPr="00092943">
        <w:rPr>
          <w:sz w:val="24"/>
          <w:szCs w:val="24"/>
        </w:rPr>
        <w:t>(иной документ, удостоверяющий личность)</w:t>
      </w:r>
    </w:p>
    <w:p w:rsidR="005C3560" w:rsidRPr="00092943" w:rsidRDefault="001706A3">
      <w:pPr>
        <w:spacing w:after="191"/>
        <w:ind w:left="4813" w:right="1458" w:hanging="4813"/>
        <w:jc w:val="left"/>
        <w:rPr>
          <w:sz w:val="24"/>
          <w:szCs w:val="24"/>
        </w:rPr>
      </w:pPr>
      <w:r w:rsidRPr="00092943">
        <w:rPr>
          <w:sz w:val="24"/>
          <w:szCs w:val="24"/>
        </w:rPr>
        <w:t>выдан «___» ______ _ г.</w:t>
      </w:r>
      <w:r w:rsidRPr="00092943">
        <w:rPr>
          <w:sz w:val="24"/>
          <w:szCs w:val="24"/>
        </w:rPr>
        <w:tab/>
        <w:t>_________________________________, (когда и кем выдан)</w:t>
      </w:r>
    </w:p>
    <w:p w:rsidR="005C3560" w:rsidRPr="00092943" w:rsidRDefault="001706A3">
      <w:pPr>
        <w:spacing w:after="17"/>
        <w:ind w:left="-1" w:right="825" w:firstLine="0"/>
        <w:rPr>
          <w:sz w:val="24"/>
          <w:szCs w:val="24"/>
        </w:rPr>
      </w:pPr>
      <w:r w:rsidRPr="00092943">
        <w:rPr>
          <w:sz w:val="24"/>
          <w:szCs w:val="24"/>
        </w:rPr>
        <w:t>адрес ___________________________________________, проживания (полностью место постоянного проживания)</w:t>
      </w:r>
    </w:p>
    <w:p w:rsidR="005C3560" w:rsidRPr="00092943" w:rsidRDefault="001706A3">
      <w:pPr>
        <w:spacing w:after="188"/>
        <w:ind w:left="10" w:right="1458" w:hanging="10"/>
        <w:jc w:val="left"/>
        <w:rPr>
          <w:sz w:val="24"/>
          <w:szCs w:val="24"/>
        </w:rPr>
      </w:pPr>
      <w:r w:rsidRPr="00092943">
        <w:rPr>
          <w:sz w:val="24"/>
          <w:szCs w:val="24"/>
        </w:rPr>
        <w:t>:</w:t>
      </w:r>
    </w:p>
    <w:p w:rsidR="005C3560" w:rsidRPr="00092943" w:rsidRDefault="001706A3">
      <w:pPr>
        <w:ind w:left="-1" w:right="305" w:firstLine="0"/>
        <w:rPr>
          <w:sz w:val="24"/>
          <w:szCs w:val="24"/>
        </w:rPr>
      </w:pPr>
      <w:r w:rsidRPr="00092943">
        <w:rPr>
          <w:sz w:val="24"/>
          <w:szCs w:val="24"/>
        </w:rPr>
        <w:t>контактный телефон: ____________, действующего от имени юридического лица:</w:t>
      </w:r>
    </w:p>
    <w:p w:rsidR="005C3560" w:rsidRPr="00092943" w:rsidRDefault="001706A3">
      <w:pPr>
        <w:spacing w:after="187"/>
        <w:ind w:left="11" w:right="2135" w:hanging="10"/>
        <w:jc w:val="left"/>
        <w:rPr>
          <w:sz w:val="24"/>
          <w:szCs w:val="24"/>
        </w:rPr>
      </w:pPr>
      <w:r w:rsidRPr="00092943">
        <w:rPr>
          <w:sz w:val="24"/>
          <w:szCs w:val="24"/>
        </w:rPr>
        <w:t xml:space="preserve">без </w:t>
      </w:r>
      <w:r w:rsidRPr="00092943">
        <w:rPr>
          <w:sz w:val="24"/>
          <w:szCs w:val="24"/>
        </w:rPr>
        <w:tab/>
        <w:t xml:space="preserve">____________________________________________ </w:t>
      </w:r>
      <w:proofErr w:type="spellStart"/>
      <w:r w:rsidRPr="00092943">
        <w:rPr>
          <w:sz w:val="24"/>
          <w:szCs w:val="24"/>
        </w:rPr>
        <w:t>довереннос</w:t>
      </w:r>
      <w:proofErr w:type="spellEnd"/>
      <w:r w:rsidRPr="00092943">
        <w:rPr>
          <w:sz w:val="24"/>
          <w:szCs w:val="24"/>
        </w:rPr>
        <w:tab/>
        <w:t xml:space="preserve">(указывается лицом, имеющим право действовать </w:t>
      </w:r>
      <w:proofErr w:type="spellStart"/>
      <w:r w:rsidRPr="00092943">
        <w:rPr>
          <w:sz w:val="24"/>
          <w:szCs w:val="24"/>
        </w:rPr>
        <w:t>ти</w:t>
      </w:r>
      <w:proofErr w:type="spellEnd"/>
      <w:r w:rsidRPr="00092943">
        <w:rPr>
          <w:sz w:val="24"/>
          <w:szCs w:val="24"/>
        </w:rPr>
        <w:tab/>
        <w:t>от имени юридического лица без доверенности в силу закона или учредительных документов)</w:t>
      </w:r>
    </w:p>
    <w:p w:rsidR="005C3560" w:rsidRPr="00092943" w:rsidRDefault="001706A3">
      <w:pPr>
        <w:spacing w:after="12"/>
        <w:ind w:left="10" w:right="1458" w:hanging="10"/>
        <w:jc w:val="left"/>
        <w:rPr>
          <w:sz w:val="24"/>
          <w:szCs w:val="24"/>
        </w:rPr>
      </w:pPr>
      <w:r w:rsidRPr="00092943">
        <w:rPr>
          <w:sz w:val="24"/>
          <w:szCs w:val="24"/>
        </w:rPr>
        <w:lastRenderedPageBreak/>
        <w:t>на основании доверенности, удостоверенной ____________________ ___________________________________________________________</w:t>
      </w:r>
    </w:p>
    <w:p w:rsidR="005C3560" w:rsidRPr="00092943" w:rsidRDefault="001706A3">
      <w:pPr>
        <w:spacing w:after="0"/>
        <w:ind w:left="34" w:right="2174" w:hanging="10"/>
        <w:jc w:val="center"/>
        <w:rPr>
          <w:sz w:val="24"/>
          <w:szCs w:val="24"/>
        </w:rPr>
      </w:pPr>
      <w:r w:rsidRPr="00092943">
        <w:rPr>
          <w:sz w:val="24"/>
          <w:szCs w:val="24"/>
        </w:rPr>
        <w:t>(Ф.И.О. нотариуса, округ)</w:t>
      </w:r>
    </w:p>
    <w:p w:rsidR="005C3560" w:rsidRPr="00092943" w:rsidRDefault="001706A3">
      <w:pPr>
        <w:spacing w:after="188"/>
        <w:ind w:left="10" w:right="1458" w:hanging="10"/>
        <w:jc w:val="left"/>
        <w:rPr>
          <w:sz w:val="24"/>
          <w:szCs w:val="24"/>
        </w:rPr>
      </w:pPr>
      <w:r w:rsidRPr="00092943">
        <w:rPr>
          <w:sz w:val="24"/>
          <w:szCs w:val="24"/>
        </w:rPr>
        <w:t>«___» __________ _____ г., № в реестре _______________________,</w:t>
      </w:r>
    </w:p>
    <w:p w:rsidR="005C3560" w:rsidRPr="00092943" w:rsidRDefault="001706A3">
      <w:pPr>
        <w:spacing w:after="194"/>
        <w:ind w:left="-1" w:right="877" w:firstLine="0"/>
        <w:rPr>
          <w:sz w:val="24"/>
          <w:szCs w:val="24"/>
        </w:rPr>
      </w:pPr>
      <w:r w:rsidRPr="00092943">
        <w:rPr>
          <w:sz w:val="24"/>
          <w:szCs w:val="24"/>
        </w:rPr>
        <w:t>по иным _________________________________________ основаниям (наименование и реквизиты документа)</w:t>
      </w:r>
    </w:p>
    <w:p w:rsidR="005C3560" w:rsidRPr="00092943" w:rsidRDefault="001706A3">
      <w:pPr>
        <w:spacing w:after="12"/>
        <w:ind w:left="-1" w:right="305" w:firstLine="0"/>
        <w:rPr>
          <w:sz w:val="24"/>
          <w:szCs w:val="24"/>
        </w:rPr>
      </w:pPr>
      <w:r w:rsidRPr="00092943">
        <w:rPr>
          <w:sz w:val="24"/>
          <w:szCs w:val="24"/>
        </w:rPr>
        <w:t>Прошу предоставить в пользование: ___________________________</w:t>
      </w:r>
    </w:p>
    <w:p w:rsidR="005C3560" w:rsidRPr="00092943" w:rsidRDefault="001706A3">
      <w:pPr>
        <w:spacing w:after="12"/>
        <w:ind w:left="10" w:right="1458" w:hanging="10"/>
        <w:jc w:val="left"/>
        <w:rPr>
          <w:sz w:val="24"/>
          <w:szCs w:val="24"/>
        </w:rPr>
      </w:pPr>
      <w:r w:rsidRPr="00092943">
        <w:rPr>
          <w:sz w:val="24"/>
          <w:szCs w:val="24"/>
        </w:rPr>
        <w:t>___________________________________________________________</w:t>
      </w:r>
    </w:p>
    <w:p w:rsidR="005C3560" w:rsidRPr="00092943" w:rsidRDefault="001706A3">
      <w:pPr>
        <w:spacing w:after="12"/>
        <w:ind w:left="10" w:right="1458" w:hanging="10"/>
        <w:jc w:val="left"/>
        <w:rPr>
          <w:sz w:val="24"/>
          <w:szCs w:val="24"/>
        </w:rPr>
      </w:pPr>
      <w:r w:rsidRPr="00092943">
        <w:rPr>
          <w:sz w:val="24"/>
          <w:szCs w:val="24"/>
        </w:rPr>
        <w:t>___________________________________________________________</w:t>
      </w:r>
    </w:p>
    <w:p w:rsidR="005C3560" w:rsidRPr="00092943" w:rsidRDefault="001706A3">
      <w:pPr>
        <w:spacing w:after="0"/>
        <w:ind w:left="34" w:right="2104" w:hanging="10"/>
        <w:jc w:val="center"/>
        <w:rPr>
          <w:sz w:val="24"/>
          <w:szCs w:val="24"/>
        </w:rPr>
      </w:pPr>
      <w:r w:rsidRPr="00092943">
        <w:rPr>
          <w:sz w:val="24"/>
          <w:szCs w:val="24"/>
        </w:rPr>
        <w:t xml:space="preserve">(наименование, идентификационные характеристики водного объекта согласно сведениям, содержащимся в государственном </w:t>
      </w:r>
    </w:p>
    <w:p w:rsidR="005C3560" w:rsidRPr="00092943" w:rsidRDefault="001706A3">
      <w:pPr>
        <w:spacing w:after="0"/>
        <w:ind w:left="1061" w:right="1609" w:hanging="871"/>
        <w:rPr>
          <w:sz w:val="24"/>
          <w:szCs w:val="24"/>
        </w:rPr>
      </w:pPr>
      <w:r w:rsidRPr="00092943">
        <w:rPr>
          <w:sz w:val="24"/>
          <w:szCs w:val="24"/>
        </w:rPr>
        <w:t xml:space="preserve">водном реестре, место расположения заявленной к использованию части водного объекта с указанием координат места </w:t>
      </w:r>
    </w:p>
    <w:p w:rsidR="005C3560" w:rsidRPr="00092943" w:rsidRDefault="001706A3">
      <w:pPr>
        <w:spacing w:after="0"/>
        <w:ind w:left="34" w:right="2174" w:hanging="10"/>
        <w:jc w:val="center"/>
        <w:rPr>
          <w:sz w:val="24"/>
          <w:szCs w:val="24"/>
        </w:rPr>
      </w:pPr>
      <w:r w:rsidRPr="00092943">
        <w:rPr>
          <w:sz w:val="24"/>
          <w:szCs w:val="24"/>
        </w:rPr>
        <w:t xml:space="preserve">водопользования, координат местоположения береговой линии </w:t>
      </w:r>
    </w:p>
    <w:p w:rsidR="005C3560" w:rsidRPr="00092943" w:rsidRDefault="001706A3">
      <w:pPr>
        <w:spacing w:after="0"/>
        <w:ind w:left="34" w:right="1984" w:hanging="10"/>
        <w:jc w:val="center"/>
        <w:rPr>
          <w:sz w:val="24"/>
          <w:szCs w:val="24"/>
        </w:rPr>
      </w:pPr>
      <w:r w:rsidRPr="00092943">
        <w:rPr>
          <w:sz w:val="24"/>
          <w:szCs w:val="24"/>
        </w:rPr>
        <w:t>(границы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w:t>
      </w:r>
    </w:p>
    <w:p w:rsidR="005C3560" w:rsidRPr="00092943" w:rsidRDefault="001706A3">
      <w:pPr>
        <w:spacing w:after="0"/>
        <w:ind w:left="10" w:right="1973" w:hanging="10"/>
        <w:jc w:val="center"/>
        <w:rPr>
          <w:sz w:val="24"/>
          <w:szCs w:val="24"/>
        </w:rPr>
      </w:pPr>
      <w:r w:rsidRPr="00092943">
        <w:rPr>
          <w:sz w:val="24"/>
          <w:szCs w:val="24"/>
        </w:rPr>
        <w:t>___________________________________________________________ (вид, цель и срок водопользования)</w:t>
      </w:r>
    </w:p>
    <w:p w:rsidR="005C3560" w:rsidRPr="00092943" w:rsidRDefault="001706A3">
      <w:pPr>
        <w:spacing w:after="12"/>
        <w:ind w:left="10" w:right="1458" w:hanging="10"/>
        <w:jc w:val="left"/>
        <w:rPr>
          <w:sz w:val="24"/>
          <w:szCs w:val="24"/>
        </w:rPr>
      </w:pPr>
      <w:r w:rsidRPr="00092943">
        <w:rPr>
          <w:sz w:val="24"/>
          <w:szCs w:val="24"/>
        </w:rPr>
        <w:t>___________________________________________________________</w:t>
      </w:r>
    </w:p>
    <w:p w:rsidR="005C3560" w:rsidRPr="00092943" w:rsidRDefault="001706A3">
      <w:pPr>
        <w:spacing w:after="0"/>
        <w:ind w:left="265" w:right="2135" w:hanging="264"/>
        <w:jc w:val="left"/>
        <w:rPr>
          <w:sz w:val="24"/>
          <w:szCs w:val="24"/>
        </w:rPr>
      </w:pPr>
      <w:r w:rsidRPr="00092943">
        <w:rPr>
          <w:sz w:val="24"/>
          <w:szCs w:val="24"/>
        </w:rPr>
        <w:t>(регистрационный номер лицензии на пользование недрами (в случае использования водного объекта для разведки и добычи полезных ископаемых))</w:t>
      </w:r>
    </w:p>
    <w:p w:rsidR="005C3560" w:rsidRPr="00092943" w:rsidRDefault="001706A3">
      <w:pPr>
        <w:spacing w:after="0"/>
        <w:ind w:left="10" w:right="1575" w:hanging="10"/>
        <w:jc w:val="center"/>
        <w:rPr>
          <w:sz w:val="24"/>
          <w:szCs w:val="24"/>
        </w:rPr>
      </w:pPr>
      <w:r w:rsidRPr="00092943">
        <w:rPr>
          <w:sz w:val="24"/>
          <w:szCs w:val="24"/>
        </w:rPr>
        <w:t>___________________________________________________________ (параметры водопользования (в тыс. куб. м или кв. км)) ___________________________________________________________</w:t>
      </w:r>
    </w:p>
    <w:p w:rsidR="005C3560" w:rsidRPr="00092943" w:rsidRDefault="001706A3">
      <w:pPr>
        <w:spacing w:after="0"/>
        <w:ind w:left="34" w:right="1687" w:hanging="10"/>
        <w:jc w:val="center"/>
        <w:rPr>
          <w:sz w:val="24"/>
          <w:szCs w:val="24"/>
        </w:rPr>
      </w:pPr>
      <w:r w:rsidRPr="00092943">
        <w:rPr>
          <w:sz w:val="24"/>
          <w:szCs w:val="24"/>
        </w:rPr>
        <w:t xml:space="preserve">(регистрационный код гидротехнических сооружений в Российском регистре гидротехнических сооружений (в случае использования </w:t>
      </w:r>
    </w:p>
    <w:p w:rsidR="005C3560" w:rsidRPr="00092943" w:rsidRDefault="001706A3">
      <w:pPr>
        <w:spacing w:after="0"/>
        <w:ind w:left="34" w:right="2175" w:hanging="10"/>
        <w:jc w:val="center"/>
        <w:rPr>
          <w:sz w:val="24"/>
          <w:szCs w:val="24"/>
        </w:rPr>
      </w:pPr>
      <w:r w:rsidRPr="00092943">
        <w:rPr>
          <w:sz w:val="24"/>
          <w:szCs w:val="24"/>
        </w:rPr>
        <w:t xml:space="preserve">водного объекта для осуществления прудовой аквакультуры </w:t>
      </w:r>
    </w:p>
    <w:p w:rsidR="005C3560" w:rsidRPr="00092943" w:rsidRDefault="001706A3">
      <w:pPr>
        <w:spacing w:after="0"/>
        <w:ind w:left="34" w:right="2016" w:hanging="10"/>
        <w:jc w:val="center"/>
        <w:rPr>
          <w:sz w:val="24"/>
          <w:szCs w:val="24"/>
        </w:rPr>
      </w:pPr>
      <w:r w:rsidRPr="00092943">
        <w:rPr>
          <w:sz w:val="24"/>
          <w:szCs w:val="24"/>
        </w:rPr>
        <w:t xml:space="preserve">(рыбоводства) в прудах, образованных водоподпорными сооружениями на водотоках, и с акваторией площадью не более 200 </w:t>
      </w:r>
    </w:p>
    <w:p w:rsidR="005C3560" w:rsidRPr="00092943" w:rsidRDefault="001706A3">
      <w:pPr>
        <w:spacing w:after="0"/>
        <w:ind w:left="34" w:right="1277" w:hanging="10"/>
        <w:jc w:val="center"/>
        <w:rPr>
          <w:sz w:val="24"/>
          <w:szCs w:val="24"/>
        </w:rPr>
      </w:pPr>
      <w:r w:rsidRPr="00092943">
        <w:rPr>
          <w:sz w:val="24"/>
          <w:szCs w:val="24"/>
        </w:rPr>
        <w:t xml:space="preserve">гектаров, а также на водных объектах, используемых в процессе функционирования мелиоративных систем, а также для </w:t>
      </w:r>
    </w:p>
    <w:p w:rsidR="005C3560" w:rsidRPr="00092943" w:rsidRDefault="001706A3">
      <w:pPr>
        <w:spacing w:after="0"/>
        <w:ind w:left="34" w:right="2174" w:hanging="10"/>
        <w:jc w:val="center"/>
        <w:rPr>
          <w:sz w:val="24"/>
          <w:szCs w:val="24"/>
        </w:rPr>
      </w:pPr>
      <w:r w:rsidRPr="00092943">
        <w:rPr>
          <w:sz w:val="24"/>
          <w:szCs w:val="24"/>
        </w:rPr>
        <w:t xml:space="preserve">осуществления прудовой аквакультуры (рыбоводства) на водных </w:t>
      </w:r>
    </w:p>
    <w:p w:rsidR="005C3560" w:rsidRPr="00092943" w:rsidRDefault="001706A3">
      <w:pPr>
        <w:spacing w:after="90"/>
        <w:ind w:left="11" w:right="2135" w:hanging="10"/>
        <w:jc w:val="left"/>
        <w:rPr>
          <w:sz w:val="24"/>
          <w:szCs w:val="24"/>
        </w:rPr>
      </w:pPr>
      <w:r w:rsidRPr="00092943">
        <w:rPr>
          <w:sz w:val="24"/>
          <w:szCs w:val="24"/>
        </w:rPr>
        <w:t>объектах с акваторией площадью больше 200 гектаров, образованных до 1980 года водоподпорными сооружениями на водотоках)) для (нужное отметить):</w:t>
      </w:r>
    </w:p>
    <w:tbl>
      <w:tblPr>
        <w:tblStyle w:val="TableGrid"/>
        <w:tblW w:w="9070" w:type="dxa"/>
        <w:tblInd w:w="-62" w:type="dxa"/>
        <w:tblCellMar>
          <w:left w:w="62" w:type="dxa"/>
        </w:tblCellMar>
        <w:tblLook w:val="04A0" w:firstRow="1" w:lastRow="0" w:firstColumn="1" w:lastColumn="0" w:noHBand="0" w:noVBand="1"/>
      </w:tblPr>
      <w:tblGrid>
        <w:gridCol w:w="623"/>
        <w:gridCol w:w="8447"/>
      </w:tblGrid>
      <w:tr w:rsidR="005C3560" w:rsidRPr="0009294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сброса сточных и (или) дренажных вод</w:t>
            </w:r>
          </w:p>
        </w:tc>
      </w:tr>
      <w:tr w:rsidR="005C3560" w:rsidRPr="0009294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строительства и реконструкции гидротехнических сооружений</w:t>
            </w:r>
          </w:p>
        </w:tc>
      </w:tr>
      <w:tr w:rsidR="005C3560" w:rsidRPr="00092943">
        <w:trPr>
          <w:trHeight w:val="1179"/>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62" w:firstLine="0"/>
              <w:rPr>
                <w:sz w:val="24"/>
                <w:szCs w:val="24"/>
              </w:rPr>
            </w:pPr>
            <w:r w:rsidRPr="00092943">
              <w:rPr>
                <w:sz w:val="24"/>
                <w:szCs w:val="24"/>
              </w:rPr>
              <w:t>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tc>
      </w:tr>
      <w:tr w:rsidR="005C3560" w:rsidRPr="00092943">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62" w:firstLine="0"/>
              <w:rPr>
                <w:sz w:val="24"/>
                <w:szCs w:val="24"/>
              </w:rPr>
            </w:pPr>
            <w:r w:rsidRPr="00092943">
              <w:rPr>
                <w:sz w:val="24"/>
                <w:szCs w:val="24"/>
              </w:rPr>
              <w:t>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tc>
      </w:tr>
      <w:tr w:rsidR="005C3560" w:rsidRPr="0009294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разведки и добычи полезных ископаемых</w:t>
            </w:r>
          </w:p>
        </w:tc>
      </w:tr>
      <w:tr w:rsidR="005C3560" w:rsidRPr="00092943">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62" w:firstLine="0"/>
              <w:rPr>
                <w:sz w:val="24"/>
                <w:szCs w:val="24"/>
              </w:rPr>
            </w:pPr>
            <w:r w:rsidRPr="00092943">
              <w:rPr>
                <w:sz w:val="24"/>
                <w:szCs w:val="24"/>
              </w:rPr>
              <w:t>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частью 2 статьи 47 Водного кодекса Российской Федерации</w:t>
            </w:r>
          </w:p>
        </w:tc>
      </w:tr>
      <w:tr w:rsidR="005C3560" w:rsidRPr="0009294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удаления затонувшего имущества</w:t>
            </w:r>
          </w:p>
        </w:tc>
      </w:tr>
      <w:tr w:rsidR="005C3560" w:rsidRPr="00092943">
        <w:trPr>
          <w:trHeight w:val="536"/>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сплава древесины (лесоматериалов)</w:t>
            </w:r>
          </w:p>
        </w:tc>
      </w:tr>
      <w:tr w:rsidR="005C3560" w:rsidRPr="00092943">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забора (изъятия) водных ресурсов из водных объектов для гидромелиорации земель</w:t>
            </w:r>
          </w:p>
        </w:tc>
      </w:tr>
      <w:tr w:rsidR="005C3560" w:rsidRPr="00092943">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rPr>
                <w:sz w:val="24"/>
                <w:szCs w:val="24"/>
              </w:rPr>
            </w:pPr>
            <w:r w:rsidRPr="00092943">
              <w:rPr>
                <w:sz w:val="24"/>
                <w:szCs w:val="24"/>
              </w:rPr>
              <w:t>забора (изъятия) водных ресурсов из водных объектов и сброса сточных вод для осуществления аквакультуры (рыбоводства)</w:t>
            </w:r>
          </w:p>
        </w:tc>
      </w:tr>
      <w:tr w:rsidR="005C3560" w:rsidRPr="00092943">
        <w:trPr>
          <w:trHeight w:val="857"/>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rPr>
                <w:sz w:val="24"/>
                <w:szCs w:val="24"/>
              </w:rPr>
            </w:pPr>
            <w:r w:rsidRPr="00092943">
              <w:rPr>
                <w:sz w:val="24"/>
                <w:szCs w:val="24"/>
              </w:rPr>
              <w:t xml:space="preserve">осуществления прудовой аквакультуры (рыбоводства) в прудах, образованных водоподпорными сооружениями на водотоках и с </w:t>
            </w:r>
          </w:p>
        </w:tc>
      </w:tr>
      <w:tr w:rsidR="005C3560" w:rsidRPr="00092943">
        <w:trPr>
          <w:trHeight w:val="1179"/>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0" w:firstLine="0"/>
              <w:jc w:val="left"/>
              <w:rPr>
                <w:sz w:val="24"/>
                <w:szCs w:val="24"/>
              </w:rPr>
            </w:pPr>
            <w:r w:rsidRPr="00092943">
              <w:rPr>
                <w:sz w:val="24"/>
                <w:szCs w:val="24"/>
              </w:rPr>
              <w:t xml:space="preserve">акваторией площадью не более 200 гектаров, а также на водных объектах, </w:t>
            </w:r>
            <w:r w:rsidRPr="00092943">
              <w:rPr>
                <w:sz w:val="24"/>
                <w:szCs w:val="24"/>
              </w:rPr>
              <w:tab/>
              <w:t xml:space="preserve">используемых </w:t>
            </w:r>
            <w:r w:rsidRPr="00092943">
              <w:rPr>
                <w:sz w:val="24"/>
                <w:szCs w:val="24"/>
              </w:rPr>
              <w:tab/>
              <w:t xml:space="preserve">в </w:t>
            </w:r>
            <w:r w:rsidRPr="00092943">
              <w:rPr>
                <w:sz w:val="24"/>
                <w:szCs w:val="24"/>
              </w:rPr>
              <w:tab/>
              <w:t xml:space="preserve">процессе </w:t>
            </w:r>
            <w:r w:rsidRPr="00092943">
              <w:rPr>
                <w:sz w:val="24"/>
                <w:szCs w:val="24"/>
              </w:rPr>
              <w:tab/>
              <w:t>функционирования мелиоративных систем</w:t>
            </w:r>
          </w:p>
        </w:tc>
      </w:tr>
      <w:tr w:rsidR="005C3560" w:rsidRPr="00092943">
        <w:trPr>
          <w:trHeight w:val="1501"/>
        </w:trPr>
        <w:tc>
          <w:tcPr>
            <w:tcW w:w="623" w:type="dxa"/>
            <w:tcBorders>
              <w:top w:val="single" w:sz="4" w:space="0" w:color="000000"/>
              <w:left w:val="single" w:sz="4" w:space="0" w:color="000000"/>
              <w:bottom w:val="single" w:sz="4" w:space="0" w:color="000000"/>
              <w:right w:val="single" w:sz="4" w:space="0" w:color="000000"/>
            </w:tcBorders>
          </w:tcPr>
          <w:p w:rsidR="005C3560" w:rsidRPr="00092943" w:rsidRDefault="005C3560">
            <w:pPr>
              <w:spacing w:after="160" w:line="259" w:lineRule="auto"/>
              <w:ind w:right="0" w:firstLine="0"/>
              <w:jc w:val="left"/>
              <w:rPr>
                <w:sz w:val="24"/>
                <w:szCs w:val="24"/>
              </w:rPr>
            </w:pPr>
          </w:p>
        </w:tc>
        <w:tc>
          <w:tcPr>
            <w:tcW w:w="8447" w:type="dxa"/>
            <w:tcBorders>
              <w:top w:val="single" w:sz="4" w:space="0" w:color="000000"/>
              <w:left w:val="single" w:sz="4" w:space="0" w:color="000000"/>
              <w:bottom w:val="single" w:sz="4" w:space="0" w:color="000000"/>
              <w:right w:val="single" w:sz="4" w:space="0" w:color="000000"/>
            </w:tcBorders>
            <w:vAlign w:val="center"/>
          </w:tcPr>
          <w:p w:rsidR="005C3560" w:rsidRPr="00092943" w:rsidRDefault="001706A3">
            <w:pPr>
              <w:spacing w:after="0" w:line="259" w:lineRule="auto"/>
              <w:ind w:right="62" w:firstLine="0"/>
              <w:rPr>
                <w:sz w:val="24"/>
                <w:szCs w:val="24"/>
              </w:rPr>
            </w:pPr>
            <w:r w:rsidRPr="00092943">
              <w:rPr>
                <w:sz w:val="24"/>
                <w:szCs w:val="24"/>
              </w:rPr>
              <w:t>осуществления прудовой аквакультуры (рыбоводства) на водных объектах с акваторией площадью больше 200 гектаров, образованных до 1980 года водоподпорными сооружениями на водотоках</w:t>
            </w:r>
          </w:p>
        </w:tc>
      </w:tr>
    </w:tbl>
    <w:p w:rsidR="005C3560" w:rsidRPr="00092943" w:rsidRDefault="001706A3">
      <w:pPr>
        <w:spacing w:after="189"/>
        <w:ind w:left="11" w:right="609" w:hanging="10"/>
        <w:jc w:val="left"/>
        <w:rPr>
          <w:sz w:val="24"/>
          <w:szCs w:val="24"/>
        </w:rPr>
      </w:pPr>
      <w:r w:rsidRPr="00092943">
        <w:rPr>
          <w:sz w:val="24"/>
          <w:szCs w:val="24"/>
        </w:rPr>
        <w:t xml:space="preserve">сроком с «___» _____________ 20___ г. по «___» ____________ 20___ г. (указываются даты начала и окончания водопользования) Представленные </w:t>
      </w:r>
      <w:r w:rsidRPr="00092943">
        <w:rPr>
          <w:sz w:val="24"/>
          <w:szCs w:val="24"/>
        </w:rPr>
        <w:tab/>
        <w:t xml:space="preserve">документы </w:t>
      </w:r>
      <w:r w:rsidRPr="00092943">
        <w:rPr>
          <w:sz w:val="24"/>
          <w:szCs w:val="24"/>
        </w:rPr>
        <w:tab/>
        <w:t xml:space="preserve">и </w:t>
      </w:r>
      <w:r w:rsidRPr="00092943">
        <w:rPr>
          <w:sz w:val="24"/>
          <w:szCs w:val="24"/>
        </w:rPr>
        <w:tab/>
        <w:t xml:space="preserve">сведения, </w:t>
      </w:r>
      <w:r w:rsidRPr="00092943">
        <w:rPr>
          <w:sz w:val="24"/>
          <w:szCs w:val="24"/>
        </w:rPr>
        <w:tab/>
        <w:t xml:space="preserve">указанные </w:t>
      </w:r>
      <w:r w:rsidRPr="00092943">
        <w:rPr>
          <w:sz w:val="24"/>
          <w:szCs w:val="24"/>
        </w:rPr>
        <w:tab/>
        <w:t xml:space="preserve">в </w:t>
      </w:r>
      <w:r w:rsidRPr="00092943">
        <w:rPr>
          <w:sz w:val="24"/>
          <w:szCs w:val="24"/>
        </w:rPr>
        <w:tab/>
        <w:t>заявлении, достоверны.</w:t>
      </w:r>
    </w:p>
    <w:p w:rsidR="005C3560" w:rsidRPr="00092943" w:rsidRDefault="001706A3">
      <w:pPr>
        <w:spacing w:after="12"/>
        <w:ind w:left="137" w:right="1458" w:hanging="10"/>
        <w:jc w:val="left"/>
        <w:rPr>
          <w:sz w:val="24"/>
          <w:szCs w:val="24"/>
        </w:rPr>
      </w:pPr>
      <w:r w:rsidRPr="00092943">
        <w:rPr>
          <w:sz w:val="24"/>
          <w:szCs w:val="24"/>
        </w:rPr>
        <w:t>«___» _______ 20___ г.</w:t>
      </w:r>
    </w:p>
    <w:p w:rsidR="005C3560" w:rsidRPr="00092943" w:rsidRDefault="001706A3">
      <w:pPr>
        <w:ind w:left="76" w:right="305" w:firstLine="0"/>
        <w:rPr>
          <w:sz w:val="24"/>
          <w:szCs w:val="24"/>
        </w:rPr>
      </w:pPr>
      <w:r w:rsidRPr="00092943">
        <w:rPr>
          <w:sz w:val="24"/>
          <w:szCs w:val="24"/>
        </w:rPr>
        <w:t>(дата подачи заявления)</w:t>
      </w:r>
    </w:p>
    <w:p w:rsidR="005C3560" w:rsidRPr="00092943" w:rsidRDefault="001706A3">
      <w:pPr>
        <w:tabs>
          <w:tab w:val="center" w:pos="5824"/>
        </w:tabs>
        <w:spacing w:after="12"/>
        <w:ind w:right="0" w:firstLine="0"/>
        <w:jc w:val="left"/>
        <w:rPr>
          <w:sz w:val="24"/>
          <w:szCs w:val="24"/>
        </w:rPr>
      </w:pPr>
      <w:r w:rsidRPr="00092943">
        <w:rPr>
          <w:sz w:val="24"/>
          <w:szCs w:val="24"/>
        </w:rPr>
        <w:t>_________________</w:t>
      </w:r>
      <w:r w:rsidRPr="00092943">
        <w:rPr>
          <w:sz w:val="24"/>
          <w:szCs w:val="24"/>
        </w:rPr>
        <w:tab/>
        <w:t>/__________________________________________/</w:t>
      </w:r>
    </w:p>
    <w:p w:rsidR="005C3560" w:rsidRPr="00092943" w:rsidRDefault="001706A3">
      <w:pPr>
        <w:tabs>
          <w:tab w:val="center" w:pos="5824"/>
        </w:tabs>
        <w:ind w:right="0" w:firstLine="0"/>
        <w:jc w:val="left"/>
        <w:rPr>
          <w:sz w:val="24"/>
          <w:szCs w:val="24"/>
        </w:rPr>
      </w:pPr>
      <w:r w:rsidRPr="00092943">
        <w:rPr>
          <w:sz w:val="24"/>
          <w:szCs w:val="24"/>
        </w:rPr>
        <w:t>(подпись заявителя)</w:t>
      </w:r>
      <w:r w:rsidRPr="00092943">
        <w:rPr>
          <w:sz w:val="24"/>
          <w:szCs w:val="24"/>
        </w:rPr>
        <w:tab/>
        <w:t>(полностью Ф.И.О.)</w:t>
      </w:r>
      <w:r w:rsidRPr="00092943">
        <w:rPr>
          <w:sz w:val="24"/>
          <w:szCs w:val="24"/>
        </w:rPr>
        <w:br w:type="page"/>
      </w:r>
    </w:p>
    <w:p w:rsidR="005C3560" w:rsidRDefault="001706A3">
      <w:pPr>
        <w:spacing w:after="3" w:line="263" w:lineRule="auto"/>
        <w:ind w:left="10" w:right="305" w:hanging="10"/>
        <w:jc w:val="right"/>
      </w:pPr>
      <w:r>
        <w:lastRenderedPageBreak/>
        <w:t>Приложение № 2</w:t>
      </w:r>
    </w:p>
    <w:p w:rsidR="005C3560" w:rsidRDefault="001706A3">
      <w:pPr>
        <w:spacing w:after="400" w:line="263" w:lineRule="auto"/>
        <w:ind w:left="10" w:right="305" w:hanging="10"/>
        <w:jc w:val="right"/>
      </w:pPr>
      <w:r>
        <w:t>к Административному регламенту</w:t>
      </w:r>
    </w:p>
    <w:tbl>
      <w:tblPr>
        <w:tblStyle w:val="TableGrid"/>
        <w:tblpPr w:vertAnchor="text" w:tblpX="-62" w:tblpY="-174"/>
        <w:tblOverlap w:val="never"/>
        <w:tblW w:w="2494" w:type="dxa"/>
        <w:tblInd w:w="0" w:type="dxa"/>
        <w:tblCellMar>
          <w:left w:w="115" w:type="dxa"/>
          <w:right w:w="115" w:type="dxa"/>
        </w:tblCellMar>
        <w:tblLook w:val="04A0" w:firstRow="1" w:lastRow="0" w:firstColumn="1" w:lastColumn="0" w:noHBand="0" w:noVBand="1"/>
      </w:tblPr>
      <w:tblGrid>
        <w:gridCol w:w="2494"/>
      </w:tblGrid>
      <w:tr w:rsidR="005C3560">
        <w:trPr>
          <w:trHeight w:val="1501"/>
        </w:trPr>
        <w:tc>
          <w:tcPr>
            <w:tcW w:w="2494"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center"/>
            </w:pPr>
            <w:r>
              <w:t>Угловой штамп</w:t>
            </w:r>
          </w:p>
        </w:tc>
      </w:tr>
    </w:tbl>
    <w:p w:rsidR="005C3560" w:rsidRDefault="001706A3">
      <w:pPr>
        <w:spacing w:after="12"/>
        <w:ind w:left="10" w:right="1458" w:hanging="10"/>
        <w:jc w:val="left"/>
      </w:pPr>
      <w:r>
        <w:t>____________________________</w:t>
      </w:r>
    </w:p>
    <w:p w:rsidR="005C3560" w:rsidRDefault="001706A3">
      <w:pPr>
        <w:spacing w:after="192"/>
        <w:ind w:left="4900" w:right="1526" w:hanging="10"/>
        <w:jc w:val="center"/>
      </w:pPr>
      <w:r>
        <w:t>Ф.И.О. гражданина, наименование юридического лица</w:t>
      </w:r>
    </w:p>
    <w:p w:rsidR="005C3560" w:rsidRDefault="001706A3">
      <w:pPr>
        <w:spacing w:after="309"/>
        <w:ind w:left="1863" w:right="3444" w:firstLine="755"/>
      </w:pPr>
      <w:r>
        <w:t>Расписка о приеме документов для предоставления муниципальной услуги</w:t>
      </w:r>
    </w:p>
    <w:p w:rsidR="005C3560" w:rsidRDefault="001706A3">
      <w:pPr>
        <w:spacing w:after="95"/>
        <w:ind w:left="-1" w:right="1581" w:firstLine="283"/>
      </w:pPr>
      <w:r>
        <w:t>Настоящим уведомляем о том, что для получения муниципальной услуги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от Вас приняты следующие документы:</w:t>
      </w:r>
    </w:p>
    <w:p w:rsidR="005C3560" w:rsidRDefault="001706A3">
      <w:pPr>
        <w:spacing w:after="496" w:line="259" w:lineRule="auto"/>
        <w:ind w:left="-67" w:right="0" w:firstLine="0"/>
        <w:jc w:val="left"/>
      </w:pPr>
      <w:r>
        <w:rPr>
          <w:rFonts w:ascii="Calibri" w:eastAsia="Calibri" w:hAnsi="Calibri" w:cs="Calibri"/>
          <w:noProof/>
          <w:sz w:val="22"/>
        </w:rPr>
        <mc:AlternateContent>
          <mc:Choice Requires="wpg">
            <w:drawing>
              <wp:inline distT="0" distB="0" distL="0" distR="0">
                <wp:extent cx="5766435" cy="2653970"/>
                <wp:effectExtent l="0" t="0" r="0" b="0"/>
                <wp:docPr id="101858" name="Group 101858"/>
                <wp:cNvGraphicFramePr/>
                <a:graphic xmlns:a="http://schemas.openxmlformats.org/drawingml/2006/main">
                  <a:graphicData uri="http://schemas.microsoft.com/office/word/2010/wordprocessingGroup">
                    <wpg:wgp>
                      <wpg:cNvGrpSpPr/>
                      <wpg:grpSpPr>
                        <a:xfrm>
                          <a:off x="0" y="0"/>
                          <a:ext cx="5766435" cy="2653970"/>
                          <a:chOff x="0" y="0"/>
                          <a:chExt cx="5766435" cy="2653970"/>
                        </a:xfrm>
                      </wpg:grpSpPr>
                      <wps:wsp>
                        <wps:cNvPr id="20088" name="Rectangle 20088"/>
                        <wps:cNvSpPr/>
                        <wps:spPr>
                          <a:xfrm>
                            <a:off x="105689" y="314846"/>
                            <a:ext cx="225596" cy="215113"/>
                          </a:xfrm>
                          <a:prstGeom prst="rect">
                            <a:avLst/>
                          </a:prstGeom>
                          <a:ln>
                            <a:noFill/>
                          </a:ln>
                        </wps:spPr>
                        <wps:txbx>
                          <w:txbxContent>
                            <w:p w:rsidR="00BA06CF" w:rsidRDefault="00BA06CF">
                              <w:pPr>
                                <w:spacing w:after="160" w:line="259" w:lineRule="auto"/>
                                <w:ind w:right="0" w:firstLine="0"/>
                                <w:jc w:val="left"/>
                              </w:pPr>
                              <w:r>
                                <w:t>№</w:t>
                              </w:r>
                            </w:p>
                          </w:txbxContent>
                        </wps:txbx>
                        <wps:bodyPr horzOverflow="overflow" vert="horz" lIns="0" tIns="0" rIns="0" bIns="0" rtlCol="0">
                          <a:noAutofit/>
                        </wps:bodyPr>
                      </wps:wsp>
                      <wps:wsp>
                        <wps:cNvPr id="20089" name="Rectangle 20089"/>
                        <wps:cNvSpPr/>
                        <wps:spPr>
                          <a:xfrm>
                            <a:off x="275311" y="314846"/>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090" name="Rectangle 20090"/>
                        <wps:cNvSpPr/>
                        <wps:spPr>
                          <a:xfrm>
                            <a:off x="70663" y="519138"/>
                            <a:ext cx="318767" cy="215113"/>
                          </a:xfrm>
                          <a:prstGeom prst="rect">
                            <a:avLst/>
                          </a:prstGeom>
                          <a:ln>
                            <a:noFill/>
                          </a:ln>
                        </wps:spPr>
                        <wps:txbx>
                          <w:txbxContent>
                            <w:p w:rsidR="00BA06CF" w:rsidRDefault="00BA06CF">
                              <w:pPr>
                                <w:spacing w:after="160" w:line="259" w:lineRule="auto"/>
                                <w:ind w:right="0" w:firstLine="0"/>
                                <w:jc w:val="left"/>
                              </w:pPr>
                              <w:r>
                                <w:t>п/п</w:t>
                              </w:r>
                            </w:p>
                          </w:txbxContent>
                        </wps:txbx>
                        <wps:bodyPr horzOverflow="overflow" vert="horz" lIns="0" tIns="0" rIns="0" bIns="0" rtlCol="0">
                          <a:noAutofit/>
                        </wps:bodyPr>
                      </wps:wsp>
                      <wps:wsp>
                        <wps:cNvPr id="20091" name="Rectangle 20091"/>
                        <wps:cNvSpPr/>
                        <wps:spPr>
                          <a:xfrm>
                            <a:off x="460718" y="314846"/>
                            <a:ext cx="1244799" cy="215113"/>
                          </a:xfrm>
                          <a:prstGeom prst="rect">
                            <a:avLst/>
                          </a:prstGeom>
                          <a:ln>
                            <a:noFill/>
                          </a:ln>
                        </wps:spPr>
                        <wps:txbx>
                          <w:txbxContent>
                            <w:p w:rsidR="00BA06CF" w:rsidRDefault="00BA06CF">
                              <w:pPr>
                                <w:spacing w:after="160" w:line="259" w:lineRule="auto"/>
                                <w:ind w:right="0" w:firstLine="0"/>
                                <w:jc w:val="left"/>
                              </w:pPr>
                              <w:r>
                                <w:t>Наименован</w:t>
                              </w:r>
                            </w:p>
                          </w:txbxContent>
                        </wps:txbx>
                        <wps:bodyPr horzOverflow="overflow" vert="horz" lIns="0" tIns="0" rIns="0" bIns="0" rtlCol="0">
                          <a:noAutofit/>
                        </wps:bodyPr>
                      </wps:wsp>
                      <wps:wsp>
                        <wps:cNvPr id="20092" name="Rectangle 20092"/>
                        <wps:cNvSpPr/>
                        <wps:spPr>
                          <a:xfrm>
                            <a:off x="420446" y="519138"/>
                            <a:ext cx="231508" cy="215113"/>
                          </a:xfrm>
                          <a:prstGeom prst="rect">
                            <a:avLst/>
                          </a:prstGeom>
                          <a:ln>
                            <a:noFill/>
                          </a:ln>
                        </wps:spPr>
                        <wps:txbx>
                          <w:txbxContent>
                            <w:p w:rsidR="00BA06CF" w:rsidRDefault="00BA06CF">
                              <w:pPr>
                                <w:spacing w:after="160" w:line="259" w:lineRule="auto"/>
                                <w:ind w:right="0" w:firstLine="0"/>
                                <w:jc w:val="left"/>
                              </w:pPr>
                              <w:r>
                                <w:t>ие</w:t>
                              </w:r>
                            </w:p>
                          </w:txbxContent>
                        </wps:txbx>
                        <wps:bodyPr horzOverflow="overflow" vert="horz" lIns="0" tIns="0" rIns="0" bIns="0" rtlCol="0">
                          <a:noAutofit/>
                        </wps:bodyPr>
                      </wps:wsp>
                      <wps:wsp>
                        <wps:cNvPr id="20093" name="Rectangle 20093"/>
                        <wps:cNvSpPr/>
                        <wps:spPr>
                          <a:xfrm>
                            <a:off x="594512"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094" name="Rectangle 20094"/>
                        <wps:cNvSpPr/>
                        <wps:spPr>
                          <a:xfrm>
                            <a:off x="638962" y="519138"/>
                            <a:ext cx="1061059" cy="215113"/>
                          </a:xfrm>
                          <a:prstGeom prst="rect">
                            <a:avLst/>
                          </a:prstGeom>
                          <a:ln>
                            <a:noFill/>
                          </a:ln>
                        </wps:spPr>
                        <wps:txbx>
                          <w:txbxContent>
                            <w:p w:rsidR="00BA06CF" w:rsidRDefault="00BA06CF">
                              <w:pPr>
                                <w:spacing w:after="160" w:line="259" w:lineRule="auto"/>
                                <w:ind w:right="0" w:firstLine="0"/>
                                <w:jc w:val="left"/>
                              </w:pPr>
                              <w:r>
                                <w:t>документа</w:t>
                              </w:r>
                            </w:p>
                          </w:txbxContent>
                        </wps:txbx>
                        <wps:bodyPr horzOverflow="overflow" vert="horz" lIns="0" tIns="0" rIns="0" bIns="0" rtlCol="0">
                          <a:noAutofit/>
                        </wps:bodyPr>
                      </wps:wsp>
                      <wps:wsp>
                        <wps:cNvPr id="20095" name="Rectangle 20095"/>
                        <wps:cNvSpPr/>
                        <wps:spPr>
                          <a:xfrm>
                            <a:off x="1770152" y="110553"/>
                            <a:ext cx="404607" cy="215113"/>
                          </a:xfrm>
                          <a:prstGeom prst="rect">
                            <a:avLst/>
                          </a:prstGeom>
                          <a:ln>
                            <a:noFill/>
                          </a:ln>
                        </wps:spPr>
                        <wps:txbx>
                          <w:txbxContent>
                            <w:p w:rsidR="00BA06CF" w:rsidRDefault="00BA06CF">
                              <w:pPr>
                                <w:spacing w:after="160" w:line="259" w:lineRule="auto"/>
                                <w:ind w:right="0" w:firstLine="0"/>
                                <w:jc w:val="left"/>
                              </w:pPr>
                              <w:r>
                                <w:t>Вид</w:t>
                              </w:r>
                            </w:p>
                          </w:txbxContent>
                        </wps:txbx>
                        <wps:bodyPr horzOverflow="overflow" vert="horz" lIns="0" tIns="0" rIns="0" bIns="0" rtlCol="0">
                          <a:noAutofit/>
                        </wps:bodyPr>
                      </wps:wsp>
                      <wps:wsp>
                        <wps:cNvPr id="20096" name="Rectangle 20096"/>
                        <wps:cNvSpPr/>
                        <wps:spPr>
                          <a:xfrm>
                            <a:off x="2074367" y="110553"/>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097" name="Rectangle 20097"/>
                        <wps:cNvSpPr/>
                        <wps:spPr>
                          <a:xfrm>
                            <a:off x="2118818" y="110553"/>
                            <a:ext cx="1061059" cy="215113"/>
                          </a:xfrm>
                          <a:prstGeom prst="rect">
                            <a:avLst/>
                          </a:prstGeom>
                          <a:ln>
                            <a:noFill/>
                          </a:ln>
                        </wps:spPr>
                        <wps:txbx>
                          <w:txbxContent>
                            <w:p w:rsidR="00BA06CF" w:rsidRDefault="00BA06CF">
                              <w:pPr>
                                <w:spacing w:after="160" w:line="259" w:lineRule="auto"/>
                                <w:ind w:right="0" w:firstLine="0"/>
                                <w:jc w:val="left"/>
                              </w:pPr>
                              <w:r>
                                <w:t>документа</w:t>
                              </w:r>
                            </w:p>
                          </w:txbxContent>
                        </wps:txbx>
                        <wps:bodyPr horzOverflow="overflow" vert="horz" lIns="0" tIns="0" rIns="0" bIns="0" rtlCol="0">
                          <a:noAutofit/>
                        </wps:bodyPr>
                      </wps:wsp>
                      <wps:wsp>
                        <wps:cNvPr id="20098" name="Rectangle 20098"/>
                        <wps:cNvSpPr/>
                        <wps:spPr>
                          <a:xfrm>
                            <a:off x="2916784" y="110553"/>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101465" name="Rectangle 101465"/>
                        <wps:cNvSpPr/>
                        <wps:spPr>
                          <a:xfrm>
                            <a:off x="1998980" y="314846"/>
                            <a:ext cx="995319" cy="215113"/>
                          </a:xfrm>
                          <a:prstGeom prst="rect">
                            <a:avLst/>
                          </a:prstGeom>
                          <a:ln>
                            <a:noFill/>
                          </a:ln>
                        </wps:spPr>
                        <wps:txbx>
                          <w:txbxContent>
                            <w:p w:rsidR="00BA06CF" w:rsidRDefault="00BA06CF">
                              <w:pPr>
                                <w:spacing w:after="160" w:line="259" w:lineRule="auto"/>
                                <w:ind w:right="0" w:firstLine="0"/>
                                <w:jc w:val="left"/>
                              </w:pPr>
                              <w:r>
                                <w:t>оригинал,</w:t>
                              </w:r>
                            </w:p>
                          </w:txbxContent>
                        </wps:txbx>
                        <wps:bodyPr horzOverflow="overflow" vert="horz" lIns="0" tIns="0" rIns="0" bIns="0" rtlCol="0">
                          <a:noAutofit/>
                        </wps:bodyPr>
                      </wps:wsp>
                      <wps:wsp>
                        <wps:cNvPr id="101464" name="Rectangle 101464"/>
                        <wps:cNvSpPr/>
                        <wps:spPr>
                          <a:xfrm>
                            <a:off x="1939773" y="314846"/>
                            <a:ext cx="78746" cy="215113"/>
                          </a:xfrm>
                          <a:prstGeom prst="rect">
                            <a:avLst/>
                          </a:prstGeom>
                          <a:ln>
                            <a:noFill/>
                          </a:ln>
                        </wps:spPr>
                        <wps:txbx>
                          <w:txbxContent>
                            <w:p w:rsidR="00BA06CF" w:rsidRDefault="00BA06CF">
                              <w:pPr>
                                <w:spacing w:after="160" w:line="259" w:lineRule="auto"/>
                                <w:ind w:right="0" w:firstLine="0"/>
                                <w:jc w:val="left"/>
                              </w:pPr>
                              <w:r>
                                <w:t>(</w:t>
                              </w:r>
                            </w:p>
                          </w:txbxContent>
                        </wps:txbx>
                        <wps:bodyPr horzOverflow="overflow" vert="horz" lIns="0" tIns="0" rIns="0" bIns="0" rtlCol="0">
                          <a:noAutofit/>
                        </wps:bodyPr>
                      </wps:wsp>
                      <wps:wsp>
                        <wps:cNvPr id="20100" name="Rectangle 20100"/>
                        <wps:cNvSpPr/>
                        <wps:spPr>
                          <a:xfrm>
                            <a:off x="2747162" y="314846"/>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01" name="Rectangle 20101"/>
                        <wps:cNvSpPr/>
                        <wps:spPr>
                          <a:xfrm>
                            <a:off x="1560703" y="519138"/>
                            <a:ext cx="1368948" cy="215113"/>
                          </a:xfrm>
                          <a:prstGeom prst="rect">
                            <a:avLst/>
                          </a:prstGeom>
                          <a:ln>
                            <a:noFill/>
                          </a:ln>
                        </wps:spPr>
                        <wps:txbx>
                          <w:txbxContent>
                            <w:p w:rsidR="00BA06CF" w:rsidRDefault="00BA06CF">
                              <w:pPr>
                                <w:spacing w:after="160" w:line="259" w:lineRule="auto"/>
                                <w:ind w:right="0" w:firstLine="0"/>
                                <w:jc w:val="left"/>
                              </w:pPr>
                              <w:r>
                                <w:t>нотариальная</w:t>
                              </w:r>
                            </w:p>
                          </w:txbxContent>
                        </wps:txbx>
                        <wps:bodyPr horzOverflow="overflow" vert="horz" lIns="0" tIns="0" rIns="0" bIns="0" rtlCol="0">
                          <a:noAutofit/>
                        </wps:bodyPr>
                      </wps:wsp>
                      <wps:wsp>
                        <wps:cNvPr id="20102" name="Rectangle 20102"/>
                        <wps:cNvSpPr/>
                        <wps:spPr>
                          <a:xfrm>
                            <a:off x="2589988"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03" name="Rectangle 20103"/>
                        <wps:cNvSpPr/>
                        <wps:spPr>
                          <a:xfrm>
                            <a:off x="2634438" y="519138"/>
                            <a:ext cx="654087" cy="215113"/>
                          </a:xfrm>
                          <a:prstGeom prst="rect">
                            <a:avLst/>
                          </a:prstGeom>
                          <a:ln>
                            <a:noFill/>
                          </a:ln>
                        </wps:spPr>
                        <wps:txbx>
                          <w:txbxContent>
                            <w:p w:rsidR="00BA06CF" w:rsidRDefault="00BA06CF">
                              <w:pPr>
                                <w:spacing w:after="160" w:line="259" w:lineRule="auto"/>
                                <w:ind w:right="0" w:firstLine="0"/>
                                <w:jc w:val="left"/>
                              </w:pPr>
                              <w:r>
                                <w:t>копия,</w:t>
                              </w:r>
                            </w:p>
                          </w:txbxContent>
                        </wps:txbx>
                        <wps:bodyPr horzOverflow="overflow" vert="horz" lIns="0" tIns="0" rIns="0" bIns="0" rtlCol="0">
                          <a:noAutofit/>
                        </wps:bodyPr>
                      </wps:wsp>
                      <wps:wsp>
                        <wps:cNvPr id="20104" name="Rectangle 20104"/>
                        <wps:cNvSpPr/>
                        <wps:spPr>
                          <a:xfrm>
                            <a:off x="3126232"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05" name="Rectangle 20105"/>
                        <wps:cNvSpPr/>
                        <wps:spPr>
                          <a:xfrm>
                            <a:off x="1879143" y="723430"/>
                            <a:ext cx="1235104" cy="215113"/>
                          </a:xfrm>
                          <a:prstGeom prst="rect">
                            <a:avLst/>
                          </a:prstGeom>
                          <a:ln>
                            <a:noFill/>
                          </a:ln>
                        </wps:spPr>
                        <wps:txbx>
                          <w:txbxContent>
                            <w:p w:rsidR="00BA06CF" w:rsidRDefault="00BA06CF">
                              <w:pPr>
                                <w:spacing w:after="160" w:line="259" w:lineRule="auto"/>
                                <w:ind w:right="0" w:firstLine="0"/>
                                <w:jc w:val="left"/>
                              </w:pPr>
                              <w:r>
                                <w:t>ксерокопия)</w:t>
                              </w:r>
                            </w:p>
                          </w:txbxContent>
                        </wps:txbx>
                        <wps:bodyPr horzOverflow="overflow" vert="horz" lIns="0" tIns="0" rIns="0" bIns="0" rtlCol="0">
                          <a:noAutofit/>
                        </wps:bodyPr>
                      </wps:wsp>
                      <wps:wsp>
                        <wps:cNvPr id="20106" name="Rectangle 20106"/>
                        <wps:cNvSpPr/>
                        <wps:spPr>
                          <a:xfrm>
                            <a:off x="3614433" y="110553"/>
                            <a:ext cx="1071700" cy="215113"/>
                          </a:xfrm>
                          <a:prstGeom prst="rect">
                            <a:avLst/>
                          </a:prstGeom>
                          <a:ln>
                            <a:noFill/>
                          </a:ln>
                        </wps:spPr>
                        <wps:txbx>
                          <w:txbxContent>
                            <w:p w:rsidR="00BA06CF" w:rsidRDefault="00BA06CF">
                              <w:pPr>
                                <w:spacing w:after="160" w:line="259" w:lineRule="auto"/>
                                <w:ind w:right="0" w:firstLine="0"/>
                                <w:jc w:val="left"/>
                              </w:pPr>
                              <w:r>
                                <w:t>Реквизиты</w:t>
                              </w:r>
                            </w:p>
                          </w:txbxContent>
                        </wps:txbx>
                        <wps:bodyPr horzOverflow="overflow" vert="horz" lIns="0" tIns="0" rIns="0" bIns="0" rtlCol="0">
                          <a:noAutofit/>
                        </wps:bodyPr>
                      </wps:wsp>
                      <wps:wsp>
                        <wps:cNvPr id="20107" name="Rectangle 20107"/>
                        <wps:cNvSpPr/>
                        <wps:spPr>
                          <a:xfrm>
                            <a:off x="4420223" y="110553"/>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08" name="Rectangle 20108"/>
                        <wps:cNvSpPr/>
                        <wps:spPr>
                          <a:xfrm>
                            <a:off x="3403486" y="314846"/>
                            <a:ext cx="1061059" cy="215113"/>
                          </a:xfrm>
                          <a:prstGeom prst="rect">
                            <a:avLst/>
                          </a:prstGeom>
                          <a:ln>
                            <a:noFill/>
                          </a:ln>
                        </wps:spPr>
                        <wps:txbx>
                          <w:txbxContent>
                            <w:p w:rsidR="00BA06CF" w:rsidRDefault="00BA06CF">
                              <w:pPr>
                                <w:spacing w:after="160" w:line="259" w:lineRule="auto"/>
                                <w:ind w:right="0" w:firstLine="0"/>
                                <w:jc w:val="left"/>
                              </w:pPr>
                              <w:r>
                                <w:t>документа</w:t>
                              </w:r>
                            </w:p>
                          </w:txbxContent>
                        </wps:txbx>
                        <wps:bodyPr horzOverflow="overflow" vert="horz" lIns="0" tIns="0" rIns="0" bIns="0" rtlCol="0">
                          <a:noAutofit/>
                        </wps:bodyPr>
                      </wps:wsp>
                      <wps:wsp>
                        <wps:cNvPr id="20109" name="Rectangle 20109"/>
                        <wps:cNvSpPr/>
                        <wps:spPr>
                          <a:xfrm>
                            <a:off x="4201452" y="314846"/>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101467" name="Rectangle 101467"/>
                        <wps:cNvSpPr/>
                        <wps:spPr>
                          <a:xfrm>
                            <a:off x="4305110" y="314846"/>
                            <a:ext cx="433694" cy="215113"/>
                          </a:xfrm>
                          <a:prstGeom prst="rect">
                            <a:avLst/>
                          </a:prstGeom>
                          <a:ln>
                            <a:noFill/>
                          </a:ln>
                        </wps:spPr>
                        <wps:txbx>
                          <w:txbxContent>
                            <w:p w:rsidR="00BA06CF" w:rsidRDefault="00BA06CF">
                              <w:pPr>
                                <w:spacing w:after="160" w:line="259" w:lineRule="auto"/>
                                <w:ind w:right="0" w:firstLine="0"/>
                                <w:jc w:val="left"/>
                              </w:pPr>
                              <w:r>
                                <w:t>дата</w:t>
                              </w:r>
                            </w:p>
                          </w:txbxContent>
                        </wps:txbx>
                        <wps:bodyPr horzOverflow="overflow" vert="horz" lIns="0" tIns="0" rIns="0" bIns="0" rtlCol="0">
                          <a:noAutofit/>
                        </wps:bodyPr>
                      </wps:wsp>
                      <wps:wsp>
                        <wps:cNvPr id="101466" name="Rectangle 101466"/>
                        <wps:cNvSpPr/>
                        <wps:spPr>
                          <a:xfrm>
                            <a:off x="4245902" y="314846"/>
                            <a:ext cx="78746" cy="215113"/>
                          </a:xfrm>
                          <a:prstGeom prst="rect">
                            <a:avLst/>
                          </a:prstGeom>
                          <a:ln>
                            <a:noFill/>
                          </a:ln>
                        </wps:spPr>
                        <wps:txbx>
                          <w:txbxContent>
                            <w:p w:rsidR="00BA06CF" w:rsidRDefault="00BA06CF">
                              <w:pPr>
                                <w:spacing w:after="160" w:line="259" w:lineRule="auto"/>
                                <w:ind w:right="0" w:firstLine="0"/>
                                <w:jc w:val="left"/>
                              </w:pPr>
                              <w:r>
                                <w:t>(</w:t>
                              </w:r>
                            </w:p>
                          </w:txbxContent>
                        </wps:txbx>
                        <wps:bodyPr horzOverflow="overflow" vert="horz" lIns="0" tIns="0" rIns="0" bIns="0" rtlCol="0">
                          <a:noAutofit/>
                        </wps:bodyPr>
                      </wps:wsp>
                      <wps:wsp>
                        <wps:cNvPr id="20111" name="Rectangle 20111"/>
                        <wps:cNvSpPr/>
                        <wps:spPr>
                          <a:xfrm>
                            <a:off x="4631195" y="314846"/>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12" name="Rectangle 20112"/>
                        <wps:cNvSpPr/>
                        <wps:spPr>
                          <a:xfrm>
                            <a:off x="3278569" y="519138"/>
                            <a:ext cx="800465" cy="215113"/>
                          </a:xfrm>
                          <a:prstGeom prst="rect">
                            <a:avLst/>
                          </a:prstGeom>
                          <a:ln>
                            <a:noFill/>
                          </a:ln>
                        </wps:spPr>
                        <wps:txbx>
                          <w:txbxContent>
                            <w:p w:rsidR="00BA06CF" w:rsidRDefault="00BA06CF">
                              <w:pPr>
                                <w:spacing w:after="160" w:line="259" w:lineRule="auto"/>
                                <w:ind w:right="0" w:firstLine="0"/>
                                <w:jc w:val="left"/>
                              </w:pPr>
                              <w:r>
                                <w:t>выдачи,</w:t>
                              </w:r>
                            </w:p>
                          </w:txbxContent>
                        </wps:txbx>
                        <wps:bodyPr horzOverflow="overflow" vert="horz" lIns="0" tIns="0" rIns="0" bIns="0" rtlCol="0">
                          <a:noAutofit/>
                        </wps:bodyPr>
                      </wps:wsp>
                      <wps:wsp>
                        <wps:cNvPr id="20113" name="Rectangle 20113"/>
                        <wps:cNvSpPr/>
                        <wps:spPr>
                          <a:xfrm>
                            <a:off x="3880421"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14" name="Rectangle 20114"/>
                        <wps:cNvSpPr/>
                        <wps:spPr>
                          <a:xfrm>
                            <a:off x="3924871" y="519138"/>
                            <a:ext cx="676789" cy="215113"/>
                          </a:xfrm>
                          <a:prstGeom prst="rect">
                            <a:avLst/>
                          </a:prstGeom>
                          <a:ln>
                            <a:noFill/>
                          </a:ln>
                        </wps:spPr>
                        <wps:txbx>
                          <w:txbxContent>
                            <w:p w:rsidR="00BA06CF" w:rsidRDefault="00BA06CF">
                              <w:pPr>
                                <w:spacing w:after="160" w:line="259" w:lineRule="auto"/>
                                <w:ind w:right="0" w:firstLine="0"/>
                                <w:jc w:val="left"/>
                              </w:pPr>
                              <w:r>
                                <w:t>номер,</w:t>
                              </w:r>
                            </w:p>
                          </w:txbxContent>
                        </wps:txbx>
                        <wps:bodyPr horzOverflow="overflow" vert="horz" lIns="0" tIns="0" rIns="0" bIns="0" rtlCol="0">
                          <a:noAutofit/>
                        </wps:bodyPr>
                      </wps:wsp>
                      <wps:wsp>
                        <wps:cNvPr id="20115" name="Rectangle 20115"/>
                        <wps:cNvSpPr/>
                        <wps:spPr>
                          <a:xfrm>
                            <a:off x="4433736"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16" name="Rectangle 20116"/>
                        <wps:cNvSpPr/>
                        <wps:spPr>
                          <a:xfrm>
                            <a:off x="4478186" y="519138"/>
                            <a:ext cx="369609" cy="215113"/>
                          </a:xfrm>
                          <a:prstGeom prst="rect">
                            <a:avLst/>
                          </a:prstGeom>
                          <a:ln>
                            <a:noFill/>
                          </a:ln>
                        </wps:spPr>
                        <wps:txbx>
                          <w:txbxContent>
                            <w:p w:rsidR="00BA06CF" w:rsidRDefault="00BA06CF">
                              <w:pPr>
                                <w:spacing w:after="160" w:line="259" w:lineRule="auto"/>
                                <w:ind w:right="0" w:firstLine="0"/>
                                <w:jc w:val="left"/>
                              </w:pPr>
                              <w:r>
                                <w:t>кем</w:t>
                              </w:r>
                            </w:p>
                          </w:txbxContent>
                        </wps:txbx>
                        <wps:bodyPr horzOverflow="overflow" vert="horz" lIns="0" tIns="0" rIns="0" bIns="0" rtlCol="0">
                          <a:noAutofit/>
                        </wps:bodyPr>
                      </wps:wsp>
                      <wps:wsp>
                        <wps:cNvPr id="20117" name="Rectangle 20117"/>
                        <wps:cNvSpPr/>
                        <wps:spPr>
                          <a:xfrm>
                            <a:off x="4756087"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18" name="Rectangle 20118"/>
                        <wps:cNvSpPr/>
                        <wps:spPr>
                          <a:xfrm>
                            <a:off x="3530244" y="723430"/>
                            <a:ext cx="681518" cy="215113"/>
                          </a:xfrm>
                          <a:prstGeom prst="rect">
                            <a:avLst/>
                          </a:prstGeom>
                          <a:ln>
                            <a:noFill/>
                          </a:ln>
                        </wps:spPr>
                        <wps:txbx>
                          <w:txbxContent>
                            <w:p w:rsidR="00BA06CF" w:rsidRDefault="00BA06CF">
                              <w:pPr>
                                <w:spacing w:after="160" w:line="259" w:lineRule="auto"/>
                                <w:ind w:right="0" w:firstLine="0"/>
                                <w:jc w:val="left"/>
                              </w:pPr>
                              <w:r>
                                <w:t>выдан,</w:t>
                              </w:r>
                            </w:p>
                          </w:txbxContent>
                        </wps:txbx>
                        <wps:bodyPr horzOverflow="overflow" vert="horz" lIns="0" tIns="0" rIns="0" bIns="0" rtlCol="0">
                          <a:noAutofit/>
                        </wps:bodyPr>
                      </wps:wsp>
                      <wps:wsp>
                        <wps:cNvPr id="20119" name="Rectangle 20119"/>
                        <wps:cNvSpPr/>
                        <wps:spPr>
                          <a:xfrm>
                            <a:off x="4042664" y="723430"/>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20" name="Rectangle 20120"/>
                        <wps:cNvSpPr/>
                        <wps:spPr>
                          <a:xfrm>
                            <a:off x="4087114" y="723430"/>
                            <a:ext cx="555005" cy="215113"/>
                          </a:xfrm>
                          <a:prstGeom prst="rect">
                            <a:avLst/>
                          </a:prstGeom>
                          <a:ln>
                            <a:noFill/>
                          </a:ln>
                        </wps:spPr>
                        <wps:txbx>
                          <w:txbxContent>
                            <w:p w:rsidR="00BA06CF" w:rsidRDefault="00BA06CF">
                              <w:pPr>
                                <w:spacing w:after="160" w:line="259" w:lineRule="auto"/>
                                <w:ind w:right="0" w:firstLine="0"/>
                                <w:jc w:val="left"/>
                              </w:pPr>
                              <w:r>
                                <w:t>иное)</w:t>
                              </w:r>
                            </w:p>
                          </w:txbxContent>
                        </wps:txbx>
                        <wps:bodyPr horzOverflow="overflow" vert="horz" lIns="0" tIns="0" rIns="0" bIns="0" rtlCol="0">
                          <a:noAutofit/>
                        </wps:bodyPr>
                      </wps:wsp>
                      <wps:wsp>
                        <wps:cNvPr id="20121" name="Rectangle 20121"/>
                        <wps:cNvSpPr/>
                        <wps:spPr>
                          <a:xfrm>
                            <a:off x="4895127" y="314846"/>
                            <a:ext cx="1064370" cy="215113"/>
                          </a:xfrm>
                          <a:prstGeom prst="rect">
                            <a:avLst/>
                          </a:prstGeom>
                          <a:ln>
                            <a:noFill/>
                          </a:ln>
                        </wps:spPr>
                        <wps:txbx>
                          <w:txbxContent>
                            <w:p w:rsidR="00BA06CF" w:rsidRDefault="00BA06CF">
                              <w:pPr>
                                <w:spacing w:after="160" w:line="259" w:lineRule="auto"/>
                                <w:ind w:right="0" w:firstLine="0"/>
                                <w:jc w:val="left"/>
                              </w:pPr>
                              <w:r>
                                <w:t>Количеств</w:t>
                              </w:r>
                            </w:p>
                          </w:txbxContent>
                        </wps:txbx>
                        <wps:bodyPr horzOverflow="overflow" vert="horz" lIns="0" tIns="0" rIns="0" bIns="0" rtlCol="0">
                          <a:noAutofit/>
                        </wps:bodyPr>
                      </wps:wsp>
                      <wps:wsp>
                        <wps:cNvPr id="20122" name="Rectangle 20122"/>
                        <wps:cNvSpPr/>
                        <wps:spPr>
                          <a:xfrm>
                            <a:off x="4971936" y="519138"/>
                            <a:ext cx="118237" cy="215113"/>
                          </a:xfrm>
                          <a:prstGeom prst="rect">
                            <a:avLst/>
                          </a:prstGeom>
                          <a:ln>
                            <a:noFill/>
                          </a:ln>
                        </wps:spPr>
                        <wps:txbx>
                          <w:txbxContent>
                            <w:p w:rsidR="00BA06CF" w:rsidRDefault="00BA06CF">
                              <w:pPr>
                                <w:spacing w:after="160" w:line="259" w:lineRule="auto"/>
                                <w:ind w:right="0" w:firstLine="0"/>
                                <w:jc w:val="left"/>
                              </w:pPr>
                              <w:r>
                                <w:t>о</w:t>
                              </w:r>
                            </w:p>
                          </w:txbxContent>
                        </wps:txbx>
                        <wps:bodyPr horzOverflow="overflow" vert="horz" lIns="0" tIns="0" rIns="0" bIns="0" rtlCol="0">
                          <a:noAutofit/>
                        </wps:bodyPr>
                      </wps:wsp>
                      <wps:wsp>
                        <wps:cNvPr id="20123" name="Rectangle 20123"/>
                        <wps:cNvSpPr/>
                        <wps:spPr>
                          <a:xfrm>
                            <a:off x="5060836" y="519138"/>
                            <a:ext cx="59119" cy="215113"/>
                          </a:xfrm>
                          <a:prstGeom prst="rect">
                            <a:avLst/>
                          </a:prstGeom>
                          <a:ln>
                            <a:noFill/>
                          </a:ln>
                        </wps:spPr>
                        <wps:txbx>
                          <w:txbxContent>
                            <w:p w:rsidR="00BA06CF" w:rsidRDefault="00BA06CF">
                              <w:pPr>
                                <w:spacing w:after="160" w:line="259" w:lineRule="auto"/>
                                <w:ind w:right="0" w:firstLine="0"/>
                                <w:jc w:val="left"/>
                              </w:pPr>
                              <w:r>
                                <w:t xml:space="preserve"> </w:t>
                              </w:r>
                            </w:p>
                          </w:txbxContent>
                        </wps:txbx>
                        <wps:bodyPr horzOverflow="overflow" vert="horz" lIns="0" tIns="0" rIns="0" bIns="0" rtlCol="0">
                          <a:noAutofit/>
                        </wps:bodyPr>
                      </wps:wsp>
                      <wps:wsp>
                        <wps:cNvPr id="20124" name="Rectangle 20124"/>
                        <wps:cNvSpPr/>
                        <wps:spPr>
                          <a:xfrm>
                            <a:off x="5105286" y="519138"/>
                            <a:ext cx="682700" cy="215113"/>
                          </a:xfrm>
                          <a:prstGeom prst="rect">
                            <a:avLst/>
                          </a:prstGeom>
                          <a:ln>
                            <a:noFill/>
                          </a:ln>
                        </wps:spPr>
                        <wps:txbx>
                          <w:txbxContent>
                            <w:p w:rsidR="00BA06CF" w:rsidRDefault="00BA06CF">
                              <w:pPr>
                                <w:spacing w:after="160" w:line="259" w:lineRule="auto"/>
                                <w:ind w:right="0" w:firstLine="0"/>
                                <w:jc w:val="left"/>
                              </w:pPr>
                              <w:r>
                                <w:t>листов</w:t>
                              </w:r>
                            </w:p>
                          </w:txbxContent>
                        </wps:txbx>
                        <wps:bodyPr horzOverflow="overflow" vert="horz" lIns="0" tIns="0" rIns="0" bIns="0" rtlCol="0">
                          <a:noAutofit/>
                        </wps:bodyPr>
                      </wps:wsp>
                      <wps:wsp>
                        <wps:cNvPr id="20125" name="Shape 20125"/>
                        <wps:cNvSpPr/>
                        <wps:spPr>
                          <a:xfrm>
                            <a:off x="3175" y="3175"/>
                            <a:ext cx="0" cy="2647620"/>
                          </a:xfrm>
                          <a:custGeom>
                            <a:avLst/>
                            <a:gdLst/>
                            <a:ahLst/>
                            <a:cxnLst/>
                            <a:rect l="0" t="0" r="0" b="0"/>
                            <a:pathLst>
                              <a:path h="2647620">
                                <a:moveTo>
                                  <a:pt x="0" y="0"/>
                                </a:moveTo>
                                <a:lnTo>
                                  <a:pt x="0" y="26476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6" name="Shape 20126"/>
                        <wps:cNvSpPr/>
                        <wps:spPr>
                          <a:xfrm>
                            <a:off x="377825"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7" name="Shape 20127"/>
                        <wps:cNvSpPr/>
                        <wps:spPr>
                          <a:xfrm>
                            <a:off x="377825"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8" name="Shape 20128"/>
                        <wps:cNvSpPr/>
                        <wps:spPr>
                          <a:xfrm>
                            <a:off x="377825"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29" name="Shape 20129"/>
                        <wps:cNvSpPr/>
                        <wps:spPr>
                          <a:xfrm>
                            <a:off x="377825"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0" name="Shape 20130"/>
                        <wps:cNvSpPr/>
                        <wps:spPr>
                          <a:xfrm>
                            <a:off x="377825"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1" name="Shape 20131"/>
                        <wps:cNvSpPr/>
                        <wps:spPr>
                          <a:xfrm>
                            <a:off x="377825"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2" name="Shape 20132"/>
                        <wps:cNvSpPr/>
                        <wps:spPr>
                          <a:xfrm>
                            <a:off x="1479550"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3" name="Shape 20133"/>
                        <wps:cNvSpPr/>
                        <wps:spPr>
                          <a:xfrm>
                            <a:off x="1479550"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4" name="Shape 20134"/>
                        <wps:cNvSpPr/>
                        <wps:spPr>
                          <a:xfrm>
                            <a:off x="1479550"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5" name="Shape 20135"/>
                        <wps:cNvSpPr/>
                        <wps:spPr>
                          <a:xfrm>
                            <a:off x="1479550"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6" name="Shape 20136"/>
                        <wps:cNvSpPr/>
                        <wps:spPr>
                          <a:xfrm>
                            <a:off x="1479550"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7" name="Shape 20137"/>
                        <wps:cNvSpPr/>
                        <wps:spPr>
                          <a:xfrm>
                            <a:off x="1479550"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8" name="Shape 20138"/>
                        <wps:cNvSpPr/>
                        <wps:spPr>
                          <a:xfrm>
                            <a:off x="3207385"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39" name="Shape 20139"/>
                        <wps:cNvSpPr/>
                        <wps:spPr>
                          <a:xfrm>
                            <a:off x="3207385"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0" name="Shape 20140"/>
                        <wps:cNvSpPr/>
                        <wps:spPr>
                          <a:xfrm>
                            <a:off x="3207385"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1" name="Shape 20141"/>
                        <wps:cNvSpPr/>
                        <wps:spPr>
                          <a:xfrm>
                            <a:off x="3207385"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2" name="Shape 20142"/>
                        <wps:cNvSpPr/>
                        <wps:spPr>
                          <a:xfrm>
                            <a:off x="3207385"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3" name="Shape 20143"/>
                        <wps:cNvSpPr/>
                        <wps:spPr>
                          <a:xfrm>
                            <a:off x="3207385"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4" name="Shape 20144"/>
                        <wps:cNvSpPr/>
                        <wps:spPr>
                          <a:xfrm>
                            <a:off x="4827271" y="3175"/>
                            <a:ext cx="0" cy="946709"/>
                          </a:xfrm>
                          <a:custGeom>
                            <a:avLst/>
                            <a:gdLst/>
                            <a:ahLst/>
                            <a:cxnLst/>
                            <a:rect l="0" t="0" r="0" b="0"/>
                            <a:pathLst>
                              <a:path h="946709">
                                <a:moveTo>
                                  <a:pt x="0" y="0"/>
                                </a:moveTo>
                                <a:lnTo>
                                  <a:pt x="0" y="94670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5" name="Shape 20145"/>
                        <wps:cNvSpPr/>
                        <wps:spPr>
                          <a:xfrm>
                            <a:off x="4827271" y="956234"/>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6" name="Shape 20146"/>
                        <wps:cNvSpPr/>
                        <wps:spPr>
                          <a:xfrm>
                            <a:off x="4827271" y="1296416"/>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7" name="Shape 20147"/>
                        <wps:cNvSpPr/>
                        <wps:spPr>
                          <a:xfrm>
                            <a:off x="4827271" y="1636598"/>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8" name="Shape 20148"/>
                        <wps:cNvSpPr/>
                        <wps:spPr>
                          <a:xfrm>
                            <a:off x="4827271" y="1976780"/>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49" name="Shape 20149"/>
                        <wps:cNvSpPr/>
                        <wps:spPr>
                          <a:xfrm>
                            <a:off x="4827271" y="2316963"/>
                            <a:ext cx="0" cy="333832"/>
                          </a:xfrm>
                          <a:custGeom>
                            <a:avLst/>
                            <a:gdLst/>
                            <a:ahLst/>
                            <a:cxnLst/>
                            <a:rect l="0" t="0" r="0" b="0"/>
                            <a:pathLst>
                              <a:path h="333832">
                                <a:moveTo>
                                  <a:pt x="0" y="0"/>
                                </a:moveTo>
                                <a:lnTo>
                                  <a:pt x="0" y="3338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0" name="Shape 20150"/>
                        <wps:cNvSpPr/>
                        <wps:spPr>
                          <a:xfrm>
                            <a:off x="5763260" y="3175"/>
                            <a:ext cx="0" cy="2647620"/>
                          </a:xfrm>
                          <a:custGeom>
                            <a:avLst/>
                            <a:gdLst/>
                            <a:ahLst/>
                            <a:cxnLst/>
                            <a:rect l="0" t="0" r="0" b="0"/>
                            <a:pathLst>
                              <a:path h="2647620">
                                <a:moveTo>
                                  <a:pt x="0" y="0"/>
                                </a:moveTo>
                                <a:lnTo>
                                  <a:pt x="0" y="264762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1" name="Shape 20151"/>
                        <wps:cNvSpPr/>
                        <wps:spPr>
                          <a:xfrm>
                            <a:off x="0" y="0"/>
                            <a:ext cx="5766435" cy="0"/>
                          </a:xfrm>
                          <a:custGeom>
                            <a:avLst/>
                            <a:gdLst/>
                            <a:ahLst/>
                            <a:cxnLst/>
                            <a:rect l="0" t="0" r="0" b="0"/>
                            <a:pathLst>
                              <a:path w="5766435">
                                <a:moveTo>
                                  <a:pt x="0" y="0"/>
                                </a:moveTo>
                                <a:lnTo>
                                  <a:pt x="57664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2" name="Shape 20152"/>
                        <wps:cNvSpPr/>
                        <wps:spPr>
                          <a:xfrm>
                            <a:off x="6350" y="953059"/>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3" name="Shape 20153"/>
                        <wps:cNvSpPr/>
                        <wps:spPr>
                          <a:xfrm>
                            <a:off x="6350" y="1293241"/>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4" name="Shape 20154"/>
                        <wps:cNvSpPr/>
                        <wps:spPr>
                          <a:xfrm>
                            <a:off x="6350" y="1633423"/>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5" name="Shape 20155"/>
                        <wps:cNvSpPr/>
                        <wps:spPr>
                          <a:xfrm>
                            <a:off x="6350" y="1973605"/>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6" name="Shape 20156"/>
                        <wps:cNvSpPr/>
                        <wps:spPr>
                          <a:xfrm>
                            <a:off x="6350" y="2313788"/>
                            <a:ext cx="5753735" cy="0"/>
                          </a:xfrm>
                          <a:custGeom>
                            <a:avLst/>
                            <a:gdLst/>
                            <a:ahLst/>
                            <a:cxnLst/>
                            <a:rect l="0" t="0" r="0" b="0"/>
                            <a:pathLst>
                              <a:path w="5753735">
                                <a:moveTo>
                                  <a:pt x="0" y="0"/>
                                </a:moveTo>
                                <a:lnTo>
                                  <a:pt x="57537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157" name="Shape 20157"/>
                        <wps:cNvSpPr/>
                        <wps:spPr>
                          <a:xfrm>
                            <a:off x="0" y="2653970"/>
                            <a:ext cx="5766435" cy="0"/>
                          </a:xfrm>
                          <a:custGeom>
                            <a:avLst/>
                            <a:gdLst/>
                            <a:ahLst/>
                            <a:cxnLst/>
                            <a:rect l="0" t="0" r="0" b="0"/>
                            <a:pathLst>
                              <a:path w="5766435">
                                <a:moveTo>
                                  <a:pt x="0" y="0"/>
                                </a:moveTo>
                                <a:lnTo>
                                  <a:pt x="576643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1858" o:spid="_x0000_s1026" style="width:454.05pt;height:208.95pt;mso-position-horizontal-relative:char;mso-position-vertical-relative:line" coordsize="57664,2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">
                <v:rect id="Rectangle 20088" o:spid="_x0000_s1027" style="position:absolute;left:1056;top:3148;width:225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" filled="f" stroked="f">
                  <v:textbox inset="0,0,0,0">
                    <w:txbxContent>
                      <w:p w:rsidR="00BA06CF" w:rsidRDefault="00BA06CF">
                        <w:pPr>
                          <w:spacing w:after="160" w:line="259" w:lineRule="auto"/>
                          <w:ind w:right="0" w:firstLine="0"/>
                          <w:jc w:val="left"/>
                        </w:pPr>
                        <w:r>
                          <w:t>№</w:t>
                        </w:r>
                      </w:p>
                    </w:txbxContent>
                  </v:textbox>
                </v:rect>
                <v:rect id="Rectangle 20089" o:spid="_x0000_s1028" style="position:absolute;left:2753;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090" o:spid="_x0000_s1029" style="position:absolute;left:706;top:5191;width:318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" filled="f" stroked="f">
                  <v:textbox inset="0,0,0,0">
                    <w:txbxContent>
                      <w:p w:rsidR="00BA06CF" w:rsidRDefault="00BA06CF">
                        <w:pPr>
                          <w:spacing w:after="160" w:line="259" w:lineRule="auto"/>
                          <w:ind w:right="0" w:firstLine="0"/>
                          <w:jc w:val="left"/>
                        </w:pPr>
                        <w:r>
                          <w:t>п/п</w:t>
                        </w:r>
                      </w:p>
                    </w:txbxContent>
                  </v:textbox>
                </v:rect>
                <v:rect id="Rectangle 20091" o:spid="_x0000_s1030" style="position:absolute;left:4607;top:3148;width:1244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" filled="f" stroked="f">
                  <v:textbox inset="0,0,0,0">
                    <w:txbxContent>
                      <w:p w:rsidR="00BA06CF" w:rsidRDefault="00BA06CF">
                        <w:pPr>
                          <w:spacing w:after="160" w:line="259" w:lineRule="auto"/>
                          <w:ind w:right="0" w:firstLine="0"/>
                          <w:jc w:val="left"/>
                        </w:pPr>
                        <w:r>
                          <w:t>Наименован</w:t>
                        </w:r>
                      </w:p>
                    </w:txbxContent>
                  </v:textbox>
                </v:rect>
                <v:rect id="Rectangle 20092" o:spid="_x0000_s1031" style="position:absolute;left:4204;top:5191;width:23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" filled="f" stroked="f">
                  <v:textbox inset="0,0,0,0">
                    <w:txbxContent>
                      <w:p w:rsidR="00BA06CF" w:rsidRDefault="00BA06CF">
                        <w:pPr>
                          <w:spacing w:after="160" w:line="259" w:lineRule="auto"/>
                          <w:ind w:right="0" w:firstLine="0"/>
                          <w:jc w:val="left"/>
                        </w:pPr>
                        <w:r>
                          <w:t>ие</w:t>
                        </w:r>
                      </w:p>
                    </w:txbxContent>
                  </v:textbox>
                </v:rect>
                <v:rect id="Rectangle 20093" o:spid="_x0000_s1032" style="position:absolute;left:5945;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0xQAAAN4AAAAPAAAAZHJzL2Rvd25yZXYueG1sRI9Bi8Iw&#10;FITvgv8hPMGbpq4g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C+RXv0xQAAAN4AAAAP&#10;AAAAAAAAAAAAAAAAAAcCAABkcnMvZG93bnJldi54bWxQSwUGAAAAAAMAAwC3AAAA+QIAAAAA&#10;" filled="f" stroked="f">
                  <v:textbox inset="0,0,0,0">
                    <w:txbxContent>
                      <w:p w:rsidR="00BA06CF" w:rsidRDefault="00BA06CF">
                        <w:pPr>
                          <w:spacing w:after="160" w:line="259" w:lineRule="auto"/>
                          <w:ind w:right="0" w:firstLine="0"/>
                          <w:jc w:val="left"/>
                        </w:pPr>
                        <w:r>
                          <w:t xml:space="preserve"> </w:t>
                        </w:r>
                      </w:p>
                    </w:txbxContent>
                  </v:textbox>
                </v:rect>
                <v:rect id="Rectangle 20094" o:spid="_x0000_s1033" style="position:absolute;left:6389;top:5191;width:1061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OAxQAAAN4AAAAPAAAAZHJzL2Rvd25yZXYueG1sRI9Bi8Iw&#10;FITvgv8hPMGbpi4i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AxrOOAxQAAAN4AAAAP&#10;AAAAAAAAAAAAAAAAAAcCAABkcnMvZG93bnJldi54bWxQSwUGAAAAAAMAAwC3AAAA+QIAAAAA&#10;" filled="f" stroked="f">
                  <v:textbox inset="0,0,0,0">
                    <w:txbxContent>
                      <w:p w:rsidR="00BA06CF" w:rsidRDefault="00BA06CF">
                        <w:pPr>
                          <w:spacing w:after="160" w:line="259" w:lineRule="auto"/>
                          <w:ind w:right="0" w:firstLine="0"/>
                          <w:jc w:val="left"/>
                        </w:pPr>
                        <w:r>
                          <w:t>документа</w:t>
                        </w:r>
                      </w:p>
                    </w:txbxContent>
                  </v:textbox>
                </v:rect>
                <v:rect id="Rectangle 20095" o:spid="_x0000_s1034" style="position:absolute;left:17701;top:1105;width:404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" filled="f" stroked="f">
                  <v:textbox inset="0,0,0,0">
                    <w:txbxContent>
                      <w:p w:rsidR="00BA06CF" w:rsidRDefault="00BA06CF">
                        <w:pPr>
                          <w:spacing w:after="160" w:line="259" w:lineRule="auto"/>
                          <w:ind w:right="0" w:firstLine="0"/>
                          <w:jc w:val="left"/>
                        </w:pPr>
                        <w:r>
                          <w:t>Вид</w:t>
                        </w:r>
                      </w:p>
                    </w:txbxContent>
                  </v:textbox>
                </v:rect>
                <v:rect id="Rectangle 20096" o:spid="_x0000_s1035" style="position:absolute;left:20743;top:110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097" o:spid="_x0000_s1036" style="position:absolute;left:21188;top:1105;width:10610;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" filled="f" stroked="f">
                  <v:textbox inset="0,0,0,0">
                    <w:txbxContent>
                      <w:p w:rsidR="00BA06CF" w:rsidRDefault="00BA06CF">
                        <w:pPr>
                          <w:spacing w:after="160" w:line="259" w:lineRule="auto"/>
                          <w:ind w:right="0" w:firstLine="0"/>
                          <w:jc w:val="left"/>
                        </w:pPr>
                        <w:r>
                          <w:t>документа</w:t>
                        </w:r>
                      </w:p>
                    </w:txbxContent>
                  </v:textbox>
                </v:rect>
                <v:rect id="Rectangle 20098" o:spid="_x0000_s1037" style="position:absolute;left:29167;top:1105;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101465" o:spid="_x0000_s1038" style="position:absolute;left:19989;top:3148;width:995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" filled="f" stroked="f">
                  <v:textbox inset="0,0,0,0">
                    <w:txbxContent>
                      <w:p w:rsidR="00BA06CF" w:rsidRDefault="00BA06CF">
                        <w:pPr>
                          <w:spacing w:after="160" w:line="259" w:lineRule="auto"/>
                          <w:ind w:right="0" w:firstLine="0"/>
                          <w:jc w:val="left"/>
                        </w:pPr>
                        <w:r>
                          <w:t>оригинал,</w:t>
                        </w:r>
                      </w:p>
                    </w:txbxContent>
                  </v:textbox>
                </v:rect>
                <v:rect id="Rectangle 101464" o:spid="_x0000_s1039" style="position:absolute;left:19397;top:3148;width:78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" filled="f" stroked="f">
                  <v:textbox inset="0,0,0,0">
                    <w:txbxContent>
                      <w:p w:rsidR="00BA06CF" w:rsidRDefault="00BA06CF">
                        <w:pPr>
                          <w:spacing w:after="160" w:line="259" w:lineRule="auto"/>
                          <w:ind w:right="0" w:firstLine="0"/>
                          <w:jc w:val="left"/>
                        </w:pPr>
                        <w:r>
                          <w:t>(</w:t>
                        </w:r>
                      </w:p>
                    </w:txbxContent>
                  </v:textbox>
                </v:rect>
                <v:rect id="Rectangle 20100" o:spid="_x0000_s1040" style="position:absolute;left:27471;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01" o:spid="_x0000_s1041" style="position:absolute;left:15607;top:5191;width:13689;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" filled="f" stroked="f">
                  <v:textbox inset="0,0,0,0">
                    <w:txbxContent>
                      <w:p w:rsidR="00BA06CF" w:rsidRDefault="00BA06CF">
                        <w:pPr>
                          <w:spacing w:after="160" w:line="259" w:lineRule="auto"/>
                          <w:ind w:right="0" w:firstLine="0"/>
                          <w:jc w:val="left"/>
                        </w:pPr>
                        <w:r>
                          <w:t>нотариальная</w:t>
                        </w:r>
                      </w:p>
                    </w:txbxContent>
                  </v:textbox>
                </v:rect>
                <v:rect id="Rectangle 20102" o:spid="_x0000_s1042" style="position:absolute;left:25899;top:5191;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03" o:spid="_x0000_s1043" style="position:absolute;left:26344;top:5191;width:654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HuxgAAAN4AAAAPAAAAZHJzL2Rvd25yZXYueG1sRI9Pi8Iw&#10;FMTvgt8hPGFvmqgg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IK7h7sYAAADeAAAA&#10;DwAAAAAAAAAAAAAAAAAHAgAAZHJzL2Rvd25yZXYueG1sUEsFBgAAAAADAAMAtwAAAPoCAAAAAA==&#10;" filled="f" stroked="f">
                  <v:textbox inset="0,0,0,0">
                    <w:txbxContent>
                      <w:p w:rsidR="00BA06CF" w:rsidRDefault="00BA06CF">
                        <w:pPr>
                          <w:spacing w:after="160" w:line="259" w:lineRule="auto"/>
                          <w:ind w:right="0" w:firstLine="0"/>
                          <w:jc w:val="left"/>
                        </w:pPr>
                        <w:r>
                          <w:t>копия,</w:t>
                        </w:r>
                      </w:p>
                    </w:txbxContent>
                  </v:textbox>
                </v:rect>
                <v:rect id="Rectangle 20104" o:spid="_x0000_s1044" style="position:absolute;left:31262;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maxgAAAN4AAAAPAAAAZHJzL2Rvd25yZXYueG1sRI9Pi8Iw&#10;FMTvgt8hPGFvmigi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r0d5ms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05" o:spid="_x0000_s1045" style="position:absolute;left:18791;top:7234;width:1235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" filled="f" stroked="f">
                  <v:textbox inset="0,0,0,0">
                    <w:txbxContent>
                      <w:p w:rsidR="00BA06CF" w:rsidRDefault="00BA06CF">
                        <w:pPr>
                          <w:spacing w:after="160" w:line="259" w:lineRule="auto"/>
                          <w:ind w:right="0" w:firstLine="0"/>
                          <w:jc w:val="left"/>
                        </w:pPr>
                        <w:r>
                          <w:t>ксерокопия)</w:t>
                        </w:r>
                      </w:p>
                    </w:txbxContent>
                  </v:textbox>
                </v:rect>
                <v:rect id="Rectangle 20106" o:spid="_x0000_s1046" style="position:absolute;left:36144;top:1105;width:1071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rsidR="00BA06CF" w:rsidRDefault="00BA06CF">
                        <w:pPr>
                          <w:spacing w:after="160" w:line="259" w:lineRule="auto"/>
                          <w:ind w:right="0" w:firstLine="0"/>
                          <w:jc w:val="left"/>
                        </w:pPr>
                        <w:r>
                          <w:t>Реквизиты</w:t>
                        </w:r>
                      </w:p>
                    </w:txbxContent>
                  </v:textbox>
                </v:rect>
                <v:rect id="Rectangle 20107" o:spid="_x0000_s1047" style="position:absolute;left:44202;top:1105;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rsidR="00BA06CF" w:rsidRDefault="00BA06CF">
                        <w:pPr>
                          <w:spacing w:after="160" w:line="259" w:lineRule="auto"/>
                          <w:ind w:right="0" w:firstLine="0"/>
                          <w:jc w:val="left"/>
                        </w:pPr>
                        <w:r>
                          <w:t xml:space="preserve"> </w:t>
                        </w:r>
                      </w:p>
                    </w:txbxContent>
                  </v:textbox>
                </v:rect>
                <v:rect id="Rectangle 20108" o:spid="_x0000_s1048" style="position:absolute;left:34034;top:3148;width:1061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rsidR="00BA06CF" w:rsidRDefault="00BA06CF">
                        <w:pPr>
                          <w:spacing w:after="160" w:line="259" w:lineRule="auto"/>
                          <w:ind w:right="0" w:firstLine="0"/>
                          <w:jc w:val="left"/>
                        </w:pPr>
                        <w:r>
                          <w:t>документа</w:t>
                        </w:r>
                      </w:p>
                    </w:txbxContent>
                  </v:textbox>
                </v:rect>
                <v:rect id="Rectangle 20109" o:spid="_x0000_s1049" style="position:absolute;left:42014;top:3148;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rsidR="00BA06CF" w:rsidRDefault="00BA06CF">
                        <w:pPr>
                          <w:spacing w:after="160" w:line="259" w:lineRule="auto"/>
                          <w:ind w:right="0" w:firstLine="0"/>
                          <w:jc w:val="left"/>
                        </w:pPr>
                        <w:r>
                          <w:t xml:space="preserve"> </w:t>
                        </w:r>
                      </w:p>
                    </w:txbxContent>
                  </v:textbox>
                </v:rect>
                <v:rect id="Rectangle 101467" o:spid="_x0000_s1050" style="position:absolute;left:43051;top:3148;width:433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" filled="f" stroked="f">
                  <v:textbox inset="0,0,0,0">
                    <w:txbxContent>
                      <w:p w:rsidR="00BA06CF" w:rsidRDefault="00BA06CF">
                        <w:pPr>
                          <w:spacing w:after="160" w:line="259" w:lineRule="auto"/>
                          <w:ind w:right="0" w:firstLine="0"/>
                          <w:jc w:val="left"/>
                        </w:pPr>
                        <w:r>
                          <w:t>дата</w:t>
                        </w:r>
                      </w:p>
                    </w:txbxContent>
                  </v:textbox>
                </v:rect>
                <v:rect id="Rectangle 101466" o:spid="_x0000_s1051" style="position:absolute;left:42459;top:3148;width:78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" filled="f" stroked="f">
                  <v:textbox inset="0,0,0,0">
                    <w:txbxContent>
                      <w:p w:rsidR="00BA06CF" w:rsidRDefault="00BA06CF">
                        <w:pPr>
                          <w:spacing w:after="160" w:line="259" w:lineRule="auto"/>
                          <w:ind w:right="0" w:firstLine="0"/>
                          <w:jc w:val="left"/>
                        </w:pPr>
                        <w:r>
                          <w:t>(</w:t>
                        </w:r>
                      </w:p>
                    </w:txbxContent>
                  </v:textbox>
                </v:rect>
                <v:rect id="Rectangle 20111" o:spid="_x0000_s1052" style="position:absolute;left:46311;top:3148;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12" o:spid="_x0000_s1053" style="position:absolute;left:32785;top:5191;width:800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rsidR="00BA06CF" w:rsidRDefault="00BA06CF">
                        <w:pPr>
                          <w:spacing w:after="160" w:line="259" w:lineRule="auto"/>
                          <w:ind w:right="0" w:firstLine="0"/>
                          <w:jc w:val="left"/>
                        </w:pPr>
                        <w:r>
                          <w:t>выдачи,</w:t>
                        </w:r>
                      </w:p>
                    </w:txbxContent>
                  </v:textbox>
                </v:rect>
                <v:rect id="Rectangle 20113" o:spid="_x0000_s1054" style="position:absolute;left:38804;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cz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pXd3M8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14" o:spid="_x0000_s1055" style="position:absolute;left:39248;top:5191;width:6768;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9H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Kp7vR8YAAADeAAAA&#10;DwAAAAAAAAAAAAAAAAAHAgAAZHJzL2Rvd25yZXYueG1sUEsFBgAAAAADAAMAtwAAAPoCAAAAAA==&#10;" filled="f" stroked="f">
                  <v:textbox inset="0,0,0,0">
                    <w:txbxContent>
                      <w:p w:rsidR="00BA06CF" w:rsidRDefault="00BA06CF">
                        <w:pPr>
                          <w:spacing w:after="160" w:line="259" w:lineRule="auto"/>
                          <w:ind w:right="0" w:firstLine="0"/>
                          <w:jc w:val="left"/>
                        </w:pPr>
                        <w:r>
                          <w:t>номер,</w:t>
                        </w:r>
                      </w:p>
                    </w:txbxContent>
                  </v:textbox>
                </v:rect>
                <v:rect id="Rectangle 20115" o:spid="_x0000_s1056" style="position:absolute;left:44337;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rc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RdJK3M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16" o:spid="_x0000_s1057" style="position:absolute;left:44781;top:5191;width:3696;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" filled="f" stroked="f">
                  <v:textbox inset="0,0,0,0">
                    <w:txbxContent>
                      <w:p w:rsidR="00BA06CF" w:rsidRDefault="00BA06CF">
                        <w:pPr>
                          <w:spacing w:after="160" w:line="259" w:lineRule="auto"/>
                          <w:ind w:right="0" w:firstLine="0"/>
                          <w:jc w:val="left"/>
                        </w:pPr>
                        <w:r>
                          <w:t>кем</w:t>
                        </w:r>
                      </w:p>
                    </w:txbxContent>
                  </v:textbox>
                </v:rect>
                <v:rect id="Rectangle 20117" o:spid="_x0000_s1058" style="position:absolute;left:47560;top:5191;width:59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Ew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lEcf8LvnXAF5PwNAAD//wMAUEsBAi0AFAAGAAgAAAAhANvh9svuAAAAhQEAABMAAAAAAAAA&#10;AAAAAAAAAAAAAFtDb250ZW50X1R5cGVzXS54bWxQSwECLQAUAAYACAAAACEAWvQsW78AAAAVAQAA&#10;CwAAAAAAAAAAAAAAAAAfAQAAX3JlbHMvLnJlbHNQSwECLQAUAAYACAAAACEA2kxxMM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18" o:spid="_x0000_s1059" style="position:absolute;left:35302;top:7234;width:6815;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" filled="f" stroked="f">
                  <v:textbox inset="0,0,0,0">
                    <w:txbxContent>
                      <w:p w:rsidR="00BA06CF" w:rsidRDefault="00BA06CF">
                        <w:pPr>
                          <w:spacing w:after="160" w:line="259" w:lineRule="auto"/>
                          <w:ind w:right="0" w:firstLine="0"/>
                          <w:jc w:val="left"/>
                        </w:pPr>
                        <w:r>
                          <w:t>выдан,</w:t>
                        </w:r>
                      </w:p>
                    </w:txbxContent>
                  </v:textbox>
                </v:rect>
                <v:rect id="Rectangle 20119" o:spid="_x0000_s1060" style="position:absolute;left:40426;top:7234;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20" o:spid="_x0000_s1061" style="position:absolute;left:40871;top:7234;width:5550;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" filled="f" stroked="f">
                  <v:textbox inset="0,0,0,0">
                    <w:txbxContent>
                      <w:p w:rsidR="00BA06CF" w:rsidRDefault="00BA06CF">
                        <w:pPr>
                          <w:spacing w:after="160" w:line="259" w:lineRule="auto"/>
                          <w:ind w:right="0" w:firstLine="0"/>
                          <w:jc w:val="left"/>
                        </w:pPr>
                        <w:r>
                          <w:t>иное)</w:t>
                        </w:r>
                      </w:p>
                    </w:txbxContent>
                  </v:textbox>
                </v:rect>
                <v:rect id="Rectangle 20121" o:spid="_x0000_s1062" style="position:absolute;left:48951;top:3148;width:10643;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" filled="f" stroked="f">
                  <v:textbox inset="0,0,0,0">
                    <w:txbxContent>
                      <w:p w:rsidR="00BA06CF" w:rsidRDefault="00BA06CF">
                        <w:pPr>
                          <w:spacing w:after="160" w:line="259" w:lineRule="auto"/>
                          <w:ind w:right="0" w:firstLine="0"/>
                          <w:jc w:val="left"/>
                        </w:pPr>
                        <w:r>
                          <w:t>Количеств</w:t>
                        </w:r>
                      </w:p>
                    </w:txbxContent>
                  </v:textbox>
                </v:rect>
                <v:rect id="Rectangle 20122" o:spid="_x0000_s1063" style="position:absolute;left:49719;top:5191;width:1182;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" filled="f" stroked="f">
                  <v:textbox inset="0,0,0,0">
                    <w:txbxContent>
                      <w:p w:rsidR="00BA06CF" w:rsidRDefault="00BA06CF">
                        <w:pPr>
                          <w:spacing w:after="160" w:line="259" w:lineRule="auto"/>
                          <w:ind w:right="0" w:firstLine="0"/>
                          <w:jc w:val="left"/>
                        </w:pPr>
                        <w:r>
                          <w:t>о</w:t>
                        </w:r>
                      </w:p>
                    </w:txbxContent>
                  </v:textbox>
                </v:rect>
                <v:rect id="Rectangle 20123" o:spid="_x0000_s1064" style="position:absolute;left:50608;top:5191;width:59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72OxgAAAN4AAAAPAAAAZHJzL2Rvd25yZXYueG1sRI9Pi8Iw&#10;FMTvwn6H8Ba8aWoF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axu9jsYAAADeAAAA&#10;DwAAAAAAAAAAAAAAAAAHAgAAZHJzL2Rvd25yZXYueG1sUEsFBgAAAAADAAMAtwAAAPoCAAAAAA==&#10;" filled="f" stroked="f">
                  <v:textbox inset="0,0,0,0">
                    <w:txbxContent>
                      <w:p w:rsidR="00BA06CF" w:rsidRDefault="00BA06CF">
                        <w:pPr>
                          <w:spacing w:after="160" w:line="259" w:lineRule="auto"/>
                          <w:ind w:right="0" w:firstLine="0"/>
                          <w:jc w:val="left"/>
                        </w:pPr>
                        <w:r>
                          <w:t xml:space="preserve"> </w:t>
                        </w:r>
                      </w:p>
                    </w:txbxContent>
                  </v:textbox>
                </v:rect>
                <v:rect id="Rectangle 20124" o:spid="_x0000_s1065" style="position:absolute;left:51052;top:5191;width:6827;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" filled="f" stroked="f">
                  <v:textbox inset="0,0,0,0">
                    <w:txbxContent>
                      <w:p w:rsidR="00BA06CF" w:rsidRDefault="00BA06CF">
                        <w:pPr>
                          <w:spacing w:after="160" w:line="259" w:lineRule="auto"/>
                          <w:ind w:right="0" w:firstLine="0"/>
                          <w:jc w:val="left"/>
                        </w:pPr>
                        <w:r>
                          <w:t>листов</w:t>
                        </w:r>
                      </w:p>
                    </w:txbxContent>
                  </v:textbox>
                </v:rect>
                <v:shape id="Shape 20125" o:spid="_x0000_s1066" style="position:absolute;left:31;top:31;width:0;height:26476;visibility:visible;mso-wrap-style:square;v-text-anchor:top" coordsize="0,26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" path="m,l,2647620e" filled="f" strokeweight=".5pt">
                  <v:stroke miterlimit="83231f" joinstyle="miter"/>
                  <v:path arrowok="t" textboxrect="0,0,0,2647620"/>
                </v:shape>
                <v:shape id="Shape 20126" o:spid="_x0000_s1067" style="position:absolute;left:3778;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" path="m,l,946709e" filled="f" strokeweight=".5pt">
                  <v:stroke miterlimit="83231f" joinstyle="miter"/>
                  <v:path arrowok="t" textboxrect="0,0,0,946709"/>
                </v:shape>
                <v:shape id="Shape 20127" o:spid="_x0000_s1068" style="position:absolute;left:3778;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" path="m,l,333832e" filled="f" strokeweight=".5pt">
                  <v:stroke miterlimit="83231f" joinstyle="miter"/>
                  <v:path arrowok="t" textboxrect="0,0,0,333832"/>
                </v:shape>
                <v:shape id="Shape 20128" o:spid="_x0000_s1069" style="position:absolute;left:3778;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" path="m,l,333832e" filled="f" strokeweight=".5pt">
                  <v:stroke miterlimit="83231f" joinstyle="miter"/>
                  <v:path arrowok="t" textboxrect="0,0,0,333832"/>
                </v:shape>
                <v:shape id="Shape 20129" o:spid="_x0000_s1070" style="position:absolute;left:3778;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" path="m,l,333832e" filled="f" strokeweight=".5pt">
                  <v:stroke miterlimit="83231f" joinstyle="miter"/>
                  <v:path arrowok="t" textboxrect="0,0,0,333832"/>
                </v:shape>
                <v:shape id="Shape 20130" o:spid="_x0000_s1071" style="position:absolute;left:3778;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" path="m,l,333832e" filled="f" strokeweight=".5pt">
                  <v:stroke miterlimit="83231f" joinstyle="miter"/>
                  <v:path arrowok="t" textboxrect="0,0,0,333832"/>
                </v:shape>
                <v:shape id="Shape 20131" o:spid="_x0000_s1072" style="position:absolute;left:3778;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" path="m,l,333832e" filled="f" strokeweight=".5pt">
                  <v:stroke miterlimit="83231f" joinstyle="miter"/>
                  <v:path arrowok="t" textboxrect="0,0,0,333832"/>
                </v:shape>
                <v:shape id="Shape 20132" o:spid="_x0000_s1073" style="position:absolute;left:14795;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" path="m,l,946709e" filled="f" strokeweight=".5pt">
                  <v:stroke miterlimit="83231f" joinstyle="miter"/>
                  <v:path arrowok="t" textboxrect="0,0,0,946709"/>
                </v:shape>
                <v:shape id="Shape 20133" o:spid="_x0000_s1074" style="position:absolute;left:14795;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" path="m,l,333832e" filled="f" strokeweight=".5pt">
                  <v:stroke miterlimit="83231f" joinstyle="miter"/>
                  <v:path arrowok="t" textboxrect="0,0,0,333832"/>
                </v:shape>
                <v:shape id="Shape 20134" o:spid="_x0000_s1075" style="position:absolute;left:14795;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LHxwAAAN4AAAAPAAAAZHJzL2Rvd25yZXYueG1sRI9BawIx&#10;FITvBf9DeEJvNbsq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G8FosfHAAAA3gAA&#10;AA8AAAAAAAAAAAAAAAAABwIAAGRycy9kb3ducmV2LnhtbFBLBQYAAAAAAwADALcAAAD7AgAAAAA=&#10;" path="m,l,333832e" filled="f" strokeweight=".5pt">
                  <v:stroke miterlimit="83231f" joinstyle="miter"/>
                  <v:path arrowok="t" textboxrect="0,0,0,333832"/>
                </v:shape>
                <v:shape id="Shape 20135" o:spid="_x0000_s1076" style="position:absolute;left:14795;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dcxwAAAN4AAAAPAAAAZHJzL2Rvd25yZXYueG1sRI9BawIx&#10;FITvBf9DeEJvNbuK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ABJB1zHAAAA3gAA&#10;AA8AAAAAAAAAAAAAAAAABwIAAGRycy9kb3ducmV2LnhtbFBLBQYAAAAAAwADALcAAAD7AgAAAAA=&#10;" path="m,l,333832e" filled="f" strokeweight=".5pt">
                  <v:stroke miterlimit="83231f" joinstyle="miter"/>
                  <v:path arrowok="t" textboxrect="0,0,0,333832"/>
                </v:shape>
                <v:shape id="Shape 20136" o:spid="_x0000_s1077" style="position:absolute;left:14795;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" path="m,l,333832e" filled="f" strokeweight=".5pt">
                  <v:stroke miterlimit="83231f" joinstyle="miter"/>
                  <v:path arrowok="t" textboxrect="0,0,0,333832"/>
                </v:shape>
                <v:shape id="Shape 20137" o:spid="_x0000_s1078" style="position:absolute;left:14795;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" path="m,l,333832e" filled="f" strokeweight=".5pt">
                  <v:stroke miterlimit="83231f" joinstyle="miter"/>
                  <v:path arrowok="t" textboxrect="0,0,0,333832"/>
                </v:shape>
                <v:shape id="Shape 20138" o:spid="_x0000_s1079" style="position:absolute;left:32073;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" path="m,l,946709e" filled="f" strokeweight=".5pt">
                  <v:stroke miterlimit="83231f" joinstyle="miter"/>
                  <v:path arrowok="t" textboxrect="0,0,0,946709"/>
                </v:shape>
                <v:shape id="Shape 20139" o:spid="_x0000_s1080" style="position:absolute;left:32073;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" path="m,l,333832e" filled="f" strokeweight=".5pt">
                  <v:stroke miterlimit="83231f" joinstyle="miter"/>
                  <v:path arrowok="t" textboxrect="0,0,0,333832"/>
                </v:shape>
                <v:shape id="Shape 20140" o:spid="_x0000_s1081" style="position:absolute;left:32073;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" path="m,l,333832e" filled="f" strokeweight=".5pt">
                  <v:stroke miterlimit="83231f" joinstyle="miter"/>
                  <v:path arrowok="t" textboxrect="0,0,0,333832"/>
                </v:shape>
                <v:shape id="Shape 20141" o:spid="_x0000_s1082" style="position:absolute;left:32073;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" path="m,l,333832e" filled="f" strokeweight=".5pt">
                  <v:stroke miterlimit="83231f" joinstyle="miter"/>
                  <v:path arrowok="t" textboxrect="0,0,0,333832"/>
                </v:shape>
                <v:shape id="Shape 20142" o:spid="_x0000_s1083" style="position:absolute;left:32073;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" path="m,l,333832e" filled="f" strokeweight=".5pt">
                  <v:stroke miterlimit="83231f" joinstyle="miter"/>
                  <v:path arrowok="t" textboxrect="0,0,0,333832"/>
                </v:shape>
                <v:shape id="Shape 20143" o:spid="_x0000_s1084" style="position:absolute;left:32073;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" path="m,l,333832e" filled="f" strokeweight=".5pt">
                  <v:stroke miterlimit="83231f" joinstyle="miter"/>
                  <v:path arrowok="t" textboxrect="0,0,0,333832"/>
                </v:shape>
                <v:shape id="Shape 20144" o:spid="_x0000_s1085" style="position:absolute;left:48272;top:31;width:0;height:9467;visibility:visible;mso-wrap-style:square;v-text-anchor:top" coordsize="0,94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" path="m,l,946709e" filled="f" strokeweight=".5pt">
                  <v:stroke miterlimit="83231f" joinstyle="miter"/>
                  <v:path arrowok="t" textboxrect="0,0,0,946709"/>
                </v:shape>
                <v:shape id="Shape 20145" o:spid="_x0000_s1086" style="position:absolute;left:48272;top:9562;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" path="m,l,333832e" filled="f" strokeweight=".5pt">
                  <v:stroke miterlimit="83231f" joinstyle="miter"/>
                  <v:path arrowok="t" textboxrect="0,0,0,333832"/>
                </v:shape>
                <v:shape id="Shape 20146" o:spid="_x0000_s1087" style="position:absolute;left:48272;top:12964;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" path="m,l,333832e" filled="f" strokeweight=".5pt">
                  <v:stroke miterlimit="83231f" joinstyle="miter"/>
                  <v:path arrowok="t" textboxrect="0,0,0,333832"/>
                </v:shape>
                <v:shape id="Shape 20147" o:spid="_x0000_s1088" style="position:absolute;left:48272;top:16365;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" path="m,l,333832e" filled="f" strokeweight=".5pt">
                  <v:stroke miterlimit="83231f" joinstyle="miter"/>
                  <v:path arrowok="t" textboxrect="0,0,0,333832"/>
                </v:shape>
                <v:shape id="Shape 20148" o:spid="_x0000_s1089" style="position:absolute;left:48272;top:19767;width:0;height:3339;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" path="m,l,333832e" filled="f" strokeweight=".5pt">
                  <v:stroke miterlimit="83231f" joinstyle="miter"/>
                  <v:path arrowok="t" textboxrect="0,0,0,333832"/>
                </v:shape>
                <v:shape id="Shape 20149" o:spid="_x0000_s1090" style="position:absolute;left:48272;top:23169;width:0;height:3338;visibility:visible;mso-wrap-style:square;v-text-anchor:top" coordsize="0,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" path="m,l,333832e" filled="f" strokeweight=".5pt">
                  <v:stroke miterlimit="83231f" joinstyle="miter"/>
                  <v:path arrowok="t" textboxrect="0,0,0,333832"/>
                </v:shape>
                <v:shape id="Shape 20150" o:spid="_x0000_s1091" style="position:absolute;left:57632;top:31;width:0;height:26476;visibility:visible;mso-wrap-style:square;v-text-anchor:top" coordsize="0,26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" path="m,l,2647620e" filled="f" strokeweight=".5pt">
                  <v:stroke miterlimit="83231f" joinstyle="miter"/>
                  <v:path arrowok="t" textboxrect="0,0,0,2647620"/>
                </v:shape>
                <v:shape id="Shape 20151" o:spid="_x0000_s1092" style="position:absolute;width:57664;height:0;visibility:visible;mso-wrap-style:square;v-text-anchor:top" coordsize="576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" path="m,l5766435,e" filled="f" strokeweight=".5pt">
                  <v:stroke miterlimit="83231f" joinstyle="miter"/>
                  <v:path arrowok="t" textboxrect="0,0,5766435,0"/>
                </v:shape>
                <v:shape id="Shape 20152" o:spid="_x0000_s1093" style="position:absolute;left:63;top:9530;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" path="m,l5753735,e" filled="f" strokeweight=".5pt">
                  <v:stroke miterlimit="83231f" joinstyle="miter"/>
                  <v:path arrowok="t" textboxrect="0,0,5753735,0"/>
                </v:shape>
                <v:shape id="Shape 20153" o:spid="_x0000_s1094" style="position:absolute;left:63;top:12932;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" path="m,l5753735,e" filled="f" strokeweight=".5pt">
                  <v:stroke miterlimit="83231f" joinstyle="miter"/>
                  <v:path arrowok="t" textboxrect="0,0,5753735,0"/>
                </v:shape>
                <v:shape id="Shape 20154" o:spid="_x0000_s1095" style="position:absolute;left:63;top:16334;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" path="m,l5753735,e" filled="f" strokeweight=".5pt">
                  <v:stroke miterlimit="83231f" joinstyle="miter"/>
                  <v:path arrowok="t" textboxrect="0,0,5753735,0"/>
                </v:shape>
                <v:shape id="Shape 20155" o:spid="_x0000_s1096" style="position:absolute;left:63;top:19736;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" path="m,l5753735,e" filled="f" strokeweight=".5pt">
                  <v:stroke miterlimit="83231f" joinstyle="miter"/>
                  <v:path arrowok="t" textboxrect="0,0,5753735,0"/>
                </v:shape>
                <v:shape id="Shape 20156" o:spid="_x0000_s1097" style="position:absolute;left:63;top:23137;width:57537;height:0;visibility:visible;mso-wrap-style:square;v-text-anchor:top" coordsize="575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" path="m,l5753735,e" filled="f" strokeweight=".5pt">
                  <v:stroke miterlimit="83231f" joinstyle="miter"/>
                  <v:path arrowok="t" textboxrect="0,0,5753735,0"/>
                </v:shape>
                <v:shape id="Shape 20157" o:spid="_x0000_s1098" style="position:absolute;top:26539;width:57664;height:0;visibility:visible;mso-wrap-style:square;v-text-anchor:top" coordsize="576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" path="m,l5766435,e" filled="f" strokeweight=".5pt">
                  <v:stroke miterlimit="83231f" joinstyle="miter"/>
                  <v:path arrowok="t" textboxrect="0,0,5766435,0"/>
                </v:shape>
                <w10:anchorlock/>
              </v:group>
            </w:pict>
          </mc:Fallback>
        </mc:AlternateContent>
      </w:r>
    </w:p>
    <w:p w:rsidR="005C3560" w:rsidRDefault="001706A3">
      <w:pPr>
        <w:spacing w:after="188"/>
        <w:ind w:left="-1" w:right="305" w:firstLine="0"/>
      </w:pPr>
      <w:r>
        <w:t>Всего принято ____________ документов на ____________ листах.</w:t>
      </w:r>
    </w:p>
    <w:p w:rsidR="005C3560" w:rsidRDefault="001706A3">
      <w:pPr>
        <w:spacing w:after="12"/>
        <w:ind w:left="128" w:right="1458" w:hanging="10"/>
        <w:jc w:val="left"/>
      </w:pPr>
      <w:r>
        <w:t>«____» __________ 20___ г.</w:t>
      </w:r>
    </w:p>
    <w:p w:rsidR="005C3560" w:rsidRDefault="001706A3">
      <w:pPr>
        <w:spacing w:after="192"/>
        <w:ind w:left="1037" w:right="6076" w:hanging="349"/>
      </w:pPr>
      <w:r>
        <w:t>(дата поступления документов)</w:t>
      </w:r>
    </w:p>
    <w:p w:rsidR="005C3560" w:rsidRDefault="001706A3">
      <w:pPr>
        <w:ind w:left="-1" w:right="305" w:firstLine="0"/>
      </w:pPr>
      <w:r>
        <w:t>Документы принял:</w:t>
      </w:r>
    </w:p>
    <w:p w:rsidR="005C3560" w:rsidRDefault="001706A3">
      <w:pPr>
        <w:tabs>
          <w:tab w:val="center" w:pos="4686"/>
          <w:tab w:val="center" w:pos="7691"/>
        </w:tabs>
        <w:spacing w:after="12"/>
        <w:ind w:right="0" w:firstLine="0"/>
        <w:jc w:val="left"/>
      </w:pPr>
      <w:r>
        <w:t>____________________</w:t>
      </w:r>
      <w:r>
        <w:tab/>
        <w:t>______________________</w:t>
      </w:r>
      <w:r>
        <w:tab/>
        <w:t>________________</w:t>
      </w:r>
    </w:p>
    <w:p w:rsidR="005C3560" w:rsidRDefault="001706A3">
      <w:pPr>
        <w:tabs>
          <w:tab w:val="center" w:pos="1468"/>
          <w:tab w:val="center" w:pos="4686"/>
          <w:tab w:val="center" w:pos="7691"/>
        </w:tabs>
        <w:ind w:right="0" w:firstLine="0"/>
        <w:jc w:val="left"/>
      </w:pPr>
      <w:r>
        <w:rPr>
          <w:rFonts w:ascii="Calibri" w:eastAsia="Calibri" w:hAnsi="Calibri" w:cs="Calibri"/>
          <w:sz w:val="22"/>
        </w:rPr>
        <w:tab/>
      </w:r>
      <w:r>
        <w:t>(Ф.И.О.)</w:t>
      </w:r>
      <w:r>
        <w:tab/>
        <w:t>(должность)</w:t>
      </w:r>
      <w:r>
        <w:tab/>
        <w:t>(подпись)</w:t>
      </w: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D56BB9" w:rsidRDefault="00D56BB9">
      <w:pPr>
        <w:spacing w:after="3" w:line="263" w:lineRule="auto"/>
        <w:ind w:left="10" w:right="305" w:hanging="10"/>
        <w:jc w:val="right"/>
      </w:pPr>
    </w:p>
    <w:p w:rsidR="005C3560" w:rsidRDefault="001706A3">
      <w:pPr>
        <w:spacing w:after="3" w:line="263" w:lineRule="auto"/>
        <w:ind w:left="10" w:right="305" w:hanging="10"/>
        <w:jc w:val="right"/>
      </w:pPr>
      <w:r>
        <w:lastRenderedPageBreak/>
        <w:t>Приложение № 3</w:t>
      </w:r>
    </w:p>
    <w:p w:rsidR="005C3560" w:rsidRDefault="001706A3">
      <w:pPr>
        <w:spacing w:after="400" w:line="263" w:lineRule="auto"/>
        <w:ind w:left="10" w:right="305" w:hanging="10"/>
        <w:jc w:val="right"/>
      </w:pPr>
      <w:r>
        <w:t>к Административному регламенту</w:t>
      </w:r>
    </w:p>
    <w:tbl>
      <w:tblPr>
        <w:tblStyle w:val="TableGrid"/>
        <w:tblpPr w:vertAnchor="text" w:tblpX="-62" w:tblpY="-174"/>
        <w:tblOverlap w:val="never"/>
        <w:tblW w:w="2494" w:type="dxa"/>
        <w:tblInd w:w="0" w:type="dxa"/>
        <w:tblCellMar>
          <w:left w:w="115" w:type="dxa"/>
          <w:right w:w="115" w:type="dxa"/>
        </w:tblCellMar>
        <w:tblLook w:val="04A0" w:firstRow="1" w:lastRow="0" w:firstColumn="1" w:lastColumn="0" w:noHBand="0" w:noVBand="1"/>
      </w:tblPr>
      <w:tblGrid>
        <w:gridCol w:w="2494"/>
      </w:tblGrid>
      <w:tr w:rsidR="005C3560">
        <w:trPr>
          <w:trHeight w:val="1501"/>
        </w:trPr>
        <w:tc>
          <w:tcPr>
            <w:tcW w:w="2494" w:type="dxa"/>
            <w:tcBorders>
              <w:top w:val="single" w:sz="4" w:space="0" w:color="000000"/>
              <w:left w:val="single" w:sz="4" w:space="0" w:color="000000"/>
              <w:bottom w:val="single" w:sz="4" w:space="0" w:color="000000"/>
              <w:right w:val="single" w:sz="4" w:space="0" w:color="000000"/>
            </w:tcBorders>
            <w:vAlign w:val="center"/>
          </w:tcPr>
          <w:p w:rsidR="005C3560" w:rsidRDefault="001706A3">
            <w:pPr>
              <w:spacing w:after="0" w:line="259" w:lineRule="auto"/>
              <w:ind w:right="0" w:firstLine="0"/>
              <w:jc w:val="center"/>
            </w:pPr>
            <w:r>
              <w:t>Угловой штамп</w:t>
            </w:r>
          </w:p>
        </w:tc>
      </w:tr>
    </w:tbl>
    <w:p w:rsidR="005C3560" w:rsidRDefault="001706A3">
      <w:pPr>
        <w:spacing w:after="12"/>
        <w:ind w:left="10" w:right="1458" w:hanging="10"/>
        <w:jc w:val="left"/>
      </w:pPr>
      <w:r>
        <w:t>____________________________</w:t>
      </w:r>
    </w:p>
    <w:p w:rsidR="005C3560" w:rsidRDefault="001706A3">
      <w:pPr>
        <w:spacing w:after="192"/>
        <w:ind w:left="4900" w:right="1527" w:hanging="10"/>
        <w:jc w:val="center"/>
      </w:pPr>
      <w:r>
        <w:t>Ф.И.О. гражданина, наименование юридического лица</w:t>
      </w:r>
    </w:p>
    <w:p w:rsidR="005C3560" w:rsidRDefault="001706A3">
      <w:pPr>
        <w:spacing w:after="309"/>
        <w:ind w:left="1992" w:right="3574" w:firstLine="1089"/>
      </w:pPr>
      <w:r>
        <w:t>Уведомление об отказе в предоставлении муниципальной услуги</w:t>
      </w:r>
    </w:p>
    <w:p w:rsidR="005C3560" w:rsidRDefault="001706A3">
      <w:pPr>
        <w:spacing w:after="0"/>
        <w:ind w:left="-1" w:right="1582" w:firstLine="283"/>
      </w:pPr>
      <w:r>
        <w:t>Настоящим уведомляем Вас о том, что муниципальная услуга «Предоставление водных объектов или их частей, находящихся в собственности местного самоуправления, в пользование на основании договоров водопользования» не может быть предоставлена по следующим основаниям:</w:t>
      </w:r>
    </w:p>
    <w:p w:rsidR="005C3560" w:rsidRDefault="001706A3">
      <w:pPr>
        <w:spacing w:after="12"/>
        <w:ind w:left="10" w:right="1458" w:hanging="10"/>
        <w:jc w:val="left"/>
      </w:pPr>
      <w:r>
        <w:t>_______________________________________________________________</w:t>
      </w:r>
    </w:p>
    <w:p w:rsidR="005C3560" w:rsidRDefault="001706A3">
      <w:pPr>
        <w:spacing w:after="12"/>
        <w:ind w:left="10" w:right="1458" w:hanging="10"/>
        <w:jc w:val="left"/>
      </w:pPr>
      <w:r>
        <w:t>______________________________________________________________</w:t>
      </w:r>
    </w:p>
    <w:p w:rsidR="005C3560" w:rsidRDefault="001706A3">
      <w:pPr>
        <w:spacing w:after="305"/>
        <w:ind w:left="10" w:right="1458" w:hanging="10"/>
        <w:jc w:val="left"/>
      </w:pPr>
      <w:r>
        <w:t>_______________________________________________________________</w:t>
      </w:r>
    </w:p>
    <w:p w:rsidR="005C3560" w:rsidRDefault="001706A3">
      <w:pPr>
        <w:spacing w:after="752"/>
        <w:ind w:left="-1" w:right="1582" w:firstLine="283"/>
      </w:pPr>
      <w: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5C3560" w:rsidRDefault="001706A3">
      <w:pPr>
        <w:tabs>
          <w:tab w:val="center" w:pos="3473"/>
          <w:tab w:val="center" w:pos="7307"/>
        </w:tabs>
        <w:spacing w:after="12"/>
        <w:ind w:right="0" w:firstLine="0"/>
        <w:jc w:val="left"/>
      </w:pPr>
      <w:r>
        <w:t xml:space="preserve">Глава </w:t>
      </w:r>
      <w:r>
        <w:tab/>
      </w:r>
      <w:r w:rsidR="00D56BB9">
        <w:t xml:space="preserve">сельского </w:t>
      </w:r>
      <w:proofErr w:type="gramStart"/>
      <w:r w:rsidR="00D56BB9">
        <w:t xml:space="preserve">поселения </w:t>
      </w:r>
      <w:r>
        <w:t xml:space="preserve"> _</w:t>
      </w:r>
      <w:proofErr w:type="gramEnd"/>
      <w:r>
        <w:t>______________</w:t>
      </w:r>
      <w:r>
        <w:tab/>
        <w:t>______________________</w:t>
      </w:r>
    </w:p>
    <w:p w:rsidR="005C3560" w:rsidRDefault="001706A3">
      <w:pPr>
        <w:tabs>
          <w:tab w:val="center" w:pos="4473"/>
          <w:tab w:val="center" w:pos="7307"/>
        </w:tabs>
        <w:spacing w:after="515"/>
        <w:ind w:left="-1" w:right="0" w:firstLine="0"/>
        <w:jc w:val="left"/>
      </w:pPr>
      <w:r>
        <w:tab/>
        <w:t>(подпись)</w:t>
      </w:r>
      <w:r>
        <w:tab/>
        <w:t>(И.О. Фамилия)</w:t>
      </w:r>
    </w:p>
    <w:p w:rsidR="005C3560" w:rsidRDefault="001706A3">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extent cx="6518275" cy="9525"/>
                <wp:effectExtent l="0" t="0" r="0" b="0"/>
                <wp:docPr id="102032" name="Group 102032"/>
                <wp:cNvGraphicFramePr/>
                <a:graphic xmlns:a="http://schemas.openxmlformats.org/drawingml/2006/main">
                  <a:graphicData uri="http://schemas.microsoft.com/office/word/2010/wordprocessingGroup">
                    <wpg:wgp>
                      <wpg:cNvGrpSpPr/>
                      <wpg:grpSpPr>
                        <a:xfrm>
                          <a:off x="0" y="0"/>
                          <a:ext cx="6518275" cy="9525"/>
                          <a:chOff x="0" y="0"/>
                          <a:chExt cx="6518275" cy="9525"/>
                        </a:xfrm>
                      </wpg:grpSpPr>
                      <wps:wsp>
                        <wps:cNvPr id="20373" name="Shape 20373"/>
                        <wps:cNvSpPr/>
                        <wps:spPr>
                          <a:xfrm>
                            <a:off x="0" y="0"/>
                            <a:ext cx="6518275" cy="0"/>
                          </a:xfrm>
                          <a:custGeom>
                            <a:avLst/>
                            <a:gdLst/>
                            <a:ahLst/>
                            <a:cxnLst/>
                            <a:rect l="0" t="0" r="0" b="0"/>
                            <a:pathLst>
                              <a:path w="6518275">
                                <a:moveTo>
                                  <a:pt x="0" y="0"/>
                                </a:moveTo>
                                <a:lnTo>
                                  <a:pt x="65182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32" style="width:513.25pt;height:0.75pt;mso-position-horizontal-relative:char;mso-position-vertical-relative:line" coordsize="65182,95">
                <v:shape id="Shape 20373" style="position:absolute;width:65182;height:0;left:0;top:0;" coordsize="6518275,0" path="m0,0l6518275,0">
                  <v:stroke weight="0.75pt" endcap="flat" joinstyle="miter" miterlimit="10" on="true" color="#000000"/>
                  <v:fill on="false" color="#000000" opacity="0"/>
                </v:shape>
              </v:group>
            </w:pict>
          </mc:Fallback>
        </mc:AlternateContent>
      </w:r>
    </w:p>
    <w:sectPr w:rsidR="005C3560">
      <w:pgSz w:w="11906" w:h="16838"/>
      <w:pgMar w:top="544" w:right="246" w:bottom="4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660"/>
    <w:multiLevelType w:val="multilevel"/>
    <w:tmpl w:val="44EECCE4"/>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7F3BB6"/>
    <w:multiLevelType w:val="multilevel"/>
    <w:tmpl w:val="C89A313E"/>
    <w:lvl w:ilvl="0">
      <w:start w:val="2"/>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3246AD"/>
    <w:multiLevelType w:val="multilevel"/>
    <w:tmpl w:val="3B1292DA"/>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6F0CCA"/>
    <w:multiLevelType w:val="hybridMultilevel"/>
    <w:tmpl w:val="809C841A"/>
    <w:lvl w:ilvl="0" w:tplc="61683E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E4C1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455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6D89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DAB1B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C9E7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0D47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4945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6B3B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0CC6766"/>
    <w:multiLevelType w:val="hybridMultilevel"/>
    <w:tmpl w:val="075495D0"/>
    <w:lvl w:ilvl="0" w:tplc="E80EF1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5CD8A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1C8A4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401AB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2D1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A6FB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6AB1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8C90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0613A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5B1B1A"/>
    <w:multiLevelType w:val="multilevel"/>
    <w:tmpl w:val="F7E8046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16708AC"/>
    <w:multiLevelType w:val="hybridMultilevel"/>
    <w:tmpl w:val="B9D6E0B8"/>
    <w:lvl w:ilvl="0" w:tplc="73EA7B98">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6729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280F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CE73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3051F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C3F1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233C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4F86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66113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6C67677"/>
    <w:multiLevelType w:val="hybridMultilevel"/>
    <w:tmpl w:val="1DE087DE"/>
    <w:lvl w:ilvl="0" w:tplc="B144199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48BB5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6BE2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4927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6006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163B6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5A76D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CB5B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36540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0DA282B"/>
    <w:multiLevelType w:val="multilevel"/>
    <w:tmpl w:val="56E88494"/>
    <w:lvl w:ilvl="0">
      <w:start w:val="3"/>
      <w:numFmt w:val="decimal"/>
      <w:lvlText w:val="%1."/>
      <w:lvlJc w:val="left"/>
      <w:pPr>
        <w:ind w:left="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EB77AF0"/>
    <w:multiLevelType w:val="hybridMultilevel"/>
    <w:tmpl w:val="127EECF0"/>
    <w:lvl w:ilvl="0" w:tplc="50763C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AD1C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8ED5B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9EE4A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059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0CE9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263C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7C0DE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E58C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7"/>
  </w:num>
  <w:num w:numId="4">
    <w:abstractNumId w:val="2"/>
  </w:num>
  <w:num w:numId="5">
    <w:abstractNumId w:val="1"/>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60"/>
    <w:rsid w:val="00092943"/>
    <w:rsid w:val="001706A3"/>
    <w:rsid w:val="001A2FC7"/>
    <w:rsid w:val="001B0A54"/>
    <w:rsid w:val="003C56EB"/>
    <w:rsid w:val="00517730"/>
    <w:rsid w:val="005C3560"/>
    <w:rsid w:val="006620C3"/>
    <w:rsid w:val="0087116A"/>
    <w:rsid w:val="009837A0"/>
    <w:rsid w:val="00990724"/>
    <w:rsid w:val="009D52B2"/>
    <w:rsid w:val="00BA06CF"/>
    <w:rsid w:val="00C93EC3"/>
    <w:rsid w:val="00CB31BA"/>
    <w:rsid w:val="00D16900"/>
    <w:rsid w:val="00D56BB9"/>
    <w:rsid w:val="00EC3A71"/>
    <w:rsid w:val="00F0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6844"/>
  <w15:docId w15:val="{04B53C9A-DF3C-4192-986F-5FB700B5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24" w:line="249" w:lineRule="auto"/>
      <w:ind w:right="320" w:firstLine="55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нумерованный"/>
    <w:basedOn w:val="a"/>
    <w:link w:val="a4"/>
    <w:uiPriority w:val="34"/>
    <w:qFormat/>
    <w:rsid w:val="003C56EB"/>
    <w:pPr>
      <w:spacing w:after="200" w:line="276" w:lineRule="auto"/>
      <w:ind w:left="720" w:right="0" w:firstLine="0"/>
      <w:contextualSpacing/>
      <w:jc w:val="left"/>
    </w:pPr>
    <w:rPr>
      <w:rFonts w:eastAsiaTheme="minorHAnsi"/>
      <w:color w:val="auto"/>
      <w:szCs w:val="28"/>
      <w:lang w:eastAsia="en-US"/>
    </w:rPr>
  </w:style>
  <w:style w:type="character" w:customStyle="1" w:styleId="a4">
    <w:name w:val="Абзац списка Знак"/>
    <w:aliases w:val="Абзац списка нумерованный Знак"/>
    <w:link w:val="a3"/>
    <w:uiPriority w:val="34"/>
    <w:locked/>
    <w:rsid w:val="003C56EB"/>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39</Pages>
  <Words>12938</Words>
  <Characters>73748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Люсов Евгений Владимирович</dc:creator>
  <cp:keywords/>
  <cp:lastModifiedBy>User</cp:lastModifiedBy>
  <cp:revision>11</cp:revision>
  <cp:lastPrinted>2023-12-07T04:14:00Z</cp:lastPrinted>
  <dcterms:created xsi:type="dcterms:W3CDTF">2023-12-04T03:52:00Z</dcterms:created>
  <dcterms:modified xsi:type="dcterms:W3CDTF">2023-12-28T06:18:00Z</dcterms:modified>
</cp:coreProperties>
</file>