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19"/>
        <w:gridCol w:w="4001"/>
        <w:gridCol w:w="1703"/>
        <w:gridCol w:w="4020"/>
      </w:tblGrid>
      <w:tr w:rsidR="0094133D" w:rsidTr="001D76C5">
        <w:trPr>
          <w:trHeight w:val="1511"/>
        </w:trPr>
        <w:tc>
          <w:tcPr>
            <w:tcW w:w="4620" w:type="dxa"/>
            <w:gridSpan w:val="2"/>
          </w:tcPr>
          <w:p w:rsidR="0094133D" w:rsidRPr="001D76C5" w:rsidRDefault="0094133D" w:rsidP="001D76C5">
            <w:pPr>
              <w:jc w:val="center"/>
              <w:rPr>
                <w:rFonts w:ascii="Times New Roman" w:hAnsi="Times New Roman" w:cs="Times New Roman"/>
                <w:b/>
                <w:sz w:val="20"/>
                <w:szCs w:val="20"/>
              </w:rPr>
            </w:pPr>
            <w:r w:rsidRPr="001D76C5">
              <w:rPr>
                <w:rFonts w:ascii="Times New Roman" w:hAnsi="Times New Roman" w:cs="Times New Roman"/>
                <w:b/>
                <w:sz w:val="20"/>
                <w:szCs w:val="20"/>
              </w:rPr>
              <w:t>АУЫЛ  БИЛӘМӘҺЕ ХАКИМИӘТЕ ОКТЯБРЬСКИЙ</w:t>
            </w:r>
            <w:r>
              <w:rPr>
                <w:rFonts w:ascii="Times New Roman" w:hAnsi="Times New Roman" w:cs="Times New Roman"/>
                <w:b/>
                <w:sz w:val="20"/>
                <w:szCs w:val="20"/>
              </w:rPr>
              <w:t xml:space="preserve"> </w:t>
            </w:r>
            <w:r w:rsidRPr="001D76C5">
              <w:rPr>
                <w:rFonts w:ascii="Times New Roman" w:hAnsi="Times New Roman" w:cs="Times New Roman"/>
                <w:b/>
                <w:sz w:val="20"/>
                <w:szCs w:val="20"/>
              </w:rPr>
              <w:t>АУЫЛ СОВЕТЫ</w:t>
            </w:r>
            <w:r>
              <w:rPr>
                <w:rFonts w:ascii="Times New Roman" w:hAnsi="Times New Roman" w:cs="Times New Roman"/>
                <w:b/>
                <w:sz w:val="20"/>
                <w:szCs w:val="20"/>
              </w:rPr>
              <w:t xml:space="preserve"> </w:t>
            </w:r>
            <w:r w:rsidRPr="001D76C5">
              <w:rPr>
                <w:rFonts w:ascii="Times New Roman" w:hAnsi="Times New Roman" w:cs="Times New Roman"/>
                <w:b/>
                <w:sz w:val="20"/>
                <w:szCs w:val="20"/>
              </w:rPr>
              <w:t>МУНИЦИПАЛЬ РАЙОНЫНЫҢ</w:t>
            </w:r>
            <w:r>
              <w:rPr>
                <w:rFonts w:ascii="Times New Roman" w:hAnsi="Times New Roman" w:cs="Times New Roman"/>
                <w:b/>
                <w:sz w:val="20"/>
                <w:szCs w:val="20"/>
              </w:rPr>
              <w:t xml:space="preserve"> </w:t>
            </w:r>
            <w:r w:rsidRPr="001D76C5">
              <w:rPr>
                <w:rFonts w:ascii="Times New Roman" w:hAnsi="Times New Roman" w:cs="Times New Roman"/>
                <w:b/>
                <w:sz w:val="20"/>
                <w:szCs w:val="20"/>
              </w:rPr>
              <w:t>БЛАГОВЕЩЕН РАЙОНЫ</w:t>
            </w:r>
            <w:r>
              <w:rPr>
                <w:rFonts w:ascii="Times New Roman" w:hAnsi="Times New Roman" w:cs="Times New Roman"/>
                <w:b/>
                <w:sz w:val="20"/>
                <w:szCs w:val="20"/>
              </w:rPr>
              <w:t xml:space="preserve"> </w:t>
            </w:r>
            <w:r w:rsidRPr="001D76C5">
              <w:rPr>
                <w:rFonts w:ascii="Times New Roman" w:hAnsi="Times New Roman" w:cs="Times New Roman"/>
                <w:b/>
                <w:sz w:val="20"/>
                <w:szCs w:val="20"/>
              </w:rPr>
              <w:t>БАШКОРТОСТАН РЕСПУБЛИКА</w:t>
            </w:r>
            <w:r w:rsidRPr="001D76C5">
              <w:rPr>
                <w:rFonts w:ascii="Times New Roman" w:hAnsi="Times New Roman" w:cs="Times New Roman"/>
                <w:b/>
                <w:sz w:val="20"/>
                <w:szCs w:val="20"/>
                <w:lang w:val="en-US"/>
              </w:rPr>
              <w:t>h</w:t>
            </w:r>
            <w:r w:rsidRPr="001D76C5">
              <w:rPr>
                <w:rFonts w:ascii="Times New Roman" w:hAnsi="Times New Roman" w:cs="Times New Roman"/>
                <w:b/>
                <w:sz w:val="20"/>
                <w:szCs w:val="20"/>
              </w:rPr>
              <w:t>Ы</w:t>
            </w:r>
          </w:p>
        </w:tc>
        <w:tc>
          <w:tcPr>
            <w:tcW w:w="1800" w:type="dxa"/>
          </w:tcPr>
          <w:p w:rsidR="0094133D" w:rsidRPr="001D76C5" w:rsidRDefault="0094133D">
            <w:pPr>
              <w:spacing w:line="360" w:lineRule="auto"/>
              <w:rPr>
                <w:rFonts w:ascii="Times New Roman" w:hAnsi="Times New Roman" w:cs="Times New Roman"/>
                <w:b/>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320" w:type="dxa"/>
          </w:tcPr>
          <w:p w:rsidR="0094133D" w:rsidRPr="001D76C5" w:rsidRDefault="0094133D" w:rsidP="001D76C5">
            <w:pPr>
              <w:pStyle w:val="Heading5"/>
              <w:rPr>
                <w:rFonts w:ascii="Times New Roman" w:hAnsi="Times New Roman" w:cs="Times New Roman"/>
                <w:i w:val="0"/>
                <w:sz w:val="20"/>
                <w:szCs w:val="20"/>
              </w:rPr>
            </w:pPr>
            <w:r w:rsidRPr="001D76C5">
              <w:rPr>
                <w:rFonts w:ascii="Times New Roman" w:hAnsi="Times New Roman" w:cs="Times New Roman"/>
                <w:i w:val="0"/>
                <w:sz w:val="20"/>
                <w:szCs w:val="20"/>
              </w:rPr>
              <w:t>АДМИНИСТРАЦИЯ СЕЛЬСКОГО ПОСЕЛЕНИЯ ОКТЯБРЬСКИЙ СЕЛЬСОВЕТ МУНИЦИПАЛЬНОГО РАЙОНА БЛАГОВЕЩЕНСКИЙ РАЙОН РЕСПУБЛИКИ БАШКОРТОСТАН</w:t>
            </w:r>
          </w:p>
        </w:tc>
      </w:tr>
      <w:tr w:rsidR="0094133D" w:rsidTr="001D76C5">
        <w:trPr>
          <w:gridBefore w:val="1"/>
          <w:wBefore w:w="240" w:type="dxa"/>
          <w:trHeight w:val="123"/>
        </w:trPr>
        <w:tc>
          <w:tcPr>
            <w:tcW w:w="10500" w:type="dxa"/>
            <w:gridSpan w:val="3"/>
            <w:tcBorders>
              <w:top w:val="triple" w:sz="4" w:space="0" w:color="auto"/>
              <w:left w:val="nil"/>
              <w:bottom w:val="nil"/>
              <w:right w:val="nil"/>
            </w:tcBorders>
          </w:tcPr>
          <w:p w:rsidR="0094133D" w:rsidRDefault="0094133D">
            <w:pPr>
              <w:jc w:val="both"/>
              <w:rPr>
                <w:sz w:val="24"/>
                <w:szCs w:val="24"/>
              </w:rPr>
            </w:pPr>
          </w:p>
        </w:tc>
      </w:tr>
    </w:tbl>
    <w:p w:rsidR="0094133D" w:rsidRPr="001D76C5" w:rsidRDefault="0094133D" w:rsidP="001D76C5">
      <w:pPr>
        <w:rPr>
          <w:rFonts w:ascii="Times New Roman" w:hAnsi="Times New Roman" w:cs="Times New Roman"/>
          <w:b/>
          <w:sz w:val="28"/>
          <w:szCs w:val="28"/>
        </w:rPr>
      </w:pPr>
      <w:r w:rsidRPr="001D76C5">
        <w:rPr>
          <w:rFonts w:ascii="Times New Roman" w:hAnsi="Times New Roman" w:cs="Times New Roman"/>
          <w:b/>
          <w:sz w:val="28"/>
          <w:szCs w:val="28"/>
        </w:rPr>
        <w:t>ҠАРАР                                                                                ПОСТАНОВЛЕНИЕ</w:t>
      </w:r>
    </w:p>
    <w:p w:rsidR="0094133D" w:rsidRPr="00F6539C" w:rsidRDefault="0094133D" w:rsidP="001D76C5">
      <w:pPr>
        <w:rPr>
          <w:rFonts w:ascii="Times New Roman" w:hAnsi="Times New Roman" w:cs="Times New Roman"/>
          <w:b/>
          <w:sz w:val="28"/>
          <w:szCs w:val="28"/>
        </w:rPr>
      </w:pPr>
      <w:r w:rsidRPr="00F6539C">
        <w:rPr>
          <w:rFonts w:ascii="Times New Roman" w:hAnsi="Times New Roman" w:cs="Times New Roman"/>
          <w:b/>
          <w:sz w:val="28"/>
          <w:szCs w:val="28"/>
        </w:rPr>
        <w:t xml:space="preserve">27 февраля 2020 й                           №10                                27 февраля </w:t>
      </w:r>
      <w:smartTag w:uri="urn:schemas-microsoft-com:office:smarttags" w:element="metricconverter">
        <w:smartTagPr>
          <w:attr w:name="ProductID" w:val="2020 г"/>
        </w:smartTagPr>
        <w:r w:rsidRPr="00F6539C">
          <w:rPr>
            <w:rFonts w:ascii="Times New Roman" w:hAnsi="Times New Roman" w:cs="Times New Roman"/>
            <w:b/>
            <w:sz w:val="28"/>
            <w:szCs w:val="28"/>
          </w:rPr>
          <w:t>2020 г</w:t>
        </w:r>
      </w:smartTag>
    </w:p>
    <w:p w:rsidR="0094133D" w:rsidRPr="001D76C5" w:rsidRDefault="0094133D" w:rsidP="001D76C5">
      <w:pPr>
        <w:widowControl w:val="0"/>
        <w:autoSpaceDE w:val="0"/>
        <w:autoSpaceDN w:val="0"/>
        <w:adjustRightInd w:val="0"/>
        <w:spacing w:after="0" w:line="240" w:lineRule="auto"/>
        <w:rPr>
          <w:rFonts w:ascii="Times New Roman" w:hAnsi="Times New Roman" w:cs="Times New Roman"/>
          <w:b/>
        </w:rPr>
      </w:pPr>
    </w:p>
    <w:p w:rsidR="0094133D" w:rsidRPr="006C5F2C" w:rsidRDefault="0094133D" w:rsidP="008A6E0C">
      <w:pPr>
        <w:widowControl w:val="0"/>
        <w:autoSpaceDE w:val="0"/>
        <w:autoSpaceDN w:val="0"/>
        <w:adjustRightInd w:val="0"/>
        <w:spacing w:after="0" w:line="240" w:lineRule="auto"/>
        <w:jc w:val="center"/>
        <w:rPr>
          <w:rFonts w:ascii="Times New Roman" w:hAnsi="Times New Roman" w:cs="Times New Roman"/>
          <w:b/>
          <w:bCs/>
          <w:sz w:val="28"/>
          <w:szCs w:val="28"/>
        </w:rPr>
      </w:pPr>
      <w:r w:rsidRPr="001923AA">
        <w:rPr>
          <w:rFonts w:ascii="Times New Roman" w:hAnsi="Times New Roman" w:cs="Times New Roman"/>
          <w:b/>
          <w:sz w:val="28"/>
          <w:szCs w:val="28"/>
        </w:rPr>
        <w:t xml:space="preserve">Об утверждении Административного регламента предоставления </w:t>
      </w:r>
      <w:r w:rsidRPr="006C5F2C">
        <w:rPr>
          <w:rFonts w:ascii="Times New Roman" w:hAnsi="Times New Roman" w:cs="Times New Roman"/>
          <w:b/>
          <w:sz w:val="28"/>
          <w:szCs w:val="28"/>
        </w:rPr>
        <w:t xml:space="preserve">муниципальной услуги </w:t>
      </w:r>
      <w:r w:rsidRPr="006C5F2C">
        <w:rPr>
          <w:rFonts w:ascii="Times New Roman" w:hAnsi="Times New Roman" w:cs="Times New Roman"/>
          <w:b/>
          <w:bCs/>
          <w:sz w:val="28"/>
          <w:szCs w:val="28"/>
        </w:rPr>
        <w:t>«</w:t>
      </w:r>
      <w:r w:rsidRPr="006C5F2C">
        <w:rPr>
          <w:rFonts w:ascii="Times New Roman" w:hAnsi="Times New Roman" w:cs="Times New Roman"/>
          <w:b/>
          <w:sz w:val="28"/>
          <w:szCs w:val="28"/>
        </w:rPr>
        <w:t xml:space="preserve"> Принятие на учет граждан в качестве нуждающихся в жилых помещениях</w:t>
      </w:r>
      <w:r w:rsidRPr="006C5F2C">
        <w:rPr>
          <w:rFonts w:ascii="Times New Roman" w:hAnsi="Times New Roman" w:cs="Times New Roman"/>
          <w:b/>
          <w:bCs/>
          <w:sz w:val="28"/>
          <w:szCs w:val="28"/>
        </w:rPr>
        <w:t>» на территории сельского поселения Октябрьский сельсовет муниципального района Благовещенский район Республики Башкортостан</w:t>
      </w:r>
    </w:p>
    <w:p w:rsidR="0094133D" w:rsidRPr="006C5F2C" w:rsidRDefault="0094133D" w:rsidP="008A6E0C">
      <w:pPr>
        <w:pStyle w:val="NormalWeb"/>
        <w:spacing w:before="0" w:beforeAutospacing="0" w:after="0" w:afterAutospacing="0"/>
        <w:jc w:val="center"/>
        <w:rPr>
          <w:b/>
          <w:sz w:val="28"/>
          <w:szCs w:val="28"/>
        </w:rPr>
      </w:pPr>
    </w:p>
    <w:p w:rsidR="0094133D" w:rsidRPr="006C5F2C" w:rsidRDefault="0094133D" w:rsidP="008A6E0C">
      <w:pPr>
        <w:tabs>
          <w:tab w:val="left" w:pos="900"/>
        </w:tabs>
        <w:autoSpaceDE w:val="0"/>
        <w:autoSpaceDN w:val="0"/>
        <w:adjustRightInd w:val="0"/>
        <w:spacing w:after="0" w:line="240" w:lineRule="auto"/>
        <w:jc w:val="both"/>
        <w:rPr>
          <w:rFonts w:ascii="Times New Roman" w:hAnsi="Times New Roman" w:cs="Times New Roman"/>
          <w:sz w:val="28"/>
          <w:szCs w:val="28"/>
        </w:rPr>
      </w:pPr>
      <w:r w:rsidRPr="006C5F2C">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Об утверждении Соглашения между органами местного самоуправления 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от 08.11.2019 №2-5,  Администрация сельского поселения Октябрьский сельсовет</w:t>
      </w:r>
      <w:r>
        <w:rPr>
          <w:rFonts w:ascii="Times New Roman" w:hAnsi="Times New Roman" w:cs="Times New Roman"/>
          <w:sz w:val="28"/>
          <w:szCs w:val="28"/>
        </w:rPr>
        <w:t xml:space="preserve"> </w:t>
      </w:r>
      <w:r w:rsidRPr="006C5F2C">
        <w:rPr>
          <w:rFonts w:ascii="Times New Roman" w:hAnsi="Times New Roman" w:cs="Times New Roman"/>
          <w:sz w:val="28"/>
          <w:szCs w:val="28"/>
        </w:rPr>
        <w:t xml:space="preserve">Муниципального района Благовещенский район Республики Башкортостан   </w:t>
      </w:r>
    </w:p>
    <w:p w:rsidR="0094133D" w:rsidRPr="001923AA" w:rsidRDefault="0094133D" w:rsidP="001923AA">
      <w:pPr>
        <w:pStyle w:val="NormalWeb"/>
        <w:spacing w:before="0" w:beforeAutospacing="0" w:after="0" w:afterAutospacing="0"/>
        <w:ind w:firstLine="709"/>
        <w:jc w:val="both"/>
        <w:rPr>
          <w:b/>
          <w:sz w:val="28"/>
          <w:szCs w:val="28"/>
        </w:rPr>
      </w:pPr>
      <w:r w:rsidRPr="001923AA">
        <w:rPr>
          <w:b/>
          <w:sz w:val="28"/>
          <w:szCs w:val="28"/>
        </w:rPr>
        <w:t>ПОСТАНОВЛЯЕТ:</w:t>
      </w:r>
    </w:p>
    <w:p w:rsidR="0094133D" w:rsidRPr="00A06EFC" w:rsidRDefault="0094133D" w:rsidP="001923AA">
      <w:pPr>
        <w:pStyle w:val="Default"/>
        <w:jc w:val="both"/>
        <w:rPr>
          <w:rFonts w:ascii="Times New Roman" w:hAnsi="Times New Roman" w:cs="Times New Roman"/>
          <w:color w:val="auto"/>
          <w:sz w:val="28"/>
          <w:szCs w:val="28"/>
          <w:lang w:eastAsia="ru-RU"/>
        </w:rPr>
      </w:pPr>
      <w:r w:rsidRPr="00A06EFC">
        <w:rPr>
          <w:rFonts w:ascii="Times New Roman" w:hAnsi="Times New Roman" w:cs="Times New Roman"/>
          <w:color w:val="auto"/>
          <w:sz w:val="28"/>
          <w:szCs w:val="28"/>
        </w:rPr>
        <w:t>1. Утвердить прилагаемый Административный регламент предоставления муниципальной услуги «Принятие граждан на учет в качестве нуждающихся в жилых помещениях»</w:t>
      </w:r>
      <w:r w:rsidRPr="00A06EFC">
        <w:rPr>
          <w:rFonts w:ascii="Times New Roman" w:hAnsi="Times New Roman" w:cs="Times New Roman"/>
          <w:b/>
          <w:color w:val="auto"/>
          <w:sz w:val="28"/>
          <w:szCs w:val="28"/>
        </w:rPr>
        <w:t xml:space="preserve"> </w:t>
      </w:r>
      <w:r w:rsidRPr="00A06EFC">
        <w:rPr>
          <w:rFonts w:ascii="Times New Roman" w:hAnsi="Times New Roman" w:cs="Times New Roman"/>
          <w:color w:val="auto"/>
          <w:sz w:val="28"/>
          <w:szCs w:val="28"/>
        </w:rPr>
        <w:t>на территории сельского поселения Октябрьский сельсовет муниципального района Благовещенский район Республики Башкортостан.</w:t>
      </w:r>
    </w:p>
    <w:p w:rsidR="0094133D" w:rsidRPr="00A06EFC" w:rsidRDefault="0094133D" w:rsidP="001923AA">
      <w:pPr>
        <w:pStyle w:val="Default"/>
        <w:jc w:val="both"/>
        <w:rPr>
          <w:rFonts w:ascii="Times New Roman" w:hAnsi="Times New Roman" w:cs="Times New Roman"/>
          <w:color w:val="auto"/>
          <w:sz w:val="28"/>
          <w:szCs w:val="28"/>
          <w:lang w:eastAsia="ru-RU"/>
        </w:rPr>
      </w:pPr>
      <w:r w:rsidRPr="00A06EFC">
        <w:rPr>
          <w:rFonts w:ascii="Times New Roman" w:hAnsi="Times New Roman" w:cs="Times New Roman"/>
          <w:color w:val="auto"/>
          <w:sz w:val="28"/>
          <w:szCs w:val="28"/>
        </w:rPr>
        <w:t xml:space="preserve">2. Признать </w:t>
      </w:r>
      <w:r w:rsidRPr="00A06EFC">
        <w:rPr>
          <w:rFonts w:ascii="Times New Roman" w:hAnsi="Times New Roman" w:cs="Times New Roman"/>
          <w:color w:val="auto"/>
          <w:sz w:val="28"/>
          <w:szCs w:val="28"/>
          <w:lang w:val="be-BY"/>
        </w:rPr>
        <w:t>утратившими силу</w:t>
      </w:r>
      <w:r w:rsidRPr="00A06EFC">
        <w:rPr>
          <w:rFonts w:ascii="Times New Roman" w:hAnsi="Times New Roman" w:cs="Times New Roman"/>
          <w:color w:val="auto"/>
          <w:sz w:val="28"/>
          <w:szCs w:val="28"/>
        </w:rPr>
        <w:t xml:space="preserve"> постановление</w:t>
      </w:r>
      <w:r w:rsidRPr="00A06EFC">
        <w:rPr>
          <w:rFonts w:ascii="Times New Roman" w:hAnsi="Times New Roman" w:cs="Times New Roman"/>
          <w:color w:val="auto"/>
          <w:sz w:val="28"/>
          <w:szCs w:val="28"/>
          <w:lang w:val="be-BY"/>
        </w:rPr>
        <w:t xml:space="preserve"> Администрации сльского поселения Октябрьский сельсовет Муниципального района Благовещенский район Республики Башкортостан </w:t>
      </w:r>
      <w:r>
        <w:rPr>
          <w:rFonts w:ascii="Times New Roman" w:hAnsi="Times New Roman" w:cs="Times New Roman"/>
          <w:color w:val="auto"/>
          <w:sz w:val="28"/>
          <w:szCs w:val="28"/>
          <w:lang w:val="be-BY"/>
        </w:rPr>
        <w:t>от</w:t>
      </w:r>
      <w:r w:rsidRPr="00A06EFC">
        <w:rPr>
          <w:rFonts w:ascii="Times New Roman" w:hAnsi="Times New Roman" w:cs="Times New Roman"/>
          <w:color w:val="auto"/>
          <w:sz w:val="28"/>
          <w:szCs w:val="28"/>
          <w:lang w:val="be-BY"/>
        </w:rPr>
        <w:t xml:space="preserve"> 29 января 2015 года № 4 «</w:t>
      </w:r>
      <w:r w:rsidRPr="00A06EFC">
        <w:rPr>
          <w:rFonts w:ascii="Times New Roman" w:hAnsi="Times New Roman" w:cs="Times New Roman"/>
          <w:color w:val="auto"/>
          <w:sz w:val="28"/>
          <w:szCs w:val="28"/>
        </w:rPr>
        <w:t>Об</w:t>
      </w:r>
      <w:r>
        <w:rPr>
          <w:rFonts w:ascii="Times New Roman" w:hAnsi="Times New Roman" w:cs="Times New Roman"/>
          <w:color w:val="auto"/>
          <w:sz w:val="28"/>
          <w:szCs w:val="28"/>
        </w:rPr>
        <w:t xml:space="preserve"> утверждении</w:t>
      </w:r>
      <w:r w:rsidRPr="00A06EFC">
        <w:rPr>
          <w:rFonts w:ascii="Times New Roman" w:hAnsi="Times New Roman" w:cs="Times New Roman"/>
          <w:color w:val="auto"/>
          <w:sz w:val="28"/>
          <w:szCs w:val="28"/>
        </w:rPr>
        <w:t xml:space="preserve"> административного регламента Администрации сельского поселения Октябрьский сельсовет муниципального района Благовещенский район Республики Башкортостан по предоставлению муниципальной услуги «Принятие на учет граждан в качестве нуждающихся в жилых помещениях» в новой редакции.</w:t>
      </w:r>
    </w:p>
    <w:p w:rsidR="0094133D" w:rsidRPr="00A06EFC" w:rsidRDefault="0094133D" w:rsidP="001923AA">
      <w:pPr>
        <w:pStyle w:val="1"/>
        <w:autoSpaceDE w:val="0"/>
        <w:autoSpaceDN w:val="0"/>
        <w:adjustRightInd w:val="0"/>
        <w:ind w:left="0" w:firstLine="709"/>
        <w:jc w:val="both"/>
        <w:rPr>
          <w:sz w:val="28"/>
          <w:szCs w:val="28"/>
          <w:lang w:val="be-BY"/>
        </w:rPr>
      </w:pPr>
      <w:r w:rsidRPr="00A06EFC">
        <w:rPr>
          <w:sz w:val="28"/>
          <w:szCs w:val="28"/>
        </w:rPr>
        <w:t xml:space="preserve">3. </w:t>
      </w:r>
      <w:r w:rsidRPr="00A06EFC">
        <w:rPr>
          <w:sz w:val="28"/>
          <w:szCs w:val="28"/>
          <w:lang w:val="be-BY"/>
        </w:rPr>
        <w:t xml:space="preserve">Администрации </w:t>
      </w:r>
      <w:r w:rsidRPr="00A06EFC">
        <w:rPr>
          <w:sz w:val="28"/>
          <w:szCs w:val="28"/>
        </w:rPr>
        <w:t>сельского поселения Октябрьский сельсовет</w:t>
      </w:r>
      <w:r w:rsidRPr="00A06EFC">
        <w:rPr>
          <w:sz w:val="28"/>
          <w:szCs w:val="28"/>
          <w:lang w:val="be-BY"/>
        </w:rPr>
        <w:t xml:space="preserve"> муниицпального района Благовещенский район Республики Башкортостан разместить </w:t>
      </w:r>
      <w:r w:rsidRPr="00A06EFC">
        <w:rPr>
          <w:sz w:val="28"/>
          <w:szCs w:val="28"/>
        </w:rPr>
        <w:t xml:space="preserve">настоящее постановление </w:t>
      </w:r>
      <w:r w:rsidRPr="00A06EFC">
        <w:rPr>
          <w:sz w:val="28"/>
          <w:szCs w:val="28"/>
          <w:lang w:val="be-BY"/>
        </w:rPr>
        <w:t xml:space="preserve">на официальном сайте Администрации Муниципального района Благовещенский район Республики Башкортостан в сети </w:t>
      </w:r>
      <w:r w:rsidRPr="00A06EFC">
        <w:rPr>
          <w:sz w:val="28"/>
          <w:szCs w:val="28"/>
        </w:rPr>
        <w:t>«</w:t>
      </w:r>
      <w:r w:rsidRPr="00A06EFC">
        <w:rPr>
          <w:sz w:val="28"/>
          <w:szCs w:val="28"/>
          <w:lang w:val="be-BY"/>
        </w:rPr>
        <w:t>Интернет</w:t>
      </w:r>
      <w:r w:rsidRPr="00A06EFC">
        <w:rPr>
          <w:sz w:val="28"/>
          <w:szCs w:val="28"/>
        </w:rPr>
        <w:t>»</w:t>
      </w:r>
      <w:r w:rsidRPr="00A06EFC">
        <w:rPr>
          <w:sz w:val="28"/>
          <w:szCs w:val="28"/>
          <w:lang w:val="be-BY"/>
        </w:rPr>
        <w:t>.</w:t>
      </w:r>
    </w:p>
    <w:p w:rsidR="0094133D" w:rsidRPr="00A06EFC" w:rsidRDefault="0094133D" w:rsidP="001923AA">
      <w:pPr>
        <w:pStyle w:val="NormalWeb"/>
        <w:spacing w:before="0" w:beforeAutospacing="0" w:after="0" w:afterAutospacing="0"/>
        <w:ind w:firstLine="708"/>
        <w:jc w:val="both"/>
        <w:rPr>
          <w:sz w:val="28"/>
          <w:szCs w:val="28"/>
        </w:rPr>
      </w:pPr>
      <w:r w:rsidRPr="00A06EFC">
        <w:rPr>
          <w:sz w:val="28"/>
          <w:szCs w:val="28"/>
        </w:rPr>
        <w:t>4. Контроль за исполнением настоящего постановления оставляю за собой.</w:t>
      </w:r>
    </w:p>
    <w:p w:rsidR="0094133D" w:rsidRPr="00341914" w:rsidRDefault="0094133D" w:rsidP="001923AA">
      <w:pPr>
        <w:pStyle w:val="NormalWeb"/>
        <w:spacing w:before="0" w:beforeAutospacing="0" w:after="0" w:afterAutospacing="0"/>
        <w:ind w:firstLine="708"/>
        <w:jc w:val="both"/>
        <w:rPr>
          <w:sz w:val="28"/>
          <w:szCs w:val="28"/>
        </w:rPr>
      </w:pPr>
    </w:p>
    <w:p w:rsidR="0094133D" w:rsidRPr="00341914" w:rsidRDefault="0094133D" w:rsidP="001923AA">
      <w:pPr>
        <w:pStyle w:val="NormalWeb"/>
        <w:spacing w:before="0" w:beforeAutospacing="0" w:after="0" w:afterAutospacing="0"/>
        <w:ind w:firstLine="708"/>
        <w:jc w:val="both"/>
        <w:rPr>
          <w:sz w:val="28"/>
          <w:szCs w:val="28"/>
        </w:rPr>
      </w:pPr>
    </w:p>
    <w:p w:rsidR="0094133D" w:rsidRPr="00341914" w:rsidRDefault="0094133D" w:rsidP="001923AA">
      <w:pPr>
        <w:pStyle w:val="NormalWeb"/>
        <w:spacing w:before="0" w:beforeAutospacing="0" w:after="0" w:afterAutospacing="0"/>
        <w:jc w:val="both"/>
        <w:outlineLvl w:val="0"/>
        <w:rPr>
          <w:sz w:val="28"/>
          <w:szCs w:val="28"/>
        </w:rPr>
      </w:pPr>
      <w:r w:rsidRPr="00341914">
        <w:rPr>
          <w:sz w:val="28"/>
          <w:szCs w:val="28"/>
        </w:rPr>
        <w:t>Глава сельского поселения                                                          А.Н.Коряковцев</w:t>
      </w:r>
    </w:p>
    <w:p w:rsidR="0094133D" w:rsidRPr="00341914" w:rsidRDefault="0094133D" w:rsidP="008A6E0C">
      <w:pPr>
        <w:pStyle w:val="NormalWeb"/>
        <w:spacing w:before="0" w:beforeAutospacing="0" w:after="0" w:afterAutospacing="0"/>
        <w:outlineLvl w:val="0"/>
        <w:rPr>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lang w:eastAsia="ru-RU"/>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A06EFC" w:rsidRDefault="0094133D" w:rsidP="008A6E0C">
      <w:pPr>
        <w:tabs>
          <w:tab w:val="left" w:pos="7425"/>
        </w:tabs>
        <w:spacing w:after="0" w:line="240" w:lineRule="auto"/>
        <w:ind w:firstLine="851"/>
        <w:jc w:val="right"/>
        <w:rPr>
          <w:rFonts w:ascii="Times New Roman" w:hAnsi="Times New Roman" w:cs="Times New Roman"/>
          <w:b/>
          <w:sz w:val="28"/>
          <w:szCs w:val="28"/>
        </w:rPr>
      </w:pPr>
    </w:p>
    <w:p w:rsidR="0094133D" w:rsidRPr="00341914" w:rsidRDefault="0094133D" w:rsidP="001D76C5">
      <w:pPr>
        <w:tabs>
          <w:tab w:val="left" w:pos="7425"/>
        </w:tabs>
        <w:spacing w:after="0" w:line="240" w:lineRule="auto"/>
        <w:rPr>
          <w:rFonts w:ascii="Times New Roman" w:hAnsi="Times New Roman" w:cs="Times New Roman"/>
          <w:b/>
          <w:sz w:val="28"/>
          <w:szCs w:val="28"/>
        </w:rPr>
      </w:pPr>
    </w:p>
    <w:p w:rsidR="0094133D" w:rsidRPr="00341914" w:rsidRDefault="0094133D" w:rsidP="00490A72">
      <w:pPr>
        <w:tabs>
          <w:tab w:val="left" w:pos="7425"/>
        </w:tabs>
        <w:spacing w:after="0" w:line="240" w:lineRule="auto"/>
        <w:rPr>
          <w:rFonts w:ascii="Times New Roman" w:hAnsi="Times New Roman" w:cs="Times New Roman"/>
          <w:b/>
          <w:sz w:val="28"/>
          <w:szCs w:val="28"/>
        </w:rPr>
      </w:pPr>
    </w:p>
    <w:p w:rsidR="0094133D" w:rsidRPr="00341914" w:rsidRDefault="0094133D" w:rsidP="008A6E0C">
      <w:pPr>
        <w:tabs>
          <w:tab w:val="left" w:pos="7425"/>
        </w:tabs>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Утвержден</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постановлением Администрации </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сельского поселения </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Октябрьский сельсовет</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Муниципального района </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Благовещенский район</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Республики Башкортостан</w:t>
      </w:r>
    </w:p>
    <w:p w:rsidR="0094133D" w:rsidRPr="00341914" w:rsidRDefault="0094133D"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от 27.02.2020 года № 10</w:t>
      </w:r>
    </w:p>
    <w:p w:rsidR="0094133D" w:rsidRPr="00341914" w:rsidRDefault="0094133D" w:rsidP="008A6E0C">
      <w:pPr>
        <w:tabs>
          <w:tab w:val="left" w:pos="7425"/>
        </w:tabs>
        <w:spacing w:after="0" w:line="240" w:lineRule="auto"/>
        <w:ind w:firstLine="851"/>
        <w:jc w:val="right"/>
        <w:rPr>
          <w:rFonts w:ascii="Times New Roman" w:hAnsi="Times New Roman" w:cs="Times New Roman"/>
          <w:sz w:val="28"/>
          <w:szCs w:val="28"/>
        </w:rPr>
      </w:pPr>
    </w:p>
    <w:p w:rsidR="0094133D" w:rsidRPr="00341914" w:rsidRDefault="0094133D" w:rsidP="008A6E0C">
      <w:pPr>
        <w:spacing w:after="0" w:line="240" w:lineRule="auto"/>
        <w:jc w:val="center"/>
        <w:rPr>
          <w:rFonts w:ascii="Times New Roman" w:hAnsi="Times New Roman" w:cs="Times New Roman"/>
          <w:b/>
          <w:sz w:val="28"/>
          <w:szCs w:val="28"/>
        </w:rPr>
      </w:pPr>
    </w:p>
    <w:p w:rsidR="0094133D" w:rsidRPr="00341914" w:rsidRDefault="0094133D" w:rsidP="008A6E0C">
      <w:pPr>
        <w:spacing w:after="0" w:line="240" w:lineRule="auto"/>
        <w:jc w:val="center"/>
        <w:rPr>
          <w:rFonts w:ascii="Times New Roman" w:hAnsi="Times New Roman" w:cs="Times New Roman"/>
          <w:b/>
          <w:sz w:val="28"/>
          <w:szCs w:val="28"/>
        </w:rPr>
      </w:pPr>
      <w:r w:rsidRPr="00341914">
        <w:rPr>
          <w:rFonts w:ascii="Times New Roman" w:hAnsi="Times New Roman" w:cs="Times New Roman"/>
          <w:b/>
          <w:sz w:val="28"/>
          <w:szCs w:val="28"/>
        </w:rPr>
        <w:t xml:space="preserve">Административный регламент </w:t>
      </w:r>
    </w:p>
    <w:p w:rsidR="0094133D" w:rsidRPr="00341914" w:rsidRDefault="0094133D" w:rsidP="008A6E0C">
      <w:pPr>
        <w:spacing w:after="0" w:line="240" w:lineRule="auto"/>
        <w:jc w:val="center"/>
        <w:rPr>
          <w:rFonts w:ascii="Times New Roman" w:hAnsi="Times New Roman" w:cs="Times New Roman"/>
          <w:b/>
          <w:sz w:val="28"/>
          <w:szCs w:val="28"/>
        </w:rPr>
      </w:pPr>
      <w:r w:rsidRPr="00341914">
        <w:rPr>
          <w:rFonts w:ascii="Times New Roman" w:hAnsi="Times New Roman" w:cs="Times New Roman"/>
          <w:b/>
          <w:sz w:val="28"/>
          <w:szCs w:val="28"/>
        </w:rPr>
        <w:t>предоставления муниципальной услуги «Принятие на учет граждан в качестве нуждающихся в жилых помещениях</w:t>
      </w:r>
      <w:r w:rsidRPr="00341914">
        <w:rPr>
          <w:rFonts w:ascii="Times New Roman" w:hAnsi="Times New Roman" w:cs="Times New Roman"/>
          <w:b/>
          <w:bCs/>
          <w:sz w:val="28"/>
          <w:szCs w:val="28"/>
        </w:rPr>
        <w:t>» на территории сельского поселения Октябрьский сельсовет муниципального района Благовещенский район Республики Башкортостан</w:t>
      </w:r>
      <w:r w:rsidRPr="00341914">
        <w:rPr>
          <w:rFonts w:ascii="Times New Roman" w:hAnsi="Times New Roman" w:cs="Times New Roman"/>
          <w:b/>
          <w:sz w:val="28"/>
          <w:szCs w:val="28"/>
        </w:rPr>
        <w:t xml:space="preserve"> </w:t>
      </w:r>
    </w:p>
    <w:p w:rsidR="0094133D" w:rsidRPr="00341914" w:rsidRDefault="0094133D" w:rsidP="008A6E0C">
      <w:pPr>
        <w:spacing w:after="0" w:line="240" w:lineRule="auto"/>
        <w:ind w:firstLine="709"/>
        <w:jc w:val="center"/>
        <w:rPr>
          <w:rFonts w:ascii="Times New Roman" w:hAnsi="Times New Roman" w:cs="Times New Roman"/>
          <w:b/>
          <w:sz w:val="28"/>
          <w:szCs w:val="28"/>
        </w:rPr>
      </w:pPr>
    </w:p>
    <w:p w:rsidR="0094133D" w:rsidRPr="00341914" w:rsidRDefault="0094133D" w:rsidP="008A6E0C">
      <w:pPr>
        <w:spacing w:after="0" w:line="240" w:lineRule="auto"/>
        <w:ind w:firstLine="709"/>
        <w:jc w:val="center"/>
        <w:rPr>
          <w:rFonts w:ascii="Times New Roman" w:hAnsi="Times New Roman" w:cs="Times New Roman"/>
          <w:b/>
          <w:sz w:val="28"/>
          <w:szCs w:val="28"/>
        </w:rPr>
      </w:pPr>
      <w:r w:rsidRPr="00341914">
        <w:rPr>
          <w:rFonts w:ascii="Times New Roman" w:hAnsi="Times New Roman" w:cs="Times New Roman"/>
          <w:b/>
          <w:sz w:val="28"/>
          <w:szCs w:val="28"/>
        </w:rPr>
        <w:t>I. Общие положения</w:t>
      </w:r>
    </w:p>
    <w:p w:rsidR="0094133D" w:rsidRPr="00341914" w:rsidRDefault="0094133D" w:rsidP="008A6E0C">
      <w:pPr>
        <w:spacing w:after="0" w:line="240" w:lineRule="auto"/>
        <w:ind w:firstLine="709"/>
        <w:jc w:val="both"/>
        <w:rPr>
          <w:rFonts w:ascii="Times New Roman" w:hAnsi="Times New Roman" w:cs="Times New Roman"/>
          <w:b/>
          <w:sz w:val="28"/>
          <w:szCs w:val="28"/>
        </w:rPr>
      </w:pPr>
    </w:p>
    <w:p w:rsidR="0094133D" w:rsidRPr="00341914" w:rsidRDefault="0094133D" w:rsidP="008A6E0C">
      <w:pPr>
        <w:pStyle w:val="NormalWeb"/>
        <w:widowControl w:val="0"/>
        <w:autoSpaceDE w:val="0"/>
        <w:autoSpaceDN w:val="0"/>
        <w:adjustRightInd w:val="0"/>
        <w:spacing w:before="0" w:beforeAutospacing="0" w:after="0" w:afterAutospacing="0"/>
        <w:ind w:firstLine="709"/>
        <w:jc w:val="center"/>
        <w:outlineLvl w:val="1"/>
        <w:rPr>
          <w:b/>
          <w:sz w:val="28"/>
          <w:szCs w:val="28"/>
        </w:rPr>
      </w:pPr>
      <w:r w:rsidRPr="00341914">
        <w:rPr>
          <w:b/>
          <w:sz w:val="28"/>
          <w:szCs w:val="28"/>
        </w:rPr>
        <w:t>Предмет регулирования Административного регламента</w:t>
      </w:r>
    </w:p>
    <w:p w:rsidR="0094133D" w:rsidRPr="00341914" w:rsidRDefault="0094133D" w:rsidP="008A6E0C">
      <w:pPr>
        <w:spacing w:after="0" w:line="240" w:lineRule="auto"/>
        <w:ind w:firstLine="708"/>
        <w:jc w:val="both"/>
        <w:rPr>
          <w:rFonts w:ascii="Times New Roman" w:hAnsi="Times New Roman" w:cs="Times New Roman"/>
          <w:sz w:val="28"/>
          <w:szCs w:val="28"/>
        </w:rPr>
      </w:pPr>
      <w:r w:rsidRPr="00341914">
        <w:rPr>
          <w:rFonts w:ascii="Times New Roman" w:hAnsi="Times New Roman" w:cs="Times New Roman"/>
          <w:sz w:val="28"/>
          <w:szCs w:val="28"/>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p>
    <w:p w:rsidR="0094133D" w:rsidRPr="00341914"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p>
    <w:p w:rsidR="0094133D" w:rsidRPr="00341914" w:rsidRDefault="0094133D" w:rsidP="008A6E0C">
      <w:pPr>
        <w:spacing w:after="0" w:line="240" w:lineRule="auto"/>
        <w:ind w:firstLine="709"/>
        <w:jc w:val="center"/>
        <w:rPr>
          <w:rFonts w:ascii="Times New Roman" w:hAnsi="Times New Roman" w:cs="Times New Roman"/>
          <w:b/>
          <w:sz w:val="28"/>
          <w:szCs w:val="28"/>
        </w:rPr>
      </w:pPr>
      <w:r w:rsidRPr="00341914">
        <w:rPr>
          <w:rFonts w:ascii="Times New Roman" w:hAnsi="Times New Roman" w:cs="Times New Roman"/>
          <w:b/>
          <w:sz w:val="28"/>
          <w:szCs w:val="28"/>
        </w:rPr>
        <w:t>Круг заявителей</w:t>
      </w:r>
    </w:p>
    <w:p w:rsidR="0094133D" w:rsidRPr="00341914" w:rsidRDefault="0094133D" w:rsidP="008A6E0C">
      <w:pPr>
        <w:spacing w:after="0" w:line="240" w:lineRule="auto"/>
        <w:ind w:firstLine="709"/>
        <w:jc w:val="center"/>
        <w:rPr>
          <w:rFonts w:ascii="Times New Roman" w:hAnsi="Times New Roman" w:cs="Times New Roman"/>
          <w:b/>
          <w:sz w:val="28"/>
          <w:szCs w:val="28"/>
        </w:rPr>
      </w:pPr>
    </w:p>
    <w:p w:rsidR="0094133D" w:rsidRPr="00341914" w:rsidRDefault="0094133D" w:rsidP="008A6E0C">
      <w:pPr>
        <w:spacing w:after="0" w:line="240" w:lineRule="auto"/>
        <w:ind w:firstLine="708"/>
        <w:jc w:val="both"/>
        <w:rPr>
          <w:rFonts w:ascii="Times New Roman" w:hAnsi="Times New Roman" w:cs="Times New Roman"/>
          <w:sz w:val="28"/>
          <w:szCs w:val="28"/>
        </w:rPr>
      </w:pPr>
      <w:r w:rsidRPr="00341914">
        <w:rPr>
          <w:rFonts w:ascii="Times New Roman" w:hAnsi="Times New Roman" w:cs="Times New Roman"/>
          <w:sz w:val="28"/>
          <w:szCs w:val="28"/>
        </w:rPr>
        <w:t xml:space="preserve">1.2. В целях признания нуждающимися в жилых помещениях, заявителями являются граждане Российской Федерации, проживающие на территории   городского поселения муниципального района Благовещенский район  Республики  Башкортостан  и   </w:t>
      </w:r>
      <w:r w:rsidRPr="00341914">
        <w:rPr>
          <w:rFonts w:ascii="Times New Roman" w:hAnsi="Times New Roman" w:cs="Times New Roman"/>
          <w:bCs/>
          <w:sz w:val="28"/>
          <w:szCs w:val="28"/>
        </w:rPr>
        <w:t>относящиеся к следующим категориям:</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1.2.1. граждане, признанные в порядке, установленном Законом Республики Башкортостан от 02.12.2005 №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w:t>
      </w:r>
      <w:r w:rsidRPr="001923AA">
        <w:rPr>
          <w:rFonts w:ascii="Times New Roman" w:hAnsi="Times New Roman" w:cs="Times New Roman"/>
          <w:color w:val="FF0000"/>
          <w:sz w:val="28"/>
          <w:szCs w:val="28"/>
        </w:rPr>
        <w:t xml:space="preserve"> </w:t>
      </w:r>
      <w:r w:rsidRPr="00341914">
        <w:rPr>
          <w:rFonts w:ascii="Times New Roman" w:hAnsi="Times New Roman" w:cs="Times New Roman"/>
          <w:sz w:val="28"/>
          <w:szCs w:val="28"/>
        </w:rPr>
        <w:t>помещения жилищного фонда социального использования либо собственниками жилых помещений или членами семьи собственника жилого помещения;</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проживающие в помещении, не отвечающем установленным для жилых помещений </w:t>
      </w:r>
      <w:hyperlink r:id="rId8" w:history="1">
        <w:r w:rsidRPr="00341914">
          <w:rPr>
            <w:rStyle w:val="Hyperlink"/>
            <w:rFonts w:ascii="Times New Roman" w:hAnsi="Times New Roman"/>
            <w:sz w:val="28"/>
            <w:szCs w:val="28"/>
          </w:rPr>
          <w:t>требованиям</w:t>
        </w:r>
      </w:hyperlink>
      <w:r w:rsidRPr="00341914">
        <w:rPr>
          <w:rFonts w:ascii="Times New Roman" w:hAnsi="Times New Roman" w:cs="Times New Roman"/>
          <w:sz w:val="28"/>
          <w:szCs w:val="28"/>
        </w:rPr>
        <w:t>;</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341914">
          <w:rPr>
            <w:rStyle w:val="Hyperlink"/>
            <w:rFonts w:ascii="Times New Roman" w:hAnsi="Times New Roman"/>
            <w:sz w:val="28"/>
            <w:szCs w:val="28"/>
          </w:rPr>
          <w:t>Перечень</w:t>
        </w:r>
      </w:hyperlink>
      <w:r w:rsidRPr="00341914">
        <w:rPr>
          <w:rFonts w:ascii="Times New Roman" w:hAnsi="Times New Roman" w:cs="Times New Roman"/>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участники Великой Отечественной Войны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инвалиды Великой Отечественной Войны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лица, награжденные знаком «Жителю блокадного Ленинграда»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семьи погибших (умерших) инвалидов войны, участников Великой Отечественной войны (Федеральный закон  от 12.01.1995 г. № 5-ФЗ «О ветеранах»);</w:t>
      </w:r>
    </w:p>
    <w:p w:rsidR="0094133D" w:rsidRPr="00341914" w:rsidRDefault="0094133D"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бывшие несовершеннолетние узники фашизма;</w:t>
      </w:r>
    </w:p>
    <w:p w:rsidR="0094133D" w:rsidRPr="0034191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94133D" w:rsidRPr="00341914" w:rsidRDefault="0094133D" w:rsidP="008A6E0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0" w:history="1">
        <w:r w:rsidRPr="00341914">
          <w:rPr>
            <w:rStyle w:val="Hyperlink"/>
            <w:rFonts w:ascii="Times New Roman" w:hAnsi="Times New Roman"/>
            <w:sz w:val="28"/>
            <w:szCs w:val="28"/>
          </w:rPr>
          <w:t>статьями 14</w:t>
        </w:r>
      </w:hyperlink>
      <w:r w:rsidRPr="00341914">
        <w:rPr>
          <w:rFonts w:ascii="Times New Roman" w:hAnsi="Times New Roman" w:cs="Times New Roman"/>
          <w:sz w:val="28"/>
          <w:szCs w:val="28"/>
        </w:rPr>
        <w:t xml:space="preserve">, </w:t>
      </w:r>
      <w:hyperlink r:id="rId11" w:history="1">
        <w:r w:rsidRPr="00341914">
          <w:rPr>
            <w:rStyle w:val="Hyperlink"/>
            <w:rFonts w:ascii="Times New Roman" w:hAnsi="Times New Roman"/>
            <w:sz w:val="28"/>
            <w:szCs w:val="28"/>
          </w:rPr>
          <w:t>15</w:t>
        </w:r>
      </w:hyperlink>
      <w:r w:rsidRPr="00341914">
        <w:rPr>
          <w:rFonts w:ascii="Times New Roman" w:hAnsi="Times New Roman" w:cs="Times New Roman"/>
          <w:sz w:val="28"/>
          <w:szCs w:val="28"/>
        </w:rPr>
        <w:t xml:space="preserve">, </w:t>
      </w:r>
      <w:hyperlink r:id="rId12" w:history="1">
        <w:r w:rsidRPr="00341914">
          <w:rPr>
            <w:rStyle w:val="Hyperlink"/>
            <w:rFonts w:ascii="Times New Roman" w:hAnsi="Times New Roman"/>
            <w:sz w:val="28"/>
            <w:szCs w:val="28"/>
          </w:rPr>
          <w:t>16</w:t>
        </w:r>
      </w:hyperlink>
      <w:r w:rsidRPr="00341914">
        <w:rPr>
          <w:rFonts w:ascii="Times New Roman" w:hAnsi="Times New Roman" w:cs="Times New Roman"/>
          <w:sz w:val="28"/>
          <w:szCs w:val="28"/>
        </w:rPr>
        <w:t xml:space="preserve">, </w:t>
      </w:r>
      <w:hyperlink r:id="rId13" w:history="1">
        <w:r w:rsidRPr="00341914">
          <w:rPr>
            <w:rStyle w:val="Hyperlink"/>
            <w:rFonts w:ascii="Times New Roman" w:hAnsi="Times New Roman"/>
            <w:sz w:val="28"/>
            <w:szCs w:val="28"/>
          </w:rPr>
          <w:t>17</w:t>
        </w:r>
      </w:hyperlink>
      <w:r w:rsidRPr="00341914">
        <w:rPr>
          <w:rFonts w:ascii="Times New Roman" w:hAnsi="Times New Roman" w:cs="Times New Roman"/>
          <w:sz w:val="28"/>
          <w:szCs w:val="28"/>
        </w:rPr>
        <w:t xml:space="preserve"> и </w:t>
      </w:r>
      <w:hyperlink r:id="rId14" w:history="1">
        <w:r w:rsidRPr="00341914">
          <w:rPr>
            <w:rStyle w:val="Hyperlink"/>
            <w:rFonts w:ascii="Times New Roman" w:hAnsi="Times New Roman"/>
            <w:sz w:val="28"/>
            <w:szCs w:val="28"/>
          </w:rPr>
          <w:t>22</w:t>
        </w:r>
      </w:hyperlink>
      <w:r w:rsidRPr="00341914">
        <w:rPr>
          <w:rFonts w:ascii="Times New Roman" w:hAnsi="Times New Roman" w:cs="Times New Roman"/>
          <w:sz w:val="28"/>
          <w:szCs w:val="28"/>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94133D" w:rsidRPr="00341914" w:rsidRDefault="0094133D"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предусмотренным  Федеральным </w:t>
      </w:r>
      <w:hyperlink r:id="rId15" w:history="1">
        <w:r w:rsidRPr="00341914">
          <w:rPr>
            <w:rStyle w:val="Hyperlink"/>
            <w:rFonts w:ascii="Times New Roman" w:hAnsi="Times New Roman"/>
            <w:sz w:val="28"/>
            <w:szCs w:val="28"/>
          </w:rPr>
          <w:t>законом</w:t>
        </w:r>
      </w:hyperlink>
      <w:r w:rsidRPr="00341914">
        <w:rPr>
          <w:rFonts w:ascii="Times New Roman" w:hAnsi="Times New Roman" w:cs="Times New Roman"/>
          <w:sz w:val="28"/>
          <w:szCs w:val="2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6" w:history="1">
        <w:r w:rsidRPr="00341914">
          <w:rPr>
            <w:rStyle w:val="Hyperlink"/>
            <w:rFonts w:ascii="Times New Roman" w:hAnsi="Times New Roman"/>
            <w:sz w:val="28"/>
            <w:szCs w:val="28"/>
          </w:rPr>
          <w:t>Постановлением</w:t>
        </w:r>
      </w:hyperlink>
      <w:r w:rsidRPr="00341914">
        <w:rPr>
          <w:rFonts w:ascii="Times New Roman" w:hAnsi="Times New Roman" w:cs="Times New Roman"/>
          <w:sz w:val="28"/>
          <w:szCs w:val="2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4133D" w:rsidRPr="00341914"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94133D" w:rsidRPr="00341914"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7" w:history="1">
        <w:r w:rsidRPr="00341914">
          <w:rPr>
            <w:rStyle w:val="Hyperlink"/>
            <w:rFonts w:ascii="Times New Roman" w:hAnsi="Times New Roman"/>
            <w:sz w:val="28"/>
            <w:szCs w:val="28"/>
          </w:rPr>
          <w:t>законом</w:t>
        </w:r>
      </w:hyperlink>
      <w:r w:rsidRPr="00341914">
        <w:rPr>
          <w:rFonts w:ascii="Times New Roman" w:hAnsi="Times New Roman" w:cs="Times New Roman"/>
          <w:sz w:val="28"/>
          <w:szCs w:val="28"/>
        </w:rPr>
        <w:t xml:space="preserve"> от 25.10.2002 г. № 125-ФЗ                  "О жилищных субсидиях гражданам, выезжающим из районов Крайнего Севера и приравненных к ним местностей";</w:t>
      </w:r>
    </w:p>
    <w:p w:rsidR="0094133D" w:rsidRPr="00341914"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94133D" w:rsidRPr="00341914"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94133D" w:rsidRPr="00341914" w:rsidRDefault="0094133D" w:rsidP="008A6E0C">
      <w:pPr>
        <w:pStyle w:val="NormalWeb"/>
        <w:autoSpaceDE w:val="0"/>
        <w:autoSpaceDN w:val="0"/>
        <w:adjustRightInd w:val="0"/>
        <w:spacing w:before="0" w:beforeAutospacing="0" w:after="0" w:afterAutospacing="0"/>
        <w:ind w:firstLine="709"/>
        <w:jc w:val="both"/>
        <w:rPr>
          <w:sz w:val="28"/>
          <w:szCs w:val="28"/>
        </w:rPr>
      </w:pPr>
      <w:r w:rsidRPr="00341914">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4133D" w:rsidRPr="005A7694"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94133D" w:rsidRPr="005A7694"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A7694">
        <w:rPr>
          <w:rFonts w:ascii="Times New Roman" w:hAnsi="Times New Roman" w:cs="Times New Roman"/>
          <w:b/>
          <w:sz w:val="28"/>
          <w:szCs w:val="28"/>
        </w:rPr>
        <w:t>Требования к порядку информирования о предоставлении муниципальной услуги</w:t>
      </w:r>
    </w:p>
    <w:p w:rsidR="0094133D" w:rsidRPr="005A7694"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5A7694">
        <w:rPr>
          <w:rFonts w:ascii="Times New Roman" w:hAnsi="Times New Roman" w:cs="Times New Roman"/>
          <w:sz w:val="28"/>
          <w:szCs w:val="28"/>
        </w:rPr>
        <w:t>1.4. Справочная информация:</w:t>
      </w:r>
    </w:p>
    <w:p w:rsidR="0094133D" w:rsidRPr="005A7694" w:rsidRDefault="0094133D" w:rsidP="008A6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7694">
        <w:rPr>
          <w:rFonts w:ascii="Times New Roman" w:hAnsi="Times New Roman" w:cs="Times New Roman"/>
          <w:sz w:val="28"/>
          <w:szCs w:val="28"/>
        </w:rPr>
        <w:t xml:space="preserve">1.4.1. Местонахождение Администрации сельского поселения Октябрьский сельсовет Муниципального района Благовещенский район Республики Башкортостан (далее – Администрация): </w:t>
      </w:r>
    </w:p>
    <w:p w:rsidR="0094133D" w:rsidRPr="005A7694"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453455, Республика Башкортостан, Благовещенский район, с.Осиповка ул.Лесная, 2.</w:t>
      </w:r>
    </w:p>
    <w:p w:rsidR="0094133D" w:rsidRPr="005A7694" w:rsidRDefault="0094133D"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График работы</w:t>
      </w:r>
      <w:r w:rsidRPr="005A7694">
        <w:rPr>
          <w:rFonts w:ascii="Times New Roman" w:hAnsi="Times New Roman" w:cs="Times New Roman"/>
          <w:b/>
          <w:bCs/>
          <w:sz w:val="28"/>
          <w:szCs w:val="28"/>
        </w:rPr>
        <w:t>:</w:t>
      </w:r>
    </w:p>
    <w:p w:rsidR="0094133D" w:rsidRPr="005A7694" w:rsidRDefault="0094133D"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понедельник-пятница - с 8.30 до 17.30;</w:t>
      </w:r>
    </w:p>
    <w:p w:rsidR="0094133D" w:rsidRPr="005A7694" w:rsidRDefault="0094133D"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суббота и воскресенье – выходные дни;</w:t>
      </w:r>
    </w:p>
    <w:p w:rsidR="0094133D" w:rsidRPr="005A7694" w:rsidRDefault="0094133D"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перерыв на обед - с 12.30 до 13.30.</w:t>
      </w:r>
    </w:p>
    <w:p w:rsidR="0094133D" w:rsidRPr="005A7694"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График приема Заявителей:</w:t>
      </w:r>
    </w:p>
    <w:p w:rsidR="0094133D" w:rsidRPr="001923AA" w:rsidRDefault="0094133D" w:rsidP="008A6E0C">
      <w:pPr>
        <w:spacing w:after="0" w:line="240" w:lineRule="auto"/>
        <w:jc w:val="both"/>
        <w:rPr>
          <w:rFonts w:ascii="Times New Roman" w:hAnsi="Times New Roman" w:cs="Times New Roman"/>
          <w:color w:val="FF0000"/>
          <w:sz w:val="28"/>
          <w:szCs w:val="28"/>
        </w:rPr>
      </w:pPr>
      <w:r w:rsidRPr="001923AA">
        <w:rPr>
          <w:rFonts w:ascii="Times New Roman" w:hAnsi="Times New Roman" w:cs="Times New Roman"/>
          <w:color w:val="FF0000"/>
          <w:sz w:val="28"/>
          <w:szCs w:val="28"/>
        </w:rPr>
        <w:t>понедельник-четверг - с 8.30 до 12.30.</w:t>
      </w:r>
    </w:p>
    <w:p w:rsidR="0094133D" w:rsidRPr="005A7694"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4133D" w:rsidRPr="00B41E29"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Контактные телефоны: 8(34766) 2-50-39</w:t>
      </w:r>
    </w:p>
    <w:p w:rsidR="0094133D" w:rsidRPr="00B41E29"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Адрес электронной почты</w:t>
      </w:r>
      <w:r w:rsidRPr="00B41E29">
        <w:rPr>
          <w:rFonts w:ascii="Times New Roman" w:hAnsi="Times New Roman" w:cs="Times New Roman"/>
          <w:i/>
          <w:sz w:val="28"/>
          <w:szCs w:val="28"/>
        </w:rPr>
        <w:t xml:space="preserve"> </w:t>
      </w:r>
      <w:r w:rsidRPr="00B41E29">
        <w:rPr>
          <w:rFonts w:ascii="Times New Roman" w:hAnsi="Times New Roman" w:cs="Times New Roman"/>
          <w:sz w:val="28"/>
          <w:szCs w:val="28"/>
          <w:lang w:val="en-US"/>
        </w:rPr>
        <w:t>ss</w:t>
      </w:r>
      <w:r w:rsidRPr="00B41E29">
        <w:rPr>
          <w:rFonts w:ascii="Times New Roman" w:hAnsi="Times New Roman" w:cs="Times New Roman"/>
          <w:sz w:val="28"/>
          <w:szCs w:val="28"/>
        </w:rPr>
        <w:t>_</w:t>
      </w:r>
      <w:r w:rsidRPr="00B41E29">
        <w:rPr>
          <w:rFonts w:ascii="Times New Roman" w:hAnsi="Times New Roman" w:cs="Times New Roman"/>
          <w:sz w:val="28"/>
          <w:szCs w:val="28"/>
          <w:lang w:val="en-US"/>
        </w:rPr>
        <w:t>oktyabr</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ufamts</w:t>
      </w:r>
      <w:hyperlink r:id="rId18" w:history="1">
        <w:r w:rsidRPr="00B41E29">
          <w:rPr>
            <w:rStyle w:val="Hyperlink"/>
            <w:rFonts w:ascii="Times New Roman" w:hAnsi="Times New Roman"/>
            <w:sz w:val="28"/>
            <w:szCs w:val="28"/>
            <w:u w:val="none"/>
          </w:rPr>
          <w:t>.ru</w:t>
        </w:r>
      </w:hyperlink>
      <w:r w:rsidRPr="00B41E29">
        <w:rPr>
          <w:rFonts w:ascii="Times New Roman" w:hAnsi="Times New Roman" w:cs="Times New Roman"/>
          <w:sz w:val="28"/>
          <w:szCs w:val="28"/>
        </w:rPr>
        <w:t>;</w:t>
      </w:r>
    </w:p>
    <w:p w:rsidR="0094133D" w:rsidRPr="00B41E29" w:rsidRDefault="0094133D" w:rsidP="008A6E0C">
      <w:pPr>
        <w:widowControl w:val="0"/>
        <w:tabs>
          <w:tab w:val="left" w:pos="6195"/>
        </w:tabs>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Официальный сайт: http://</w:t>
      </w:r>
      <w:r w:rsidRPr="00B41E29">
        <w:t xml:space="preserve"> </w:t>
      </w:r>
      <w:r w:rsidRPr="00B41E29">
        <w:rPr>
          <w:rFonts w:ascii="Times New Roman" w:hAnsi="Times New Roman" w:cs="Times New Roman"/>
          <w:sz w:val="28"/>
          <w:szCs w:val="28"/>
          <w:lang w:val="en-US"/>
        </w:rPr>
        <w:t>oktyabr</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blagrb</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ru</w:t>
      </w:r>
      <w:r w:rsidRPr="00B41E29">
        <w:rPr>
          <w:rFonts w:ascii="Times New Roman" w:hAnsi="Times New Roman" w:cs="Times New Roman"/>
          <w:sz w:val="28"/>
          <w:szCs w:val="28"/>
        </w:rPr>
        <w:t>.</w:t>
      </w:r>
      <w:r w:rsidRPr="00B41E29">
        <w:rPr>
          <w:rFonts w:ascii="Times New Roman" w:hAnsi="Times New Roman" w:cs="Times New Roman"/>
          <w:sz w:val="28"/>
          <w:szCs w:val="28"/>
        </w:rPr>
        <w:tab/>
      </w:r>
    </w:p>
    <w:p w:rsidR="0094133D" w:rsidRPr="00FA0E92" w:rsidRDefault="0094133D" w:rsidP="008A6E0C">
      <w:pPr>
        <w:spacing w:after="0" w:line="240" w:lineRule="auto"/>
        <w:ind w:firstLine="708"/>
        <w:jc w:val="both"/>
        <w:rPr>
          <w:rFonts w:ascii="Times New Roman" w:hAnsi="Times New Roman" w:cs="Times New Roman"/>
          <w:sz w:val="28"/>
          <w:szCs w:val="28"/>
        </w:rPr>
      </w:pPr>
      <w:r w:rsidRPr="00FA0E92">
        <w:rPr>
          <w:rFonts w:ascii="Times New Roman" w:hAnsi="Times New Roman" w:cs="Times New Roman"/>
          <w:sz w:val="28"/>
          <w:szCs w:val="28"/>
        </w:rPr>
        <w:t xml:space="preserve">1.4.2.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Благовещенский район Республики Башкортостан: 453430,                  г. Благовещенск, ул. Кирова, 1;           </w:t>
      </w:r>
    </w:p>
    <w:p w:rsidR="0094133D" w:rsidRPr="00FA0E92" w:rsidRDefault="0094133D" w:rsidP="008A6E0C">
      <w:pPr>
        <w:widowControl w:val="0"/>
        <w:autoSpaceDE w:val="0"/>
        <w:autoSpaceDN w:val="0"/>
        <w:adjustRightInd w:val="0"/>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График работы:</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понедельник – с 12.00 до 18.00;</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вторник – с 09.00 до 20.00;</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среда, четверг, пятница – с 09.00 до 18.00;</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суббота - с 09.00 до 18.00;</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воскресенье – выходной день.</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Контактные телефоны: +7(34766)21545</w:t>
      </w:r>
    </w:p>
    <w:p w:rsidR="0094133D" w:rsidRPr="00FA0E92" w:rsidRDefault="0094133D"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Адрес электронной почты: mfc@mfcrb.ru</w:t>
      </w:r>
    </w:p>
    <w:p w:rsidR="0094133D" w:rsidRPr="00FA0E92" w:rsidRDefault="0094133D" w:rsidP="008A6E0C">
      <w:pPr>
        <w:tabs>
          <w:tab w:val="left" w:pos="7425"/>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 xml:space="preserve">Официальный сайт: </w:t>
      </w:r>
      <w:hyperlink r:id="rId19" w:history="1">
        <w:r w:rsidRPr="00FA0E92">
          <w:rPr>
            <w:rStyle w:val="Hyperlink"/>
            <w:rFonts w:ascii="Times New Roman" w:hAnsi="Times New Roman"/>
            <w:sz w:val="28"/>
            <w:szCs w:val="28"/>
            <w:lang w:val="en-US"/>
          </w:rPr>
          <w:t>www</w:t>
        </w:r>
        <w:r w:rsidRPr="00FA0E92">
          <w:rPr>
            <w:rStyle w:val="Hyperlink"/>
            <w:rFonts w:ascii="Times New Roman" w:hAnsi="Times New Roman"/>
            <w:sz w:val="28"/>
            <w:szCs w:val="28"/>
          </w:rPr>
          <w:t>.</w:t>
        </w:r>
        <w:r w:rsidRPr="00FA0E92">
          <w:rPr>
            <w:rStyle w:val="Hyperlink"/>
            <w:rFonts w:ascii="Times New Roman" w:hAnsi="Times New Roman"/>
            <w:sz w:val="28"/>
            <w:szCs w:val="28"/>
            <w:lang w:val="en-US"/>
          </w:rPr>
          <w:t>mfcrb</w:t>
        </w:r>
        <w:r w:rsidRPr="00FA0E92">
          <w:rPr>
            <w:rStyle w:val="Hyperlink"/>
            <w:rFonts w:ascii="Times New Roman" w:hAnsi="Times New Roman"/>
            <w:sz w:val="28"/>
            <w:szCs w:val="28"/>
          </w:rPr>
          <w:t>.</w:t>
        </w:r>
        <w:r w:rsidRPr="00FA0E92">
          <w:rPr>
            <w:rStyle w:val="Hyperlink"/>
            <w:rFonts w:ascii="Times New Roman" w:hAnsi="Times New Roman"/>
            <w:sz w:val="28"/>
            <w:szCs w:val="28"/>
            <w:lang w:val="en-US"/>
          </w:rPr>
          <w:t>ru</w:t>
        </w:r>
      </w:hyperlink>
      <w:r w:rsidRPr="00FA0E92">
        <w:rPr>
          <w:rFonts w:ascii="Times New Roman" w:hAnsi="Times New Roman" w:cs="Times New Roman"/>
          <w:sz w:val="28"/>
          <w:szCs w:val="28"/>
        </w:rPr>
        <w:t xml:space="preserve">. </w:t>
      </w:r>
    </w:p>
    <w:p w:rsidR="0094133D" w:rsidRPr="00FA0E92" w:rsidRDefault="0094133D" w:rsidP="008A6E0C">
      <w:pPr>
        <w:widowControl w:val="0"/>
        <w:tabs>
          <w:tab w:val="left" w:pos="851"/>
          <w:tab w:val="left" w:pos="1134"/>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 (далее – РПГУ). </w:t>
      </w:r>
    </w:p>
    <w:p w:rsidR="0094133D" w:rsidRPr="00FA0E92" w:rsidRDefault="0094133D" w:rsidP="008A6E0C">
      <w:pPr>
        <w:widowControl w:val="0"/>
        <w:tabs>
          <w:tab w:val="left" w:pos="851"/>
          <w:tab w:val="left" w:pos="1134"/>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Официальный сайт: www.gosuslugi.bashkortostan.ru.</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1.5. Информирование о порядке предоставления муниципальной услуги осуществляется:</w:t>
      </w:r>
    </w:p>
    <w:p w:rsidR="0094133D" w:rsidRPr="00FA0E92"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непосредственно при личном приеме заявителя в Администрации или РГАУ МФЦ;</w:t>
      </w:r>
    </w:p>
    <w:p w:rsidR="0094133D" w:rsidRPr="00FA0E92"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 телефону в Администрации или РГАУ МФЦ;</w:t>
      </w:r>
    </w:p>
    <w:p w:rsidR="0094133D" w:rsidRPr="00FA0E92"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письменно, в том числе посредством электронной почты, факсимильной связи;</w:t>
      </w:r>
    </w:p>
    <w:p w:rsidR="0094133D" w:rsidRPr="00FA0E92"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посредством размещения в открытой и доступной форме информации:</w:t>
      </w:r>
    </w:p>
    <w:p w:rsidR="0094133D" w:rsidRPr="00FA0E92" w:rsidRDefault="0094133D"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w:t>
      </w:r>
    </w:p>
    <w:p w:rsidR="0094133D" w:rsidRPr="00FA0E92" w:rsidRDefault="0094133D"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 официальных сайтах Администрации http://</w:t>
      </w:r>
      <w:r w:rsidRPr="00FA0E92">
        <w:t xml:space="preserve"> </w:t>
      </w:r>
      <w:r w:rsidRPr="00FA0E92">
        <w:rPr>
          <w:rFonts w:ascii="Times New Roman" w:hAnsi="Times New Roman" w:cs="Times New Roman"/>
          <w:sz w:val="28"/>
          <w:szCs w:val="28"/>
        </w:rPr>
        <w:t>oktyabr-blagrb.ru  ;</w:t>
      </w:r>
    </w:p>
    <w:p w:rsidR="0094133D" w:rsidRPr="00FA0E92"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посредством размещения информации на информационных стендах Уполномоченного органа или РГАУ МФЦ.</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1.6. Информирование осуществляется по вопросам, касающимся:</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способов подачи заявления о предоставлении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адресов Администрации и РГАУ МФЦ, обращение в которые необходимо для предоставления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справочной информации о работе структурного подразделения Администрации;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документов, необходимых для предоставления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порядка и сроков предоставления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изложить обращение в письменной форме; </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назначить другое время для консультаций.</w:t>
      </w:r>
    </w:p>
    <w:p w:rsidR="0094133D" w:rsidRPr="00FA0E92" w:rsidRDefault="0094133D"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Продолжительность информирования по телефону не должна превышать 10 минут.</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Информирование осуществляется в соответствии с графиком приема граждан.</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0" w:anchor="Par84" w:history="1">
        <w:r w:rsidRPr="00FA0E92">
          <w:rPr>
            <w:rStyle w:val="Hyperlink"/>
            <w:rFonts w:ascii="Times New Roman" w:hAnsi="Times New Roman"/>
            <w:sz w:val="28"/>
            <w:szCs w:val="28"/>
          </w:rPr>
          <w:t>пункте</w:t>
        </w:r>
      </w:hyperlink>
      <w:r w:rsidRPr="00FA0E92">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1.9. На РПГУ размещается следующая информация:</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наименование (в том числе краткое)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наименование органа (организации), предоставляющего муниципальную услугу;</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наименования органов власти и организаций, участвующих в предоставлении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способы предоставления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описание результата предоставления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категория заявителей, которым предоставляется муниципальная услуга;</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срок, в течение которого заявление о предоставлении муниципальной услуги должно быть зарегистрировано;</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максимальный срок ожидания в очереди при подаче заявления о предоставлении муниципальной услуги лично;</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показатели доступности и качества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33D" w:rsidRPr="00FA0E92"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1.10. На официальном сайте Администрации наряду со сведениями, указанными в пункте 1.9 Административного регламента, размещаются:</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и способы подачи заявления о предоставлении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и способы предварительной записи на подачу заявления о предоставлении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94133D" w:rsidRPr="00FA0E92" w:rsidRDefault="0094133D"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133D" w:rsidRPr="002E034D" w:rsidRDefault="0094133D" w:rsidP="00567F24">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1.11. На информационных стендах Администрации подлежит </w:t>
      </w:r>
      <w:r w:rsidRPr="002E034D">
        <w:rPr>
          <w:rFonts w:ascii="Times New Roman" w:hAnsi="Times New Roman" w:cs="Times New Roman"/>
          <w:sz w:val="28"/>
          <w:szCs w:val="28"/>
        </w:rPr>
        <w:t>размещению информация:</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адреса официального сайта, а также электронной почты и (или) формы обратной связи Уполномоченного органа;</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сроки предоставления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образцы заполнения заявления и приложений к заявлениям;</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документов, необходимых для предоставления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оснований для отказа в приеме документов, необходимых для предоставления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оснований для приостановления или отказа в предоставлении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и способы подачи заявления о предоставлении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и способы получения разъяснений по порядку предоставления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записи на личный прием к должностным лицам;</w:t>
      </w:r>
    </w:p>
    <w:p w:rsidR="0094133D" w:rsidRPr="002E034D" w:rsidRDefault="0094133D"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133D" w:rsidRPr="002E034D" w:rsidRDefault="0094133D" w:rsidP="008A6E0C">
      <w:pPr>
        <w:widowControl w:val="0"/>
        <w:tabs>
          <w:tab w:val="left" w:pos="567"/>
        </w:tabs>
        <w:spacing w:after="0" w:line="240" w:lineRule="auto"/>
        <w:ind w:firstLine="709"/>
        <w:jc w:val="center"/>
        <w:rPr>
          <w:rFonts w:ascii="Times New Roman" w:hAnsi="Times New Roman" w:cs="Times New Roman"/>
          <w:b/>
          <w:sz w:val="28"/>
          <w:szCs w:val="28"/>
        </w:rPr>
      </w:pPr>
    </w:p>
    <w:p w:rsidR="0094133D" w:rsidRPr="002E034D" w:rsidRDefault="0094133D" w:rsidP="008A6E0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E034D">
        <w:rPr>
          <w:rFonts w:ascii="Times New Roman" w:hAnsi="Times New Roman" w:cs="Times New Roman"/>
          <w:b/>
          <w:bCs/>
          <w:sz w:val="28"/>
          <w:szCs w:val="28"/>
        </w:rPr>
        <w:t>II. Стандарт предоставления муниципальной услуги</w:t>
      </w:r>
    </w:p>
    <w:p w:rsidR="0094133D" w:rsidRPr="002E034D" w:rsidRDefault="0094133D" w:rsidP="008A6E0C">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94133D" w:rsidRPr="002E034D"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2E034D">
        <w:rPr>
          <w:rFonts w:ascii="Times New Roman" w:hAnsi="Times New Roman" w:cs="Times New Roman"/>
          <w:b/>
          <w:bCs/>
          <w:sz w:val="28"/>
          <w:szCs w:val="28"/>
        </w:rPr>
        <w:t>Наименование муниципальной услуги</w:t>
      </w:r>
    </w:p>
    <w:p w:rsidR="0094133D" w:rsidRPr="002E034D"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2.1. Принятие на учет граждан в качестве нуждающихся в жилых помещениях.</w:t>
      </w:r>
    </w:p>
    <w:p w:rsidR="0094133D" w:rsidRPr="002E034D"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4133D" w:rsidRPr="002E034D"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2E034D">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94133D" w:rsidRPr="002E034D"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2.2. 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  </w:t>
      </w:r>
    </w:p>
    <w:p w:rsidR="0094133D" w:rsidRPr="002E034D"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2.3. В предоставлении муниципальной услуги принимает участие РГАУ МФЦ при наличии соответствующего Соглашения о взаимодействии.</w:t>
      </w:r>
    </w:p>
    <w:p w:rsidR="0094133D" w:rsidRPr="002E034D"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При предоставлении муниципальной услуги Администрация взаимодействует с:</w:t>
      </w:r>
    </w:p>
    <w:p w:rsidR="0094133D" w:rsidRPr="002E034D"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Федеральной службой государственной регистрации, кадастра и картографии;</w:t>
      </w:r>
    </w:p>
    <w:p w:rsidR="0094133D" w:rsidRPr="002E034D"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Пенсионным фондом Российской Федерации;</w:t>
      </w:r>
    </w:p>
    <w:p w:rsidR="0094133D" w:rsidRPr="002E034D"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94133D" w:rsidRPr="002E034D" w:rsidRDefault="0094133D"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94133D" w:rsidRPr="002E034D" w:rsidRDefault="0094133D" w:rsidP="008A6E0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E034D">
        <w:rPr>
          <w:rFonts w:ascii="Times New Roman" w:hAnsi="Times New Roman" w:cs="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p>
    <w:p w:rsidR="0094133D" w:rsidRPr="002E034D"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ru-RU"/>
        </w:rPr>
      </w:pPr>
      <w:r w:rsidRPr="002E034D">
        <w:rPr>
          <w:rFonts w:ascii="Times New Roman" w:hAnsi="Times New Roman" w:cs="Times New Roman"/>
          <w:b/>
          <w:bCs/>
          <w:sz w:val="28"/>
          <w:szCs w:val="28"/>
        </w:rPr>
        <w:t>Описание результата предоставления муниципальной услуги</w:t>
      </w:r>
    </w:p>
    <w:p w:rsidR="0094133D" w:rsidRPr="002E034D"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2.5. Результатом предоставления муниципальной услуги является:</w:t>
      </w:r>
    </w:p>
    <w:p w:rsidR="0094133D" w:rsidRPr="002E034D"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 постановление о принятии гражданина на учет в качестве нуждающегося в жилом помещении;</w:t>
      </w:r>
    </w:p>
    <w:p w:rsidR="0094133D" w:rsidRPr="002E034D"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2) мотивированный отказ в принятии на учет гражданина в качестве нуждающегося в жилом помещении. </w:t>
      </w:r>
    </w:p>
    <w:p w:rsidR="0094133D" w:rsidRPr="002E034D" w:rsidRDefault="0094133D" w:rsidP="008A6E0C">
      <w:pPr>
        <w:spacing w:after="0" w:line="240" w:lineRule="auto"/>
        <w:ind w:firstLine="709"/>
        <w:jc w:val="both"/>
        <w:rPr>
          <w:rFonts w:ascii="Times New Roman" w:hAnsi="Times New Roman" w:cs="Times New Roman"/>
          <w:sz w:val="28"/>
          <w:szCs w:val="28"/>
        </w:rPr>
      </w:pPr>
    </w:p>
    <w:p w:rsidR="0094133D" w:rsidRPr="002E034D"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E034D">
        <w:rPr>
          <w:rFonts w:ascii="Times New Roman" w:hAnsi="Times New Roman" w:cs="Times New Roman"/>
          <w:b/>
          <w:sz w:val="28"/>
          <w:szCs w:val="28"/>
        </w:rPr>
        <w:t xml:space="preserve">Срок предоставления </w:t>
      </w:r>
      <w:r w:rsidRPr="002E034D">
        <w:rPr>
          <w:rFonts w:ascii="Times New Roman" w:hAnsi="Times New Roman" w:cs="Times New Roman"/>
          <w:b/>
          <w:bCs/>
          <w:sz w:val="28"/>
          <w:szCs w:val="28"/>
        </w:rPr>
        <w:t>муниципальной</w:t>
      </w:r>
      <w:r w:rsidRPr="002E034D">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94133D" w:rsidRPr="002E034D" w:rsidRDefault="0094133D"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034D">
        <w:rPr>
          <w:rFonts w:ascii="Times New Roman" w:hAnsi="Times New Roman" w:cs="Times New Roman"/>
          <w:sz w:val="28"/>
          <w:szCs w:val="28"/>
        </w:rPr>
        <w:t>Датой предоставления заявления в форме электронного документа с</w:t>
      </w:r>
      <w:r w:rsidRPr="001923AA">
        <w:rPr>
          <w:rFonts w:ascii="Times New Roman" w:hAnsi="Times New Roman" w:cs="Times New Roman"/>
          <w:color w:val="FF0000"/>
          <w:sz w:val="28"/>
          <w:szCs w:val="28"/>
        </w:rPr>
        <w:t xml:space="preserve"> </w:t>
      </w:r>
      <w:r w:rsidRPr="002E034D">
        <w:rPr>
          <w:rFonts w:ascii="Times New Roman" w:hAnsi="Times New Roman" w:cs="Times New Roman"/>
          <w:sz w:val="28"/>
          <w:szCs w:val="28"/>
        </w:rPr>
        <w:t xml:space="preserve">использованием РПГУ считается день направления заявителю электронного сообщения о приеме заявления о принятии на учет в качестве нуждающегося в жилом помещении. </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Направление заявителю уведомления о принятом решении осуществляется в течение 3 –х рабочих дней с момента принятия решения.</w:t>
      </w:r>
    </w:p>
    <w:p w:rsidR="0094133D" w:rsidRPr="002E034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p>
    <w:p w:rsidR="0094133D" w:rsidRPr="00761958" w:rsidRDefault="0094133D"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2E034D">
        <w:rPr>
          <w:rFonts w:ascii="Times New Roman" w:hAnsi="Times New Roman" w:cs="Times New Roman"/>
          <w:b/>
          <w:sz w:val="28"/>
          <w:szCs w:val="28"/>
        </w:rPr>
        <w:t xml:space="preserve"> Нормативные правовые акты, регулирующие предоставление </w:t>
      </w:r>
      <w:r w:rsidRPr="00761958">
        <w:rPr>
          <w:rFonts w:ascii="Times New Roman" w:hAnsi="Times New Roman" w:cs="Times New Roman"/>
          <w:b/>
          <w:bCs/>
          <w:sz w:val="28"/>
          <w:szCs w:val="28"/>
        </w:rPr>
        <w:t>муниципальной</w:t>
      </w:r>
      <w:r w:rsidRPr="00761958">
        <w:rPr>
          <w:rFonts w:ascii="Times New Roman" w:hAnsi="Times New Roman" w:cs="Times New Roman"/>
          <w:b/>
          <w:sz w:val="28"/>
          <w:szCs w:val="28"/>
        </w:rPr>
        <w:t xml:space="preserve"> услуги</w:t>
      </w:r>
    </w:p>
    <w:p w:rsidR="0094133D" w:rsidRPr="00761958"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761958">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94133D" w:rsidRPr="00761958"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p>
    <w:p w:rsidR="0094133D" w:rsidRPr="00761958" w:rsidRDefault="0094133D" w:rsidP="008A6E0C">
      <w:pPr>
        <w:widowControl w:val="0"/>
        <w:spacing w:after="0" w:line="240" w:lineRule="auto"/>
        <w:jc w:val="center"/>
        <w:rPr>
          <w:rFonts w:ascii="Times New Roman" w:hAnsi="Times New Roman" w:cs="Times New Roman"/>
          <w:b/>
          <w:sz w:val="28"/>
          <w:szCs w:val="28"/>
          <w:lang w:eastAsia="ru-RU"/>
        </w:rPr>
      </w:pPr>
      <w:r w:rsidRPr="0076195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133D" w:rsidRPr="00761958" w:rsidRDefault="0094133D" w:rsidP="008A6E0C">
      <w:pPr>
        <w:widowControl w:val="0"/>
        <w:spacing w:after="0" w:line="240" w:lineRule="auto"/>
        <w:jc w:val="center"/>
        <w:rPr>
          <w:rFonts w:ascii="Times New Roman" w:hAnsi="Times New Roman" w:cs="Times New Roman"/>
          <w:b/>
          <w:sz w:val="28"/>
          <w:szCs w:val="28"/>
        </w:rPr>
      </w:pP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bCs/>
          <w:sz w:val="28"/>
          <w:szCs w:val="28"/>
        </w:rPr>
        <w:t xml:space="preserve">2.8. </w:t>
      </w:r>
      <w:r w:rsidRPr="0076195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1) в форме документа на бумажном носителе – посредством личного</w:t>
      </w:r>
      <w:r w:rsidRPr="001923AA">
        <w:rPr>
          <w:rFonts w:ascii="Times New Roman" w:hAnsi="Times New Roman" w:cs="Times New Roman"/>
          <w:color w:val="FF0000"/>
          <w:sz w:val="28"/>
          <w:szCs w:val="28"/>
        </w:rPr>
        <w:t xml:space="preserve"> </w:t>
      </w:r>
      <w:r w:rsidRPr="00761958">
        <w:rPr>
          <w:rFonts w:ascii="Times New Roman" w:hAnsi="Times New Roman" w:cs="Times New Roman"/>
          <w:sz w:val="28"/>
          <w:szCs w:val="28"/>
        </w:rPr>
        <w:t>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 путем заполнения формы запроса через «личный кабинет» РПГУ (далее – отправление в электронной форме);</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shd w:val="clear" w:color="auto" w:fill="FF0000"/>
        </w:rPr>
      </w:pPr>
      <w:r w:rsidRPr="00761958">
        <w:rPr>
          <w:rFonts w:ascii="Times New Roman" w:hAnsi="Times New Roman" w:cs="Times New Roman"/>
          <w:sz w:val="28"/>
          <w:szCs w:val="28"/>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заявлении также указывается один из следующих способов предоставления результатов муниципальной услуги: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направляется заявителю посредством почтового обращения;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электронного документа, который направляется заявителю в «Личный кабинет» на РПГУ.</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2.8.4. Документы, удостоверяющие личность каждого члена семьи Заявителя для лиц старше 14 лет и свидетельства о рождении для детей до 14 лет.</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социального найма;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специализированного найма;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купли-продажи;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мены;</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свидетельство о праве на наследство;</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решение суда о признании права собственности (пользования) на жилое помещение;</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аренды жилого помещения;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дарения;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о передаче имущества в собственность (договор приватизации);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безвозмездного пользования;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участия в долевом строительстве жилого помещения, акт приема-передачи жилого помещения;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найма (поднайма).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вынужденного переселенца;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справка, подтверждающая факт прибытия в районы Крайнего Севера;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свидетельства о рождении детей.</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регистрации по месту жительства.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1958">
        <w:rPr>
          <w:rFonts w:ascii="Times New Roman" w:hAnsi="Times New Roman" w:cs="Times New Roman"/>
          <w:sz w:val="28"/>
          <w:szCs w:val="28"/>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4133D" w:rsidRPr="00761958" w:rsidRDefault="0094133D"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p>
    <w:p w:rsidR="0094133D" w:rsidRPr="00761958" w:rsidRDefault="0094133D"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r w:rsidRPr="0076195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 Для предоставления муниципальной услуги заявитель вправе представить:</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2.9.1. Для принятия на учет в качестве нуждающихся в жилых помещениях, предоставляемых по договорам социального найма: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документ о гражданах, зарегистрированных в жилом помещении по месту жительства заявителя.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копию финансового лицевого счета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копию решения органа местного самоуправления о признании гражданина малоимущим.</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2.9.2. Для подтверждения права граждан на внеочередное предоставление жилого помещения по договору социального найма:</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заключение межведомственной комиссии, образованной в соответствии с постановлением Правительства Российской Федерации от 28.01.2006 № 47, о признания помещения непригодным для проживания и неподлежащим ремонту или реконструкции.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pacing w:val="-4"/>
          <w:sz w:val="28"/>
          <w:szCs w:val="28"/>
        </w:rPr>
      </w:pPr>
      <w:r w:rsidRPr="00761958">
        <w:rPr>
          <w:rFonts w:ascii="Times New Roman" w:hAnsi="Times New Roman" w:cs="Times New Roman"/>
          <w:spacing w:val="-4"/>
          <w:sz w:val="28"/>
          <w:szCs w:val="28"/>
        </w:rPr>
        <w:t>2.10. Непредставление заявителем документов, указанных в пункте 2.9  Административного регламента не является основанием для отказа заявителю в предоставлении муниципальной услуги.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pacing w:val="-4"/>
          <w:sz w:val="28"/>
          <w:szCs w:val="28"/>
        </w:rPr>
      </w:pPr>
    </w:p>
    <w:p w:rsidR="0094133D" w:rsidRPr="00761958"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761958">
        <w:rPr>
          <w:rFonts w:ascii="Times New Roman" w:hAnsi="Times New Roman" w:cs="Times New Roman"/>
          <w:b/>
          <w:sz w:val="28"/>
          <w:szCs w:val="28"/>
        </w:rPr>
        <w:t>Указание на запрет требовать от заявителя</w:t>
      </w:r>
    </w:p>
    <w:p w:rsidR="0094133D" w:rsidRPr="00761958"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 При предоставлении муниципальной услуги запрещается требовать от заявителя:</w:t>
      </w:r>
    </w:p>
    <w:p w:rsidR="0094133D" w:rsidRPr="00761958"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33D" w:rsidRPr="00761958"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4133D" w:rsidRPr="00761958"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33D" w:rsidRPr="00761958"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33D" w:rsidRPr="00761958"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33D" w:rsidRPr="00761958"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33D" w:rsidRPr="00761958"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4133D" w:rsidRPr="00761958"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2.12. При предоставлении муниципальных услуг в электронной форме с использованием РПГУ запрещено:</w:t>
      </w:r>
    </w:p>
    <w:p w:rsidR="0094133D" w:rsidRPr="00761958"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4133D" w:rsidRPr="00761958"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4133D" w:rsidRPr="00761958"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4133D" w:rsidRPr="00761958"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94133D" w:rsidRPr="00761958" w:rsidRDefault="0094133D" w:rsidP="008A6E0C">
      <w:pPr>
        <w:autoSpaceDE w:val="0"/>
        <w:autoSpaceDN w:val="0"/>
        <w:adjustRightInd w:val="0"/>
        <w:spacing w:after="0" w:line="240" w:lineRule="auto"/>
        <w:ind w:left="142"/>
        <w:jc w:val="center"/>
        <w:rPr>
          <w:rFonts w:ascii="Times New Roman" w:hAnsi="Times New Roman" w:cs="Times New Roman"/>
          <w:b/>
          <w:sz w:val="28"/>
          <w:szCs w:val="28"/>
          <w:lang w:eastAsia="ru-RU"/>
        </w:rPr>
      </w:pPr>
    </w:p>
    <w:p w:rsidR="0094133D" w:rsidRPr="00761958" w:rsidRDefault="0094133D" w:rsidP="008A6E0C">
      <w:pPr>
        <w:autoSpaceDE w:val="0"/>
        <w:autoSpaceDN w:val="0"/>
        <w:adjustRightInd w:val="0"/>
        <w:spacing w:after="0" w:line="240" w:lineRule="auto"/>
        <w:ind w:left="142"/>
        <w:jc w:val="center"/>
        <w:rPr>
          <w:rFonts w:ascii="Times New Roman" w:hAnsi="Times New Roman" w:cs="Times New Roman"/>
          <w:b/>
          <w:sz w:val="28"/>
          <w:szCs w:val="28"/>
        </w:rPr>
      </w:pPr>
      <w:r w:rsidRPr="0076195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является:</w:t>
      </w:r>
    </w:p>
    <w:p w:rsidR="0094133D" w:rsidRPr="00761958" w:rsidRDefault="0094133D"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1958">
        <w:rPr>
          <w:rFonts w:ascii="Times New Roman" w:hAnsi="Times New Roman" w:cs="Times New Roman"/>
          <w:sz w:val="28"/>
          <w:szCs w:val="28"/>
        </w:rPr>
        <w:t>непредставление документов, указанных в пунктах 2.8.2-2.8.3 Административного регламента;</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2.14. Заявление, поданное в форме электронного документа с использованием РПГУ, к рассмотрению не принимается, если: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94133D" w:rsidRPr="00F07113" w:rsidRDefault="0094133D" w:rsidP="008A6E0C">
      <w:pPr>
        <w:widowControl w:val="0"/>
        <w:tabs>
          <w:tab w:val="left" w:pos="567"/>
        </w:tabs>
        <w:spacing w:after="0" w:line="240" w:lineRule="auto"/>
        <w:jc w:val="both"/>
        <w:rPr>
          <w:rFonts w:ascii="Times New Roman" w:hAnsi="Times New Roman" w:cs="Times New Roman"/>
          <w:sz w:val="28"/>
          <w:szCs w:val="28"/>
          <w:lang w:eastAsia="ru-RU"/>
        </w:rPr>
      </w:pPr>
    </w:p>
    <w:p w:rsidR="0094133D" w:rsidRPr="00F07113" w:rsidRDefault="0094133D" w:rsidP="008A6E0C">
      <w:pPr>
        <w:widowControl w:val="0"/>
        <w:tabs>
          <w:tab w:val="left" w:pos="567"/>
        </w:tabs>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2.16. Основания для отказа в предоставлении муниципальной услуги: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предоставление заявителем недостоверных сведений;</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2.9.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94133D" w:rsidRPr="00F07113" w:rsidRDefault="0094133D" w:rsidP="008A6E0C">
      <w:pPr>
        <w:spacing w:after="0" w:line="240" w:lineRule="auto"/>
        <w:ind w:firstLine="709"/>
        <w:jc w:val="both"/>
        <w:rPr>
          <w:rFonts w:ascii="Times New Roman" w:hAnsi="Times New Roman" w:cs="Times New Roman"/>
          <w:sz w:val="28"/>
          <w:szCs w:val="28"/>
        </w:rPr>
      </w:pPr>
    </w:p>
    <w:p w:rsidR="0094133D" w:rsidRPr="00F07113" w:rsidRDefault="0094133D"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p>
    <w:p w:rsidR="0094133D" w:rsidRPr="00F07113" w:rsidRDefault="0094133D"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F07113">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2.18. Предоставление муниципальной услуги осуществляется на безвозмездной основе.</w:t>
      </w:r>
    </w:p>
    <w:p w:rsidR="0094133D" w:rsidRPr="00F07113" w:rsidRDefault="0094133D" w:rsidP="008A6E0C">
      <w:pPr>
        <w:spacing w:after="0" w:line="240" w:lineRule="auto"/>
        <w:ind w:firstLine="709"/>
        <w:jc w:val="both"/>
        <w:rPr>
          <w:rFonts w:ascii="Times New Roman" w:hAnsi="Times New Roman" w:cs="Times New Roman"/>
          <w:sz w:val="28"/>
          <w:szCs w:val="28"/>
        </w:rPr>
      </w:pPr>
    </w:p>
    <w:p w:rsidR="0094133D" w:rsidRPr="00F07113"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2.19.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94133D" w:rsidRPr="00F07113" w:rsidRDefault="0094133D" w:rsidP="008A6E0C">
      <w:pPr>
        <w:widowControl w:val="0"/>
        <w:tabs>
          <w:tab w:val="left" w:pos="567"/>
        </w:tabs>
        <w:spacing w:after="0" w:line="240" w:lineRule="auto"/>
        <w:jc w:val="both"/>
        <w:rPr>
          <w:rFonts w:ascii="Times New Roman" w:hAnsi="Times New Roman" w:cs="Times New Roman"/>
          <w:sz w:val="28"/>
          <w:szCs w:val="28"/>
        </w:rPr>
      </w:pPr>
    </w:p>
    <w:p w:rsidR="0094133D" w:rsidRPr="00F07113" w:rsidRDefault="0094133D"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07113">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4133D" w:rsidRPr="00F07113" w:rsidRDefault="0094133D"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Максимальный срок ожидания в очереди не превышает 15 минут.</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lang w:eastAsia="ru-RU"/>
        </w:rPr>
      </w:pPr>
    </w:p>
    <w:p w:rsidR="0094133D" w:rsidRPr="00F07113" w:rsidRDefault="0094133D" w:rsidP="008A6E0C">
      <w:pPr>
        <w:widowControl w:val="0"/>
        <w:tabs>
          <w:tab w:val="left" w:pos="567"/>
        </w:tabs>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2.21.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94133D" w:rsidRPr="00F07113" w:rsidRDefault="0094133D" w:rsidP="008A6E0C">
      <w:pPr>
        <w:spacing w:after="0" w:line="240" w:lineRule="auto"/>
        <w:ind w:firstLine="709"/>
        <w:jc w:val="both"/>
        <w:rPr>
          <w:rFonts w:ascii="Times New Roman" w:hAnsi="Times New Roman" w:cs="Times New Roman"/>
          <w:sz w:val="28"/>
          <w:szCs w:val="28"/>
          <w:lang w:eastAsia="ru-RU"/>
        </w:rPr>
      </w:pPr>
    </w:p>
    <w:p w:rsidR="0094133D" w:rsidRPr="00F07113"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 xml:space="preserve">Требования к помещениям, </w:t>
      </w:r>
    </w:p>
    <w:p w:rsidR="0094133D" w:rsidRPr="00F07113"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в которых предоставляется муниципальная услуга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07113">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94133D" w:rsidRPr="00F07113" w:rsidRDefault="0094133D"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наименование;</w:t>
      </w:r>
    </w:p>
    <w:p w:rsidR="0094133D" w:rsidRPr="00F07113" w:rsidRDefault="0094133D"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местонахождение и юридический адрес;</w:t>
      </w:r>
    </w:p>
    <w:p w:rsidR="0094133D" w:rsidRPr="00F07113" w:rsidRDefault="0094133D"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режим работы;</w:t>
      </w:r>
    </w:p>
    <w:p w:rsidR="0094133D" w:rsidRPr="00F07113" w:rsidRDefault="0094133D"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график приема;</w:t>
      </w:r>
    </w:p>
    <w:p w:rsidR="0094133D" w:rsidRPr="00F07113" w:rsidRDefault="0094133D"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номера телефонов для справок.</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Помещения, в которых предоставляется муниципальная услуга, оснащаются: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противопожарной системой и средствами пожаротушения;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системой оповещения о возникновении чрезвычайной ситуации;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средствами оказания первой медицинской помощи;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туалетными комнатами для посетителей.</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номера кабинета и наименования отдела;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графика приема Заявителей.</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 предоставлении муниципальной услуги инвалидам обеспечиваются: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допуск сурдопереводчика и тифлосурдопереводчика;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p>
    <w:p w:rsidR="0094133D" w:rsidRPr="00F07113" w:rsidRDefault="0094133D" w:rsidP="008A6E0C">
      <w:pPr>
        <w:autoSpaceDE w:val="0"/>
        <w:autoSpaceDN w:val="0"/>
        <w:adjustRightInd w:val="0"/>
        <w:spacing w:after="0" w:line="240" w:lineRule="auto"/>
        <w:jc w:val="center"/>
        <w:rPr>
          <w:rFonts w:ascii="Times New Roman" w:hAnsi="Times New Roman" w:cs="Times New Roman"/>
          <w:b/>
          <w:bCs/>
          <w:sz w:val="28"/>
          <w:szCs w:val="28"/>
        </w:rPr>
      </w:pPr>
      <w:r w:rsidRPr="00F07113">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2.23.4. Возможность получения заявителем уведомлений о предоставлении муниципальной услуги с помощью РПГУ.</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 Основными показателями качества предоставления муниципальной услуги являются:</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b/>
          <w:sz w:val="28"/>
          <w:szCs w:val="28"/>
        </w:rPr>
      </w:pPr>
    </w:p>
    <w:p w:rsidR="0094133D" w:rsidRPr="00F07113" w:rsidRDefault="0094133D" w:rsidP="008A6E0C">
      <w:pPr>
        <w:autoSpaceDE w:val="0"/>
        <w:autoSpaceDN w:val="0"/>
        <w:adjustRightInd w:val="0"/>
        <w:spacing w:after="0" w:line="240" w:lineRule="auto"/>
        <w:jc w:val="center"/>
        <w:rPr>
          <w:rFonts w:ascii="Times New Roman" w:hAnsi="Times New Roman" w:cs="Times New Roman"/>
          <w:b/>
          <w:bCs/>
          <w:sz w:val="28"/>
          <w:szCs w:val="28"/>
        </w:rPr>
      </w:pPr>
      <w:r w:rsidRPr="00F07113">
        <w:rPr>
          <w:rFonts w:ascii="Times New Roman" w:hAnsi="Times New Roman" w:cs="Times New Roman"/>
          <w:b/>
          <w:bCs/>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94133D" w:rsidRPr="00F07113"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2.25. Предоставление муниципальной услуги по экстерриториальному принципу не осуществляется.</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4133D" w:rsidRPr="00F07113"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94133D" w:rsidRPr="00F07113" w:rsidRDefault="0094133D" w:rsidP="008A6E0C">
      <w:pPr>
        <w:spacing w:after="0" w:line="240" w:lineRule="auto"/>
        <w:ind w:firstLine="709"/>
        <w:jc w:val="both"/>
        <w:rPr>
          <w:rFonts w:ascii="Times New Roman" w:hAnsi="Times New Roman" w:cs="Times New Roman"/>
          <w:sz w:val="28"/>
          <w:szCs w:val="28"/>
        </w:rPr>
      </w:pPr>
    </w:p>
    <w:p w:rsidR="0094133D" w:rsidRPr="00F07113" w:rsidRDefault="0094133D" w:rsidP="008A6E0C">
      <w:pPr>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133D" w:rsidRPr="00F07113" w:rsidRDefault="0094133D" w:rsidP="008A6E0C">
      <w:pPr>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Исчерпывающий перечень административных процедур</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прием и регистрация заявления и необходимых документов;</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рассмотрение заявления и представленных документов;</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формирование и направление межведомственных запросов;</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94133D" w:rsidRPr="00F07113" w:rsidRDefault="0094133D"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94133D" w:rsidRPr="00F07113"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4133D" w:rsidRPr="00F07113"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Прием и регистрация заявлений и необходимых документов</w:t>
      </w:r>
    </w:p>
    <w:p w:rsidR="0094133D" w:rsidRPr="00F07113"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94133D" w:rsidRPr="00B20F25"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в течение одного рабочего дня с момента поступления  регистрируется ответственным специалистом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94133D" w:rsidRPr="00B20F25"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При подаче Заявителем заявления и прилагаемых документов через многофункциональный центр началом </w:t>
      </w:r>
      <w:r w:rsidRPr="00B20F25">
        <w:rPr>
          <w:rFonts w:ascii="Times New Roman" w:hAnsi="Times New Roman" w:cs="Times New Roman"/>
          <w:bCs/>
          <w:sz w:val="28"/>
          <w:szCs w:val="28"/>
        </w:rPr>
        <w:t xml:space="preserve">административной процедуры является получение </w:t>
      </w:r>
      <w:r w:rsidRPr="00B20F25">
        <w:rPr>
          <w:rFonts w:ascii="Times New Roman" w:hAnsi="Times New Roman" w:cs="Times New Roman"/>
          <w:sz w:val="28"/>
          <w:szCs w:val="28"/>
        </w:rPr>
        <w:t>ответственным специалистом</w:t>
      </w:r>
      <w:r w:rsidRPr="00B20F25">
        <w:rPr>
          <w:rFonts w:ascii="Times New Roman" w:hAnsi="Times New Roman" w:cs="Times New Roman"/>
          <w:bCs/>
          <w:sz w:val="28"/>
          <w:szCs w:val="28"/>
        </w:rPr>
        <w:t xml:space="preserve"> по защищенным каналам связи </w:t>
      </w:r>
      <w:r w:rsidRPr="00B20F25">
        <w:rPr>
          <w:rFonts w:ascii="Times New Roman" w:hAnsi="Times New Roman" w:cs="Times New Roman"/>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B20F25">
        <w:rPr>
          <w:rFonts w:ascii="Times New Roman" w:hAnsi="Times New Roman" w:cs="Times New Roman"/>
          <w:bCs/>
          <w:sz w:val="28"/>
          <w:szCs w:val="28"/>
        </w:rPr>
        <w:t xml:space="preserve">  </w:t>
      </w:r>
    </w:p>
    <w:p w:rsidR="0094133D" w:rsidRPr="00B20F25"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sidRPr="00B20F25">
        <w:rPr>
          <w:rFonts w:ascii="Times New Roman" w:hAnsi="Times New Roman" w:cs="Times New Roman"/>
          <w:bCs/>
          <w:sz w:val="28"/>
          <w:szCs w:val="2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B20F25">
        <w:rPr>
          <w:rFonts w:ascii="Times New Roman" w:hAnsi="Times New Roman" w:cs="Times New Roman"/>
          <w:sz w:val="28"/>
          <w:szCs w:val="28"/>
        </w:rPr>
        <w:t xml:space="preserve">документов на бумажном носителе. </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специалисту. </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94133D" w:rsidRPr="00B20F25"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Срок выполнения административной процедуры 1 рабочий день со дня поступления заявления.</w:t>
      </w:r>
    </w:p>
    <w:p w:rsidR="0094133D" w:rsidRPr="00B20F25"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4133D" w:rsidRPr="00B20F25"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Рассмотрение заявления и представленных документов</w:t>
      </w:r>
    </w:p>
    <w:p w:rsidR="0094133D" w:rsidRPr="00B20F25" w:rsidRDefault="0094133D" w:rsidP="008A6E0C">
      <w:pPr>
        <w:widowControl w:val="0"/>
        <w:tabs>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94133D" w:rsidRPr="001923AA" w:rsidRDefault="0094133D" w:rsidP="008A6E0C">
      <w:pPr>
        <w:widowControl w:val="0"/>
        <w:tabs>
          <w:tab w:val="left" w:pos="1560"/>
        </w:tabs>
        <w:spacing w:after="0" w:line="240" w:lineRule="auto"/>
        <w:ind w:firstLine="709"/>
        <w:jc w:val="both"/>
        <w:rPr>
          <w:rFonts w:ascii="Times New Roman" w:hAnsi="Times New Roman" w:cs="Times New Roman"/>
          <w:color w:val="FF0000"/>
          <w:sz w:val="28"/>
          <w:szCs w:val="28"/>
        </w:rPr>
      </w:pPr>
      <w:r w:rsidRPr="001923AA">
        <w:rPr>
          <w:rFonts w:ascii="Times New Roman" w:hAnsi="Times New Roman" w:cs="Times New Roman"/>
          <w:color w:val="FF0000"/>
          <w:sz w:val="28"/>
          <w:szCs w:val="28"/>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Максимальный срок выполнения административной процедуры – один рабочий день.</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p>
    <w:p w:rsidR="0094133D" w:rsidRPr="00B20F25" w:rsidRDefault="0094133D" w:rsidP="008A6E0C">
      <w:pPr>
        <w:widowControl w:val="0"/>
        <w:tabs>
          <w:tab w:val="left" w:pos="567"/>
        </w:tabs>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Формирование и направление межведомственных о предоставлении документов и информации, получение ответов на запросы</w:t>
      </w:r>
    </w:p>
    <w:p w:rsidR="0094133D" w:rsidRPr="00B20F25"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3.1.3 Основанием для начала административной процедуры является отсутствие документов, указанных в пункте 2.10 Административного регламента.</w:t>
      </w:r>
    </w:p>
    <w:p w:rsidR="0094133D" w:rsidRPr="00B20F25"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Внутриведомственный запрос направляется в структурные подразделения Администрации в электронном виде либо на бумажном носителе.</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Результатом и способом фиксации административной процедуры является поступление в Администрацию документов в рамках</w:t>
      </w:r>
      <w:r w:rsidRPr="001923AA">
        <w:rPr>
          <w:rFonts w:ascii="Times New Roman" w:hAnsi="Times New Roman" w:cs="Times New Roman"/>
          <w:color w:val="FF0000"/>
          <w:sz w:val="28"/>
          <w:szCs w:val="28"/>
        </w:rPr>
        <w:t xml:space="preserve"> </w:t>
      </w:r>
      <w:r w:rsidRPr="00B20F25">
        <w:rPr>
          <w:rFonts w:ascii="Times New Roman" w:hAnsi="Times New Roman" w:cs="Times New Roman"/>
          <w:sz w:val="28"/>
          <w:szCs w:val="28"/>
        </w:rPr>
        <w:t>межведомственного взаимодействия.</w:t>
      </w:r>
    </w:p>
    <w:p w:rsidR="0094133D" w:rsidRPr="00B20F25" w:rsidRDefault="0094133D" w:rsidP="008A6E0C">
      <w:pPr>
        <w:tabs>
          <w:tab w:val="left" w:pos="7425"/>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94133D" w:rsidRPr="00B20F25" w:rsidRDefault="0094133D" w:rsidP="008A6E0C">
      <w:pPr>
        <w:tabs>
          <w:tab w:val="left" w:pos="7425"/>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94133D" w:rsidRPr="00B20F25"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4133D" w:rsidRPr="00B20F25"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94133D" w:rsidRPr="00B20F25" w:rsidRDefault="0094133D" w:rsidP="008A6E0C">
      <w:pPr>
        <w:pStyle w:val="ConsPlusNormal"/>
        <w:ind w:firstLine="709"/>
        <w:jc w:val="both"/>
      </w:pPr>
      <w:r w:rsidRPr="00B20F25">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94133D" w:rsidRPr="00B20F25"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Должностное лицо Администрации: </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осуществляет подготовку проекта мотивированного отказа Администрации;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Согласованный проект мотивированного отказа Администрации рассматривает и подписывает Глава Администрации.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осуществляет подготовку проекта решения Администрации о принятии на учет гражданина в качестве нуждающегося в жилом помещении;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94133D" w:rsidRPr="00B20F25" w:rsidRDefault="0094133D"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94133D" w:rsidRPr="00B20F25"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Способом фиксации результата выполнения административной процедуры является подписанное Главой Администрации постановление о принятии на учет гражданина в качестве нуждающегося в жилом помещении либо об отказе в принятии на учет.</w:t>
      </w:r>
    </w:p>
    <w:p w:rsidR="0094133D" w:rsidRPr="00B20F25" w:rsidRDefault="0094133D" w:rsidP="008A6E0C">
      <w:pPr>
        <w:pStyle w:val="ConsPlusNormal"/>
        <w:ind w:firstLine="709"/>
        <w:jc w:val="both"/>
      </w:pPr>
      <w:r w:rsidRPr="00B20F25">
        <w:t xml:space="preserve">Срок выполнения административной процедуры не </w:t>
      </w:r>
      <w:r w:rsidRPr="00B20F25">
        <w:rPr>
          <w:shd w:val="clear" w:color="auto" w:fill="FFFFFF"/>
        </w:rPr>
        <w:t xml:space="preserve">превышает 30 рабочих дней с момента </w:t>
      </w:r>
      <w:r w:rsidRPr="00B20F25">
        <w:t>представления заявления и прилагаемых документов в Администрацию.</w:t>
      </w:r>
    </w:p>
    <w:p w:rsidR="0094133D" w:rsidRPr="009A099E" w:rsidRDefault="0094133D" w:rsidP="008A6E0C">
      <w:pPr>
        <w:widowControl w:val="0"/>
        <w:tabs>
          <w:tab w:val="left" w:pos="567"/>
        </w:tabs>
        <w:spacing w:after="0" w:line="240" w:lineRule="auto"/>
        <w:ind w:firstLine="709"/>
        <w:jc w:val="both"/>
        <w:rPr>
          <w:rFonts w:ascii="Times New Roman" w:hAnsi="Times New Roman" w:cs="Times New Roman"/>
          <w:sz w:val="28"/>
          <w:szCs w:val="28"/>
        </w:rPr>
      </w:pPr>
    </w:p>
    <w:p w:rsidR="0094133D" w:rsidRPr="009A099E"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9A099E">
        <w:rPr>
          <w:rFonts w:ascii="Times New Roman" w:hAnsi="Times New Roman" w:cs="Times New Roman"/>
          <w:b/>
          <w:sz w:val="28"/>
          <w:szCs w:val="28"/>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94133D" w:rsidRPr="009A099E"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 xml:space="preserve">3.1.7 Основанием для начала административной процедуры является подписанное и зарегистрированное постановление Администрации о принятии на учет гражданина в качестве нуждающегося в жилом помещении либо об отказе в принятии на учет. </w:t>
      </w:r>
    </w:p>
    <w:p w:rsidR="0094133D" w:rsidRPr="009A099E"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94133D" w:rsidRPr="009A099E"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Результатом административной процедуры является направление Заявителю результата муниципальной услуги.</w:t>
      </w:r>
    </w:p>
    <w:p w:rsidR="0094133D" w:rsidRPr="009A099E"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Срок административной процедуры составляет три рабочих дня со дня принятия решения о принятии на учет или об отказе в принятии на учет.</w:t>
      </w:r>
    </w:p>
    <w:p w:rsidR="0094133D" w:rsidRPr="009A099E" w:rsidRDefault="0094133D"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Способом фиксации результата выполнения административной процедуры является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94133D" w:rsidRPr="009A099E"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4133D" w:rsidRPr="009A099E" w:rsidRDefault="0094133D"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9A099E">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3.2. Особенности предоставления услуги в электронной форме.</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информации о порядке и сроках предоставления муниципальной услуги;</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формирование запроса;</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результата предоставления муниципальной услуги;</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сведений о ходе выполнения запроса;</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осуществление оценки качества предоставления муниципальной услуги;</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 xml:space="preserve">3.2.2. Запись на прием в Администрацию или многофункциональный центр для подачи запроса. </w:t>
      </w:r>
    </w:p>
    <w:p w:rsidR="0094133D" w:rsidRPr="009A099E"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а) ознакомления с расписанием работы Администрации или многофункционального центра, а также с доступными для записи на прием</w:t>
      </w:r>
      <w:r w:rsidRPr="001923AA">
        <w:rPr>
          <w:rFonts w:ascii="Times New Roman" w:hAnsi="Times New Roman" w:cs="Times New Roman"/>
          <w:color w:val="FF0000"/>
          <w:sz w:val="28"/>
          <w:szCs w:val="28"/>
        </w:rPr>
        <w:t xml:space="preserve"> </w:t>
      </w:r>
      <w:r w:rsidRPr="00350CCA">
        <w:rPr>
          <w:rFonts w:ascii="Times New Roman" w:hAnsi="Times New Roman" w:cs="Times New Roman"/>
          <w:sz w:val="28"/>
          <w:szCs w:val="28"/>
        </w:rPr>
        <w:t>датами и интервалами времени приема;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3.2.3. Формирование запроса.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На РПГУ размещаются образцы заполнения электронной формы запроса.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При формировании запроса заявителю обеспечивается:</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в) возможность печати на бумажном носителе копии электронной формы запроса;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pacing w:val="-6"/>
          <w:sz w:val="28"/>
          <w:szCs w:val="28"/>
        </w:rPr>
        <w:t xml:space="preserve">3.2.4. </w:t>
      </w:r>
      <w:r w:rsidRPr="00350CCA">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4133D" w:rsidRPr="00350CCA" w:rsidRDefault="0094133D" w:rsidP="008A6E0C">
      <w:pPr>
        <w:pStyle w:val="Default"/>
        <w:ind w:firstLine="709"/>
        <w:jc w:val="both"/>
        <w:rPr>
          <w:rFonts w:ascii="Times New Roman" w:hAnsi="Times New Roman" w:cs="Times New Roman"/>
          <w:color w:val="auto"/>
          <w:spacing w:val="-6"/>
          <w:sz w:val="28"/>
          <w:szCs w:val="28"/>
        </w:rPr>
      </w:pPr>
      <w:r w:rsidRPr="00350CCA">
        <w:rPr>
          <w:rFonts w:ascii="Times New Roman" w:hAnsi="Times New Roman" w:cs="Times New Roman"/>
          <w:color w:val="auto"/>
          <w:sz w:val="28"/>
          <w:szCs w:val="28"/>
        </w:rPr>
        <w:t xml:space="preserve">3.2.5. </w:t>
      </w:r>
      <w:r w:rsidRPr="00350CCA">
        <w:rPr>
          <w:rFonts w:ascii="Times New Roman" w:hAnsi="Times New Roman" w:cs="Times New Roman"/>
          <w:color w:val="auto"/>
          <w:spacing w:val="-6"/>
          <w:sz w:val="28"/>
          <w:szCs w:val="28"/>
        </w:rPr>
        <w:t xml:space="preserve">Электронное заявление становится доступным для </w:t>
      </w:r>
      <w:r w:rsidRPr="00350CCA">
        <w:rPr>
          <w:rFonts w:ascii="Times New Roman" w:hAnsi="Times New Roman" w:cs="Times New Roman"/>
          <w:color w:val="auto"/>
          <w:sz w:val="28"/>
          <w:szCs w:val="28"/>
        </w:rPr>
        <w:t>должностного лица Администрации, ответственного за прием и регистрацию заявления</w:t>
      </w:r>
      <w:r w:rsidRPr="001923AA">
        <w:rPr>
          <w:rFonts w:ascii="Times New Roman" w:hAnsi="Times New Roman" w:cs="Times New Roman"/>
          <w:color w:val="FF0000"/>
          <w:sz w:val="28"/>
          <w:szCs w:val="28"/>
        </w:rPr>
        <w:t xml:space="preserve"> </w:t>
      </w:r>
      <w:r w:rsidRPr="00350CCA">
        <w:rPr>
          <w:rFonts w:ascii="Times New Roman" w:hAnsi="Times New Roman" w:cs="Times New Roman"/>
          <w:color w:val="auto"/>
          <w:sz w:val="28"/>
          <w:szCs w:val="28"/>
        </w:rPr>
        <w:t>(далее – ответственный специалист)</w:t>
      </w:r>
      <w:r w:rsidRPr="00350CCA">
        <w:rPr>
          <w:rFonts w:ascii="Times New Roman" w:hAnsi="Times New Roman" w:cs="Times New Roman"/>
          <w:color w:val="auto"/>
          <w:spacing w:val="-6"/>
          <w:sz w:val="28"/>
          <w:szCs w:val="28"/>
        </w:rPr>
        <w:t>, в информационной системе межведомственного электронного взаимодействия (далее – СМЭВ).</w:t>
      </w:r>
    </w:p>
    <w:p w:rsidR="0094133D" w:rsidRPr="00350CCA" w:rsidRDefault="0094133D" w:rsidP="008A6E0C">
      <w:pPr>
        <w:pStyle w:val="formattext"/>
        <w:spacing w:before="0" w:beforeAutospacing="0" w:after="0" w:afterAutospacing="0"/>
        <w:ind w:firstLine="709"/>
        <w:jc w:val="both"/>
        <w:rPr>
          <w:sz w:val="28"/>
          <w:szCs w:val="28"/>
          <w:lang w:eastAsia="en-US"/>
        </w:rPr>
      </w:pPr>
      <w:r w:rsidRPr="00350CCA">
        <w:rPr>
          <w:sz w:val="28"/>
          <w:szCs w:val="28"/>
          <w:lang w:eastAsia="en-US"/>
        </w:rPr>
        <w:t>Ответственный специалист:</w:t>
      </w:r>
    </w:p>
    <w:p w:rsidR="0094133D" w:rsidRPr="00350CCA" w:rsidRDefault="0094133D" w:rsidP="008A6E0C">
      <w:pPr>
        <w:pStyle w:val="formattext"/>
        <w:spacing w:before="0" w:beforeAutospacing="0" w:after="0" w:afterAutospacing="0"/>
        <w:ind w:firstLine="709"/>
        <w:jc w:val="both"/>
        <w:rPr>
          <w:sz w:val="28"/>
          <w:szCs w:val="28"/>
        </w:rPr>
      </w:pPr>
      <w:r w:rsidRPr="00350CCA">
        <w:rPr>
          <w:sz w:val="28"/>
          <w:szCs w:val="28"/>
        </w:rPr>
        <w:t>проверяет наличие электронных заявлений, поступивших с РПГУ, с периодом не реже двух раз в день;</w:t>
      </w:r>
    </w:p>
    <w:p w:rsidR="0094133D" w:rsidRPr="00350CCA" w:rsidRDefault="0094133D" w:rsidP="008A6E0C">
      <w:pPr>
        <w:pStyle w:val="formattext"/>
        <w:spacing w:before="0" w:beforeAutospacing="0" w:after="0" w:afterAutospacing="0"/>
        <w:ind w:firstLine="709"/>
        <w:jc w:val="both"/>
        <w:rPr>
          <w:sz w:val="28"/>
          <w:szCs w:val="28"/>
        </w:rPr>
      </w:pPr>
      <w:r w:rsidRPr="00350CCA">
        <w:rPr>
          <w:sz w:val="28"/>
          <w:szCs w:val="28"/>
        </w:rPr>
        <w:t>изучает поступившие заявления и приложенные образы документов (документы);</w:t>
      </w:r>
    </w:p>
    <w:p w:rsidR="0094133D" w:rsidRPr="00350CCA" w:rsidRDefault="0094133D" w:rsidP="008A6E0C">
      <w:pPr>
        <w:pStyle w:val="formattext"/>
        <w:spacing w:before="0" w:beforeAutospacing="0" w:after="0" w:afterAutospacing="0"/>
        <w:ind w:firstLine="709"/>
        <w:jc w:val="both"/>
        <w:rPr>
          <w:sz w:val="28"/>
          <w:szCs w:val="28"/>
        </w:rPr>
      </w:pPr>
      <w:r w:rsidRPr="00350CCA">
        <w:rPr>
          <w:sz w:val="28"/>
          <w:szCs w:val="28"/>
        </w:rPr>
        <w:t>производит действия в соответствии с пунктом 3.2.8 настоящего Административного регламента.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документа на бумажном носителе в многофункциональном центре.</w:t>
      </w:r>
    </w:p>
    <w:p w:rsidR="0094133D" w:rsidRPr="00350CCA" w:rsidRDefault="0094133D" w:rsidP="008A6E0C">
      <w:pPr>
        <w:pStyle w:val="formattext"/>
        <w:spacing w:before="0" w:beforeAutospacing="0" w:after="0" w:afterAutospacing="0"/>
        <w:ind w:firstLine="709"/>
        <w:jc w:val="both"/>
        <w:rPr>
          <w:spacing w:val="-6"/>
          <w:sz w:val="28"/>
          <w:szCs w:val="28"/>
        </w:rPr>
      </w:pPr>
      <w:r w:rsidRPr="00350CCA">
        <w:rPr>
          <w:sz w:val="28"/>
          <w:szCs w:val="28"/>
          <w:lang w:eastAsia="en-US"/>
        </w:rPr>
        <w:t xml:space="preserve">3.2.7. </w:t>
      </w:r>
      <w:r w:rsidRPr="00350CCA">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350CCA">
        <w:rPr>
          <w:spacing w:val="-6"/>
          <w:sz w:val="28"/>
          <w:szCs w:val="28"/>
        </w:rPr>
        <w:t>время.</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При предоставлении услуги в электронной форме заявителю направляется:</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 xml:space="preserve">3.2.8. Оценка качества предоставления услуги осуществляется в соответствии с </w:t>
      </w:r>
      <w:hyperlink r:id="rId21" w:history="1">
        <w:r w:rsidRPr="00350CCA">
          <w:rPr>
            <w:rStyle w:val="Hyperlink"/>
            <w:rFonts w:ascii="Times New Roman" w:hAnsi="Times New Roman"/>
            <w:sz w:val="28"/>
            <w:szCs w:val="28"/>
          </w:rPr>
          <w:t>Правилами</w:t>
        </w:r>
      </w:hyperlink>
      <w:r w:rsidRPr="00350CC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4133D" w:rsidRPr="00350CCA"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2" w:history="1">
        <w:r w:rsidRPr="00350CCA">
          <w:rPr>
            <w:rStyle w:val="Hyperlink"/>
            <w:rFonts w:ascii="Times New Roman" w:hAnsi="Times New Roman"/>
            <w:sz w:val="28"/>
            <w:szCs w:val="28"/>
          </w:rPr>
          <w:t>статьей 11.2</w:t>
        </w:r>
      </w:hyperlink>
      <w:r w:rsidRPr="00350CCA">
        <w:rPr>
          <w:rFonts w:ascii="Times New Roman" w:hAnsi="Times New Roman" w:cs="Times New Roman"/>
          <w:sz w:val="28"/>
          <w:szCs w:val="28"/>
        </w:rPr>
        <w:t xml:space="preserve"> Федерального закона № 210-ФЗ и в порядке, установленном </w:t>
      </w:r>
      <w:hyperlink r:id="rId23" w:history="1">
        <w:r w:rsidRPr="00350CCA">
          <w:rPr>
            <w:rStyle w:val="Hyperlink"/>
            <w:rFonts w:ascii="Times New Roman" w:hAnsi="Times New Roman"/>
            <w:sz w:val="28"/>
            <w:szCs w:val="28"/>
          </w:rPr>
          <w:t>постановлением</w:t>
        </w:r>
      </w:hyperlink>
      <w:r w:rsidRPr="00350CCA">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133D" w:rsidRPr="00350CCA" w:rsidRDefault="0094133D" w:rsidP="008A6E0C">
      <w:pPr>
        <w:autoSpaceDE w:val="0"/>
        <w:autoSpaceDN w:val="0"/>
        <w:adjustRightInd w:val="0"/>
        <w:spacing w:after="0" w:line="240" w:lineRule="auto"/>
        <w:jc w:val="both"/>
        <w:rPr>
          <w:rFonts w:ascii="Times New Roman" w:hAnsi="Times New Roman" w:cs="Times New Roman"/>
          <w:sz w:val="28"/>
          <w:szCs w:val="28"/>
        </w:rPr>
      </w:pPr>
    </w:p>
    <w:p w:rsidR="0094133D" w:rsidRPr="00350CCA" w:rsidRDefault="0094133D"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lang w:val="en-US"/>
        </w:rPr>
        <w:t>IV</w:t>
      </w:r>
      <w:r w:rsidRPr="00350CCA">
        <w:rPr>
          <w:rFonts w:ascii="Times New Roman" w:hAnsi="Times New Roman" w:cs="Times New Roman"/>
          <w:b/>
          <w:sz w:val="28"/>
          <w:szCs w:val="28"/>
        </w:rPr>
        <w:t>. Формы контроля за исполнением административного регламента</w:t>
      </w:r>
    </w:p>
    <w:p w:rsidR="0094133D" w:rsidRPr="00350CCA" w:rsidRDefault="0094133D" w:rsidP="008A6E0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4133D" w:rsidRPr="00350CCA" w:rsidRDefault="0094133D"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Порядок осуществления текущего контроля за соблюдением</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и исполнением ответственными должностными лицами положений</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регламента и иных нормативных правовых актов,</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устанавливающих требования к предоставлению муниципальной</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услуги, а также принятием ими решений</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Текущий контроль осуществляется путем проведения проверок:</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решений о предоставлении (об отказе в предоставлении)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выявления и устранения нарушений прав граждан;</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p>
    <w:p w:rsidR="0094133D" w:rsidRPr="00350CCA" w:rsidRDefault="0094133D"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Порядок и периодичность осуществления плановых и внеплановых</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проверок полноты и качества предоставления муниципальной</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услуги, в том числе порядок и формы контроля за полнотой</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и качеством предоставления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соблюдение сроков предоставления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соблюдение положений настоящего Административного регламента;</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Основанием для проведения внеплановых проверок являются:</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Проверка осуществляется на основании приказа Администрации.</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94133D" w:rsidRPr="00350CCA"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p>
    <w:p w:rsidR="0094133D" w:rsidRPr="00350CCA" w:rsidRDefault="0094133D"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Ответственность должностных лиц за решения и действия</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(бездействие), принимаемые (осуществляемые) ими в ходе</w:t>
      </w:r>
    </w:p>
    <w:p w:rsidR="0094133D" w:rsidRPr="00350CCA"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предоставления муниципальной услуги</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b/>
          <w:sz w:val="28"/>
          <w:szCs w:val="28"/>
        </w:rPr>
      </w:pPr>
    </w:p>
    <w:p w:rsidR="0094133D" w:rsidRPr="00A04BAD" w:rsidRDefault="0094133D"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A04BAD">
        <w:rPr>
          <w:rFonts w:ascii="Times New Roman" w:hAnsi="Times New Roman" w:cs="Times New Roman"/>
          <w:b/>
          <w:sz w:val="28"/>
          <w:szCs w:val="28"/>
        </w:rPr>
        <w:t>Требования к порядку и формам контроля за предоставлением</w:t>
      </w:r>
    </w:p>
    <w:p w:rsidR="0094133D" w:rsidRPr="00A04BAD"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муниципальной услуги, в том числе со стороны граждан,</w:t>
      </w:r>
    </w:p>
    <w:p w:rsidR="0094133D" w:rsidRPr="00A04BAD"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их объединений и организаций</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Граждане, их объединения и организации также имеют право:</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133D" w:rsidRPr="00A04BAD" w:rsidRDefault="0094133D" w:rsidP="008A6E0C">
      <w:pPr>
        <w:autoSpaceDE w:val="0"/>
        <w:autoSpaceDN w:val="0"/>
        <w:adjustRightInd w:val="0"/>
        <w:spacing w:after="0" w:line="240" w:lineRule="auto"/>
        <w:ind w:firstLine="540"/>
        <w:jc w:val="both"/>
        <w:rPr>
          <w:rFonts w:ascii="Times New Roman" w:hAnsi="Times New Roman" w:cs="Times New Roman"/>
          <w:sz w:val="28"/>
          <w:szCs w:val="28"/>
        </w:rPr>
      </w:pPr>
    </w:p>
    <w:p w:rsidR="0094133D" w:rsidRPr="00A04BAD" w:rsidRDefault="0094133D"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lang w:val="en-US"/>
        </w:rPr>
        <w:t>V</w:t>
      </w:r>
      <w:r w:rsidRPr="00A04BA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94133D" w:rsidRPr="00A04BAD" w:rsidRDefault="0094133D"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а также их должностных лиц, муниципальных служащих, работников</w:t>
      </w:r>
    </w:p>
    <w:p w:rsidR="0094133D" w:rsidRPr="00A04BAD" w:rsidRDefault="0094133D" w:rsidP="008A6E0C">
      <w:pPr>
        <w:widowControl w:val="0"/>
        <w:autoSpaceDE w:val="0"/>
        <w:autoSpaceDN w:val="0"/>
        <w:adjustRightInd w:val="0"/>
        <w:spacing w:after="0" w:line="240" w:lineRule="auto"/>
        <w:jc w:val="center"/>
        <w:rPr>
          <w:rFonts w:ascii="Times New Roman" w:hAnsi="Times New Roman" w:cs="Times New Roman"/>
          <w:sz w:val="28"/>
          <w:szCs w:val="28"/>
        </w:rPr>
      </w:pPr>
    </w:p>
    <w:p w:rsidR="0094133D" w:rsidRPr="00A04BAD"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 xml:space="preserve">Информация для заявителя о его праве подать жалобу </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A04BAD">
        <w:rPr>
          <w:rFonts w:ascii="Times New Roman" w:hAnsi="Times New Roman" w:cs="Times New Roman"/>
          <w:bCs/>
          <w:sz w:val="28"/>
          <w:szCs w:val="28"/>
        </w:rPr>
        <w:t xml:space="preserve"> </w:t>
      </w:r>
      <w:r w:rsidRPr="00A04BAD">
        <w:rPr>
          <w:rFonts w:ascii="Times New Roman" w:hAnsi="Times New Roman" w:cs="Times New Roman"/>
          <w:sz w:val="28"/>
          <w:szCs w:val="28"/>
        </w:rPr>
        <w:t>в досудебном (внесудебном) порядке (далее – жалоба).</w:t>
      </w:r>
    </w:p>
    <w:p w:rsidR="0094133D" w:rsidRPr="001923AA" w:rsidRDefault="0094133D" w:rsidP="008A6E0C">
      <w:pPr>
        <w:autoSpaceDE w:val="0"/>
        <w:autoSpaceDN w:val="0"/>
        <w:adjustRightInd w:val="0"/>
        <w:spacing w:after="0" w:line="240" w:lineRule="auto"/>
        <w:ind w:firstLine="709"/>
        <w:jc w:val="both"/>
        <w:outlineLvl w:val="0"/>
        <w:rPr>
          <w:rFonts w:ascii="Times New Roman" w:hAnsi="Times New Roman" w:cs="Times New Roman"/>
          <w:b/>
          <w:color w:val="FF0000"/>
          <w:sz w:val="28"/>
          <w:szCs w:val="28"/>
        </w:rPr>
      </w:pPr>
    </w:p>
    <w:p w:rsidR="0094133D" w:rsidRPr="00A04BAD"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Предмет жалобы</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4" w:history="1">
        <w:r w:rsidRPr="00A04BAD">
          <w:rPr>
            <w:rStyle w:val="Hyperlink"/>
            <w:rFonts w:ascii="Times New Roman" w:hAnsi="Times New Roman"/>
            <w:sz w:val="28"/>
            <w:szCs w:val="28"/>
          </w:rPr>
          <w:t>статьями 11.1</w:t>
        </w:r>
      </w:hyperlink>
      <w:r w:rsidRPr="00A04BAD">
        <w:rPr>
          <w:rFonts w:ascii="Times New Roman" w:hAnsi="Times New Roman" w:cs="Times New Roman"/>
          <w:sz w:val="28"/>
          <w:szCs w:val="28"/>
        </w:rPr>
        <w:t xml:space="preserve"> и </w:t>
      </w:r>
      <w:hyperlink r:id="rId25" w:history="1">
        <w:r w:rsidRPr="00A04BAD">
          <w:rPr>
            <w:rStyle w:val="Hyperlink"/>
            <w:rFonts w:ascii="Times New Roman" w:hAnsi="Times New Roman"/>
            <w:sz w:val="28"/>
            <w:szCs w:val="28"/>
          </w:rPr>
          <w:t>11.2</w:t>
        </w:r>
      </w:hyperlink>
      <w:r w:rsidRPr="00A04BAD">
        <w:rPr>
          <w:rFonts w:ascii="Times New Roman" w:hAnsi="Times New Roman" w:cs="Times New Roman"/>
          <w:sz w:val="28"/>
          <w:szCs w:val="28"/>
        </w:rPr>
        <w:t xml:space="preserve"> Федерального закона № 210-ФЗ, в том числе в следующих случаях:</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A04BAD">
        <w:rPr>
          <w:rFonts w:ascii="Times New Roman" w:hAnsi="Times New Roman" w:cs="Times New Roman"/>
          <w:bCs/>
          <w:sz w:val="28"/>
          <w:szCs w:val="28"/>
        </w:rPr>
        <w:t>Федерального закона   № 210-ФЗ</w:t>
      </w:r>
      <w:r w:rsidRPr="00A04BAD">
        <w:rPr>
          <w:rFonts w:ascii="Times New Roman" w:hAnsi="Times New Roman" w:cs="Times New Roman"/>
          <w:sz w:val="28"/>
          <w:szCs w:val="28"/>
        </w:rPr>
        <w:t>;</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нарушение срока предоставления муниципальной услуги;</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p>
    <w:p w:rsidR="0094133D" w:rsidRPr="00A04BAD"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 xml:space="preserve">Органы местного самоуправления, организации, должностные лица которым может быть направлена жалоба </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94133D" w:rsidRPr="00A04BAD"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В Администрации определяются уполномоченные на рассмотрение жалоб должностные лица.</w:t>
      </w:r>
    </w:p>
    <w:p w:rsidR="0094133D" w:rsidRPr="00AE7FF1" w:rsidRDefault="0094133D" w:rsidP="008A6E0C">
      <w:pPr>
        <w:autoSpaceDE w:val="0"/>
        <w:autoSpaceDN w:val="0"/>
        <w:adjustRightInd w:val="0"/>
        <w:spacing w:after="0" w:line="240" w:lineRule="auto"/>
        <w:rPr>
          <w:rFonts w:ascii="Times New Roman" w:hAnsi="Times New Roman" w:cs="Times New Roman"/>
          <w:b/>
          <w:sz w:val="28"/>
          <w:szCs w:val="28"/>
        </w:rPr>
      </w:pP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Порядок подачи и рассмотрения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должна содержать:</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AE7FF1">
        <w:rPr>
          <w:rFonts w:ascii="Times New Roman" w:hAnsi="Times New Roman" w:cs="Times New Roman"/>
          <w:sz w:val="28"/>
          <w:szCs w:val="28"/>
        </w:rPr>
        <w:t>.</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6" w:history="1">
        <w:r w:rsidRPr="00AE7FF1">
          <w:rPr>
            <w:rStyle w:val="Hyperlink"/>
            <w:rFonts w:ascii="Times New Roman" w:hAnsi="Times New Roman"/>
            <w:sz w:val="28"/>
            <w:szCs w:val="28"/>
          </w:rPr>
          <w:t>законодательством</w:t>
        </w:r>
      </w:hyperlink>
      <w:r w:rsidRPr="00AE7FF1">
        <w:rPr>
          <w:rFonts w:ascii="Times New Roman" w:hAnsi="Times New Roman" w:cs="Times New Roman"/>
          <w:sz w:val="28"/>
          <w:szCs w:val="28"/>
        </w:rPr>
        <w:t xml:space="preserve"> Российской Федерации доверенность (для физических лиц).</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5.5. Прием жалоб в письменной форме осуществляется:</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в письменной форме может быть также направлена по почте.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sz w:val="28"/>
          <w:szCs w:val="28"/>
        </w:rPr>
        <w:t>5.5.2. М</w:t>
      </w:r>
      <w:r w:rsidRPr="00AE7FF1">
        <w:rPr>
          <w:rFonts w:ascii="Times New Roman" w:hAnsi="Times New Roman" w:cs="Times New Roman"/>
          <w:bCs/>
          <w:sz w:val="28"/>
          <w:szCs w:val="28"/>
        </w:rPr>
        <w:t xml:space="preserve">ногофункциональным центром или привлекаемой организацией. </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При поступлении жалобы на</w:t>
      </w:r>
      <w:r w:rsidRPr="00AE7FF1">
        <w:rPr>
          <w:rFonts w:ascii="Times New Roman" w:hAnsi="Times New Roman" w:cs="Times New Roman"/>
          <w:sz w:val="28"/>
          <w:szCs w:val="28"/>
        </w:rPr>
        <w:t xml:space="preserve"> решения и (или) действия (бездействия) Администрации, его должностного лица, муниципального служащего</w:t>
      </w:r>
      <w:r w:rsidRPr="00AE7FF1">
        <w:rPr>
          <w:rFonts w:ascii="Times New Roman" w:hAnsi="Times New Roman" w:cs="Times New Roman"/>
          <w:bCs/>
          <w:sz w:val="28"/>
          <w:szCs w:val="28"/>
        </w:rPr>
        <w:t xml:space="preserve"> Многофункциональный центр обеспечивают ее передачу в </w:t>
      </w:r>
      <w:r w:rsidRPr="00AE7FF1">
        <w:rPr>
          <w:rFonts w:ascii="Times New Roman" w:hAnsi="Times New Roman" w:cs="Times New Roman"/>
          <w:sz w:val="28"/>
          <w:szCs w:val="28"/>
        </w:rPr>
        <w:t xml:space="preserve">Администрацию </w:t>
      </w:r>
      <w:r w:rsidRPr="00AE7FF1">
        <w:rPr>
          <w:rFonts w:ascii="Times New Roman" w:hAnsi="Times New Roman" w:cs="Times New Roman"/>
          <w:bCs/>
          <w:sz w:val="28"/>
          <w:szCs w:val="28"/>
        </w:rPr>
        <w:t xml:space="preserve">в порядке и сроки, которые установлены соглашением о взаимодействии между Многофункциональным центром и </w:t>
      </w:r>
      <w:r w:rsidRPr="00AE7FF1">
        <w:rPr>
          <w:rFonts w:ascii="Times New Roman" w:hAnsi="Times New Roman" w:cs="Times New Roman"/>
          <w:sz w:val="28"/>
          <w:szCs w:val="28"/>
        </w:rPr>
        <w:t xml:space="preserve">Администрацией </w:t>
      </w:r>
      <w:r w:rsidRPr="00AE7FF1">
        <w:rPr>
          <w:rFonts w:ascii="Times New Roman" w:hAnsi="Times New Roman" w:cs="Times New Roman"/>
          <w:bCs/>
          <w:sz w:val="28"/>
          <w:szCs w:val="28"/>
        </w:rPr>
        <w:t>предоставляющим муниципальную услугу, но не позднее следующего рабочего дня со дня поступления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При этом срок рассмотрения жалобы исчисляется со дня регистрации жалобы в Администрацию.</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 В электронном виде жалоба может быть подана Заявителем посредством:</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5.6.1. официального сайта; </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5.6.2. РПГУ;</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При подаче жалобы в электронном виде документы, указанные в </w:t>
      </w:r>
      <w:hyperlink r:id="rId27" w:anchor="Par33" w:history="1">
        <w:r w:rsidRPr="00AE7FF1">
          <w:rPr>
            <w:rStyle w:val="Hyperlink"/>
            <w:rFonts w:ascii="Times New Roman" w:hAnsi="Times New Roman"/>
            <w:sz w:val="28"/>
            <w:szCs w:val="28"/>
          </w:rPr>
          <w:t>пункте 5.4</w:t>
        </w:r>
      </w:hyperlink>
      <w:r w:rsidRPr="00AE7FF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Сроки рассмотрения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5.7. Жалоба, поступившая в Администрацию подлежит рассмотрению в течение пятнадцати рабочих дней со дня ее регистрации.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5.8. Оснований для приостановления рассмотрения жалобы не имеется.</w:t>
      </w: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Результат рассмотрения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удовлетворении жалобы отказывается.</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Администрация отказывает в удовлетворении жалобы в следующих случаях:</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Администрация вправе оставить жалобу без ответа по существу поставленных в ней вопросов в следующих случаях:</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94133D" w:rsidRPr="00AE7FF1" w:rsidRDefault="0094133D" w:rsidP="008A6E0C">
      <w:pPr>
        <w:pStyle w:val="NormalWeb"/>
        <w:spacing w:before="0" w:beforeAutospacing="0" w:after="0" w:afterAutospacing="0"/>
        <w:ind w:firstLine="540"/>
        <w:jc w:val="both"/>
        <w:rPr>
          <w:sz w:val="28"/>
          <w:szCs w:val="28"/>
        </w:rPr>
      </w:pPr>
      <w:r w:rsidRPr="00AE7FF1">
        <w:rPr>
          <w:sz w:val="28"/>
          <w:szCs w:val="28"/>
        </w:rPr>
        <w:t>Об оставлении жалобы без ответа сообщается заявителю в течение </w:t>
      </w:r>
      <w:r w:rsidRPr="00AE7FF1">
        <w:rPr>
          <w:sz w:val="28"/>
          <w:szCs w:val="28"/>
        </w:rPr>
        <w:br/>
        <w:t>3 рабочих дней со дня регистрации жалобы.</w:t>
      </w:r>
    </w:p>
    <w:p w:rsidR="0094133D" w:rsidRPr="00AE7FF1" w:rsidRDefault="0094133D" w:rsidP="008A6E0C">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Порядок </w:t>
      </w:r>
    </w:p>
    <w:p w:rsidR="0094133D" w:rsidRPr="00AE7FF1" w:rsidRDefault="0094133D"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информирования заявителя о результатах рассмотрения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5.10. Не позднее дня, следующего за днем принятия решения, указанного в </w:t>
      </w:r>
      <w:hyperlink r:id="rId28" w:anchor="Par60" w:history="1">
        <w:r w:rsidRPr="00AE7FF1">
          <w:rPr>
            <w:rStyle w:val="Hyperlink"/>
            <w:rFonts w:ascii="Times New Roman" w:hAnsi="Times New Roman"/>
            <w:sz w:val="28"/>
            <w:szCs w:val="28"/>
          </w:rPr>
          <w:t>пункте 5.9</w:t>
        </w:r>
      </w:hyperlink>
      <w:r w:rsidRPr="00AE7FF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5.11. В ответе по результатам рассмотрения жалобы указываются:</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фамилия, имя, отчество (последнее - при наличии) или наименование Заявителя;</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основания для принятия решения по жалобе;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принятое по жалобе решение;</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133D" w:rsidRPr="00AE7FF1" w:rsidRDefault="0094133D"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сведения о порядке обжалования принятого по жалобе решения.</w:t>
      </w:r>
    </w:p>
    <w:p w:rsidR="0094133D" w:rsidRPr="00AE7FF1" w:rsidRDefault="0094133D" w:rsidP="008A6E0C">
      <w:pPr>
        <w:pStyle w:val="HTMLPreformatted"/>
        <w:ind w:firstLine="709"/>
        <w:jc w:val="both"/>
        <w:rPr>
          <w:rFonts w:ascii="Times New Roman" w:hAnsi="Times New Roman" w:cs="Times New Roman"/>
          <w:sz w:val="28"/>
          <w:szCs w:val="28"/>
          <w:lang w:eastAsia="en-US"/>
        </w:rPr>
      </w:pPr>
      <w:r w:rsidRPr="00AE7FF1">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133D" w:rsidRPr="00AE7FF1" w:rsidRDefault="0094133D" w:rsidP="008A6E0C">
      <w:pPr>
        <w:pStyle w:val="HTMLPreformatted"/>
        <w:ind w:firstLine="709"/>
        <w:jc w:val="both"/>
        <w:rPr>
          <w:rFonts w:ascii="Times New Roman" w:hAnsi="Times New Roman" w:cs="Times New Roman"/>
          <w:sz w:val="28"/>
          <w:szCs w:val="28"/>
          <w:lang w:eastAsia="en-US"/>
        </w:rPr>
      </w:pPr>
      <w:r w:rsidRPr="00AE7FF1">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E7FF1">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9" w:anchor="Par21" w:history="1">
        <w:r w:rsidRPr="00AE7FF1">
          <w:rPr>
            <w:rStyle w:val="Hyperlink"/>
            <w:rFonts w:ascii="Times New Roman" w:hAnsi="Times New Roman"/>
            <w:sz w:val="28"/>
            <w:szCs w:val="28"/>
          </w:rPr>
          <w:t>пунктом 5.3</w:t>
        </w:r>
      </w:hyperlink>
      <w:r w:rsidRPr="00AE7FF1">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sidRPr="00AE7FF1">
          <w:rPr>
            <w:rStyle w:val="Hyperlink"/>
            <w:rFonts w:ascii="Times New Roman" w:hAnsi="Times New Roman"/>
            <w:sz w:val="28"/>
            <w:szCs w:val="28"/>
          </w:rPr>
          <w:t>законом</w:t>
        </w:r>
      </w:hyperlink>
      <w:r w:rsidRPr="00AE7FF1">
        <w:rPr>
          <w:rFonts w:ascii="Times New Roman" w:hAnsi="Times New Roman" w:cs="Times New Roman"/>
          <w:sz w:val="28"/>
          <w:szCs w:val="28"/>
        </w:rPr>
        <w:t xml:space="preserve">           № 59-ФЗ.</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Порядок обжалования решения по жалобе</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Администрации в судебном порядке.</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Право Заявителя на получение информации и документов, </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необходимых для обоснования и рассмотрения жалобы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Должностные лица Администрации обязаны: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обеспечить объективное, всестороннее и своевременное рассмотрение жалобы;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1" w:anchor="Par76" w:history="1">
        <w:r w:rsidRPr="00AE7FF1">
          <w:rPr>
            <w:rStyle w:val="Hyperlink"/>
            <w:rFonts w:ascii="Times New Roman" w:hAnsi="Times New Roman"/>
            <w:sz w:val="28"/>
            <w:szCs w:val="28"/>
          </w:rPr>
          <w:t>пункте 5.18</w:t>
        </w:r>
      </w:hyperlink>
      <w:r w:rsidRPr="00AE7FF1">
        <w:rPr>
          <w:rFonts w:ascii="Times New Roman" w:hAnsi="Times New Roman" w:cs="Times New Roman"/>
          <w:sz w:val="28"/>
          <w:szCs w:val="28"/>
        </w:rPr>
        <w:t xml:space="preserve"> настоящего Административного регламента.</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Способы информирования Заявителей о порядке подачи </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и рассмотрения жалобы</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5.18. Администрация обеспечивает:</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оснащение мест приема жалоб;</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lang w:val="en-US"/>
        </w:rPr>
        <w:t>VI</w:t>
      </w:r>
      <w:r w:rsidRPr="00AE7FF1">
        <w:rPr>
          <w:rFonts w:ascii="Times New Roman" w:hAnsi="Times New Roman" w:cs="Times New Roman"/>
          <w:b/>
          <w:sz w:val="28"/>
          <w:szCs w:val="28"/>
        </w:rPr>
        <w:t>. Особенности выполнения административных процедур (действий) в многофункциональных центах предоставления муниципальных услуг</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6.1. Многофункциональный центр осуществляет:</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иные процедуры и действия, предусмотренные Федеральным законом               № 210-ФЗ.</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rPr>
        <w:t>Информирование Заявителей</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6.2. Информирование Заявителей осуществляется Многофункциональными центрами следующими способами:</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2" w:history="1">
        <w:r w:rsidRPr="00AE7FF1">
          <w:rPr>
            <w:rStyle w:val="Hyperlink"/>
            <w:rFonts w:ascii="Times New Roman" w:hAnsi="Times New Roman"/>
            <w:sz w:val="28"/>
            <w:szCs w:val="28"/>
            <w:lang w:val="en-US"/>
          </w:rPr>
          <w:t>https</w:t>
        </w:r>
        <w:r w:rsidRPr="00AE7FF1">
          <w:rPr>
            <w:rStyle w:val="Hyperlink"/>
            <w:rFonts w:ascii="Times New Roman" w:hAnsi="Times New Roman"/>
            <w:sz w:val="28"/>
            <w:szCs w:val="28"/>
          </w:rPr>
          <w:t>://</w:t>
        </w:r>
        <w:r w:rsidRPr="00AE7FF1">
          <w:rPr>
            <w:rStyle w:val="Hyperlink"/>
            <w:rFonts w:ascii="Times New Roman" w:hAnsi="Times New Roman"/>
            <w:sz w:val="28"/>
            <w:szCs w:val="28"/>
            <w:lang w:val="en-US"/>
          </w:rPr>
          <w:t>mfcrb</w:t>
        </w:r>
        <w:r w:rsidRPr="00AE7FF1">
          <w:rPr>
            <w:rStyle w:val="Hyperlink"/>
            <w:rFonts w:ascii="Times New Roman" w:hAnsi="Times New Roman"/>
            <w:sz w:val="28"/>
            <w:szCs w:val="28"/>
          </w:rPr>
          <w:t>.</w:t>
        </w:r>
        <w:r w:rsidRPr="00AE7FF1">
          <w:rPr>
            <w:rStyle w:val="Hyperlink"/>
            <w:rFonts w:ascii="Times New Roman" w:hAnsi="Times New Roman"/>
            <w:sz w:val="28"/>
            <w:szCs w:val="28"/>
            <w:lang w:val="en-US"/>
          </w:rPr>
          <w:t>ru</w:t>
        </w:r>
        <w:r w:rsidRPr="00AE7FF1">
          <w:rPr>
            <w:rStyle w:val="Hyperlink"/>
            <w:rFonts w:ascii="Times New Roman" w:hAnsi="Times New Roman"/>
            <w:sz w:val="28"/>
            <w:szCs w:val="28"/>
          </w:rPr>
          <w:t>/</w:t>
        </w:r>
      </w:hyperlink>
      <w:r w:rsidRPr="00AE7FF1">
        <w:rPr>
          <w:rFonts w:ascii="Times New Roman" w:hAnsi="Times New Roman" w:cs="Times New Roman"/>
          <w:sz w:val="28"/>
          <w:szCs w:val="28"/>
        </w:rPr>
        <w:t>) и информационных стендах РГАУ МФЦ;</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указанном в обращении);</w:t>
      </w:r>
    </w:p>
    <w:p w:rsidR="0094133D" w:rsidRPr="00AE7FF1"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назначить другое время для консультации.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r w:rsidRPr="00BF3589">
        <w:rPr>
          <w:rFonts w:ascii="Times New Roman" w:hAnsi="Times New Roman" w:cs="Times New Roman"/>
          <w:sz w:val="28"/>
          <w:szCs w:val="28"/>
        </w:rPr>
        <w:t>Составление ответов на запрос осуществляет Претензионный отдел МФЦ.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BF3589">
        <w:rPr>
          <w:rFonts w:ascii="Times New Roman" w:hAnsi="Times New Roman" w:cs="Times New Roman"/>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Специалист РГАУ МФЦ осуществляет следующие действия: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проверяет полномочия представителя (в случае обращения представителя);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принимает от Заявителей заявление на предоставление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принимает от Заявителей документы, необходимые для получения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6.4. Специалист РГАУ МФЦ не вправе требовать от Заявителя: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33" w:history="1">
        <w:r w:rsidRPr="00BF3589">
          <w:rPr>
            <w:rStyle w:val="Hyperlink"/>
            <w:rFonts w:ascii="Times New Roman" w:hAnsi="Times New Roman"/>
            <w:bCs/>
            <w:sz w:val="28"/>
            <w:szCs w:val="28"/>
          </w:rPr>
          <w:t>Постановлением</w:t>
        </w:r>
      </w:hyperlink>
      <w:r w:rsidRPr="00BF3589">
        <w:rPr>
          <w:rFonts w:ascii="Times New Roman" w:hAnsi="Times New Roman" w:cs="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r w:rsidRPr="00BF3589">
        <w:rPr>
          <w:rFonts w:ascii="Times New Roman" w:hAnsi="Times New Roman" w:cs="Times New Roman"/>
          <w:b/>
          <w:bCs/>
          <w:sz w:val="28"/>
          <w:szCs w:val="28"/>
        </w:rPr>
        <w:t>Формирование и направление Многофункциональным центром предоставления межведомственного запроса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 xml:space="preserve">Выдача Заявителю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результата предоставления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4" w:history="1">
        <w:r w:rsidRPr="00BF3589">
          <w:rPr>
            <w:rStyle w:val="Hyperlink"/>
            <w:rFonts w:ascii="Times New Roman" w:hAnsi="Times New Roman"/>
            <w:bCs/>
            <w:sz w:val="28"/>
            <w:szCs w:val="28"/>
          </w:rPr>
          <w:t>Постановлением</w:t>
        </w:r>
      </w:hyperlink>
      <w:r w:rsidRPr="00BF3589">
        <w:rPr>
          <w:rFonts w:ascii="Times New Roman" w:hAnsi="Times New Roman" w:cs="Times New Roman"/>
          <w:bCs/>
          <w:sz w:val="28"/>
          <w:szCs w:val="28"/>
        </w:rPr>
        <w:t xml:space="preserve"> № 797.</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Специалист РГАУ МФЦ осуществляет следующие действия: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проверяет полномочия представителя (в случае обращения представителя);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определяет статус исполнения запроса Заявителя в АИС ЕЦУ;</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РГАУ МФЦ.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Досудебный (внесудебный) порядок обжалования решений и действий (бездействия) многофункционального центра, его работников</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5" w:history="1">
        <w:r w:rsidRPr="00BF3589">
          <w:rPr>
            <w:rStyle w:val="Hyperlink"/>
            <w:rFonts w:ascii="Times New Roman" w:hAnsi="Times New Roman"/>
            <w:bCs/>
            <w:sz w:val="28"/>
            <w:szCs w:val="28"/>
          </w:rPr>
          <w:t>частью 1.1 статьи 16</w:t>
        </w:r>
      </w:hyperlink>
      <w:r w:rsidRPr="00BF3589">
        <w:rPr>
          <w:rFonts w:ascii="Times New Roman" w:hAnsi="Times New Roman" w:cs="Times New Roman"/>
          <w:bCs/>
          <w:sz w:val="28"/>
          <w:szCs w:val="28"/>
        </w:rPr>
        <w:t xml:space="preserve"> Федерального закона № 210-ФЗ (далее – привлекаемая организация), и их работников в досудебном (внесудебном) порядке (далее – жалоба).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6.10. Предметом досудебного (внесудебного) обжалования являются: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нарушение срока регистрации запроса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заявителя о предоставлении муниципальной услуги, запроса, указанного в </w:t>
      </w:r>
      <w:hyperlink r:id="rId36" w:history="1">
        <w:r w:rsidRPr="00BF3589">
          <w:rPr>
            <w:rStyle w:val="Hyperlink"/>
            <w:rFonts w:ascii="Times New Roman" w:hAnsi="Times New Roman"/>
            <w:bCs/>
            <w:sz w:val="28"/>
            <w:szCs w:val="28"/>
          </w:rPr>
          <w:t>статье 15.1</w:t>
        </w:r>
      </w:hyperlink>
      <w:r w:rsidRPr="00BF3589">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нарушение срока или порядка выдачи документов по результатам предоставления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6.11. Жалобы на решения и действия (бездействие) работника РГАУ МФЦ подаются руководителю РГАУ МФЦ.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Жалобы на решения и действия (бездействие) РГАУ МФЦ подаются учредителю РГАУ МФЦ.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6.12. В РГАУ МФЦ, привлекаемой  организации, у учредителя РГАУ МФЦ определяются уполномоченные на рассмотрение жалоб должностные лица.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Требования к содержанию жалобы указаны в пункте 5.4 Административного регламента.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Время приема жалоб должно совпадать со временем работы РГАУ МФЦ.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6.15. Срок рассмотрения жалобы исчисляется со дня регистрации жалобы в РГАУ МФЦ.</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удовлетворении жалобы отказывается.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РГАУ МФЦ, учредитель РГАУ МФЦ, привлекаемая организация отказывает в удовлетворении жалобы в следующих случаях: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текст письменного обращения не позволяет определить суть предложения, заявления или жалобы.</w:t>
      </w:r>
    </w:p>
    <w:p w:rsidR="0094133D" w:rsidRPr="00BF3589" w:rsidRDefault="0094133D" w:rsidP="008A6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BF3589">
        <w:rPr>
          <w:sz w:val="28"/>
          <w:szCs w:val="28"/>
        </w:rPr>
        <w:t>Об оставлении жалобы без ответа сообщается заявителю в течение </w:t>
      </w:r>
      <w:r w:rsidRPr="00BF3589">
        <w:rPr>
          <w:sz w:val="28"/>
          <w:szCs w:val="28"/>
        </w:rPr>
        <w:br/>
        <w:t>3 рабочих дней со дня регистрации жалобы.</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BF3589">
        <w:rPr>
          <w:rFonts w:ascii="Times New Roman" w:hAnsi="Times New Roman" w:cs="Times New Roman"/>
          <w:bCs/>
          <w:sz w:val="28"/>
          <w:szCs w:val="28"/>
        </w:rPr>
        <w:t>6.17. Ответ о рассмотрении жалобы направляется Заявителю в порядке, указанном в пунктах 5.10 – 5.15 Административного регламента.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Приложение №1</w:t>
      </w:r>
    </w:p>
    <w:p w:rsidR="0094133D" w:rsidRPr="00BF3589" w:rsidRDefault="0094133D"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94133D" w:rsidRPr="00BF3589" w:rsidRDefault="0094133D"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94133D" w:rsidRPr="00BF3589" w:rsidRDefault="0094133D"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94133D" w:rsidRPr="00BF3589" w:rsidRDefault="0094133D"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p w:rsidR="0094133D" w:rsidRPr="00BF3589" w:rsidRDefault="0094133D"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tbl>
      <w:tblPr>
        <w:tblW w:w="4646" w:type="dxa"/>
        <w:tblInd w:w="5161" w:type="dxa"/>
        <w:tblLook w:val="01E0"/>
      </w:tblPr>
      <w:tblGrid>
        <w:gridCol w:w="601"/>
        <w:gridCol w:w="147"/>
        <w:gridCol w:w="76"/>
        <w:gridCol w:w="631"/>
        <w:gridCol w:w="742"/>
        <w:gridCol w:w="2449"/>
      </w:tblGrid>
      <w:tr w:rsidR="0094133D" w:rsidRPr="00BF3589" w:rsidTr="008A6E0C">
        <w:tc>
          <w:tcPr>
            <w:tcW w:w="2197" w:type="dxa"/>
            <w:gridSpan w:val="5"/>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Главе Администрации</w:t>
            </w:r>
          </w:p>
        </w:tc>
        <w:tc>
          <w:tcPr>
            <w:tcW w:w="2449" w:type="dxa"/>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4646" w:type="dxa"/>
            <w:gridSpan w:val="6"/>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4646" w:type="dxa"/>
            <w:gridSpan w:val="6"/>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748" w:type="dxa"/>
            <w:gridSpan w:val="2"/>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p w:rsidR="0094133D" w:rsidRPr="00BF3589" w:rsidRDefault="0094133D"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от гр.</w:t>
            </w:r>
          </w:p>
        </w:tc>
        <w:tc>
          <w:tcPr>
            <w:tcW w:w="3898" w:type="dxa"/>
            <w:gridSpan w:val="4"/>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4646" w:type="dxa"/>
            <w:gridSpan w:val="6"/>
            <w:vAlign w:val="bottom"/>
          </w:tcPr>
          <w:p w:rsidR="0094133D" w:rsidRPr="00BF3589" w:rsidRDefault="0094133D" w:rsidP="008A6E0C">
            <w:pPr>
              <w:tabs>
                <w:tab w:val="left" w:pos="4820"/>
              </w:tabs>
              <w:spacing w:after="0" w:line="240" w:lineRule="auto"/>
              <w:ind w:left="57"/>
              <w:jc w:val="center"/>
              <w:rPr>
                <w:rFonts w:ascii="Times New Roman" w:hAnsi="Times New Roman" w:cs="Times New Roman"/>
                <w:sz w:val="20"/>
                <w:szCs w:val="20"/>
              </w:rPr>
            </w:pPr>
            <w:r w:rsidRPr="00BF3589">
              <w:rPr>
                <w:rFonts w:ascii="Times New Roman" w:hAnsi="Times New Roman" w:cs="Times New Roman"/>
                <w:sz w:val="20"/>
                <w:szCs w:val="20"/>
              </w:rPr>
              <w:t>(ФИО полностью)</w:t>
            </w:r>
          </w:p>
        </w:tc>
      </w:tr>
      <w:tr w:rsidR="0094133D" w:rsidRPr="00BF3589" w:rsidTr="008A6E0C">
        <w:tc>
          <w:tcPr>
            <w:tcW w:w="824" w:type="dxa"/>
            <w:gridSpan w:val="3"/>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адрес</w:t>
            </w:r>
          </w:p>
        </w:tc>
        <w:tc>
          <w:tcPr>
            <w:tcW w:w="3822" w:type="dxa"/>
            <w:gridSpan w:val="3"/>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1455" w:type="dxa"/>
            <w:gridSpan w:val="4"/>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раб./дом. тел.</w:t>
            </w:r>
          </w:p>
        </w:tc>
        <w:tc>
          <w:tcPr>
            <w:tcW w:w="3191" w:type="dxa"/>
            <w:gridSpan w:val="2"/>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r w:rsidR="0094133D" w:rsidRPr="00BF3589" w:rsidTr="008A6E0C">
        <w:tc>
          <w:tcPr>
            <w:tcW w:w="601" w:type="dxa"/>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сот.</w:t>
            </w:r>
          </w:p>
        </w:tc>
        <w:tc>
          <w:tcPr>
            <w:tcW w:w="4045" w:type="dxa"/>
            <w:gridSpan w:val="5"/>
            <w:tcBorders>
              <w:top w:val="nil"/>
              <w:left w:val="nil"/>
              <w:bottom w:val="single" w:sz="4" w:space="0" w:color="auto"/>
              <w:right w:val="nil"/>
            </w:tcBorders>
            <w:vAlign w:val="bottom"/>
          </w:tcPr>
          <w:p w:rsidR="0094133D" w:rsidRPr="00BF3589" w:rsidRDefault="0094133D" w:rsidP="008A6E0C">
            <w:pPr>
              <w:tabs>
                <w:tab w:val="left" w:pos="4820"/>
              </w:tabs>
              <w:spacing w:after="0" w:line="240" w:lineRule="auto"/>
              <w:ind w:left="57"/>
              <w:rPr>
                <w:rFonts w:ascii="Times New Roman" w:hAnsi="Times New Roman" w:cs="Times New Roman"/>
                <w:sz w:val="20"/>
                <w:szCs w:val="20"/>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F3589">
        <w:rPr>
          <w:rFonts w:ascii="Times New Roman" w:hAnsi="Times New Roman" w:cs="Times New Roman"/>
          <w:b/>
          <w:bCs/>
        </w:rPr>
        <w:t>ЗАЯВЛЕНИЕ</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F3589">
        <w:rPr>
          <w:rFonts w:ascii="Times New Roman" w:hAnsi="Times New Roman" w:cs="Times New Roman"/>
          <w:b/>
          <w:bCs/>
          <w:sz w:val="20"/>
          <w:szCs w:val="20"/>
        </w:rPr>
        <w:t>о принятии на учёт граждан в качестве нуждающихся в получении жилых помещений</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34" w:type="dxa"/>
        <w:tblLayout w:type="fixed"/>
        <w:tblLook w:val="01E0"/>
      </w:tblPr>
      <w:tblGrid>
        <w:gridCol w:w="1277"/>
        <w:gridCol w:w="1588"/>
        <w:gridCol w:w="745"/>
        <w:gridCol w:w="6320"/>
      </w:tblGrid>
      <w:tr w:rsidR="0094133D" w:rsidRPr="00BF3589" w:rsidTr="008A6E0C">
        <w:tc>
          <w:tcPr>
            <w:tcW w:w="3607" w:type="dxa"/>
            <w:gridSpan w:val="3"/>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Прошу принять меня (ФИО)</w:t>
            </w:r>
          </w:p>
        </w:tc>
        <w:tc>
          <w:tcPr>
            <w:tcW w:w="6316"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w:t>
            </w:r>
          </w:p>
        </w:tc>
      </w:tr>
      <w:tr w:rsidR="0094133D" w:rsidRPr="00BF3589" w:rsidTr="008A6E0C">
        <w:tc>
          <w:tcPr>
            <w:tcW w:w="1276" w:type="dxa"/>
            <w:vAlign w:val="bottom"/>
          </w:tcPr>
          <w:p w:rsidR="0094133D" w:rsidRPr="00BF3589" w:rsidRDefault="0094133D" w:rsidP="008A6E0C">
            <w:pPr>
              <w:tabs>
                <w:tab w:val="left" w:pos="159"/>
              </w:tabs>
              <w:spacing w:after="0" w:line="240" w:lineRule="auto"/>
              <w:ind w:left="176" w:hanging="176"/>
              <w:rPr>
                <w:rFonts w:ascii="Times New Roman" w:hAnsi="Times New Roman" w:cs="Times New Roman"/>
                <w:sz w:val="20"/>
                <w:szCs w:val="20"/>
              </w:rPr>
            </w:pPr>
            <w:r w:rsidRPr="00BF3589">
              <w:rPr>
                <w:rFonts w:ascii="Times New Roman" w:hAnsi="Times New Roman" w:cs="Times New Roman"/>
                <w:sz w:val="20"/>
                <w:szCs w:val="20"/>
              </w:rPr>
              <w:t xml:space="preserve"> паспорт</w:t>
            </w:r>
          </w:p>
        </w:tc>
        <w:tc>
          <w:tcPr>
            <w:tcW w:w="1587"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w:t>
            </w:r>
          </w:p>
        </w:tc>
        <w:tc>
          <w:tcPr>
            <w:tcW w:w="744" w:type="dxa"/>
            <w:vAlign w:val="bottom"/>
          </w:tcPr>
          <w:p w:rsidR="0094133D" w:rsidRPr="00BF3589" w:rsidRDefault="0094133D" w:rsidP="008A6E0C">
            <w:pPr>
              <w:spacing w:after="0" w:line="240" w:lineRule="auto"/>
              <w:ind w:left="-118"/>
              <w:jc w:val="center"/>
              <w:rPr>
                <w:rFonts w:ascii="Times New Roman" w:hAnsi="Times New Roman" w:cs="Times New Roman"/>
                <w:sz w:val="20"/>
                <w:szCs w:val="20"/>
              </w:rPr>
            </w:pPr>
            <w:r w:rsidRPr="00BF3589">
              <w:rPr>
                <w:rFonts w:ascii="Times New Roman" w:hAnsi="Times New Roman" w:cs="Times New Roman"/>
                <w:sz w:val="20"/>
                <w:szCs w:val="20"/>
              </w:rPr>
              <w:t>выдан</w:t>
            </w:r>
          </w:p>
        </w:tc>
        <w:tc>
          <w:tcPr>
            <w:tcW w:w="6316"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w:t>
            </w: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на учёт в качестве нуждающегося в жилых помещениях,</w:t>
      </w:r>
    </w:p>
    <w:tbl>
      <w:tblPr>
        <w:tblW w:w="9923" w:type="dxa"/>
        <w:tblInd w:w="-34" w:type="dxa"/>
        <w:tblLook w:val="01E0"/>
      </w:tblPr>
      <w:tblGrid>
        <w:gridCol w:w="2524"/>
        <w:gridCol w:w="7116"/>
        <w:gridCol w:w="283"/>
      </w:tblGrid>
      <w:tr w:rsidR="0094133D" w:rsidRPr="00BF3589" w:rsidTr="008A6E0C">
        <w:tc>
          <w:tcPr>
            <w:tcW w:w="2552"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проживающего по адресу:</w:t>
            </w:r>
          </w:p>
        </w:tc>
        <w:tc>
          <w:tcPr>
            <w:tcW w:w="7088"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_____________________________________________________________________</w:t>
            </w:r>
          </w:p>
        </w:tc>
        <w:tc>
          <w:tcPr>
            <w:tcW w:w="283"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w:t>
            </w: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с составом семьи: (Ф.И.О., родственные отношения)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94133D" w:rsidRPr="00BF3589" w:rsidRDefault="0094133D"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rPr>
          <w:rFonts w:ascii="Times New Roman" w:hAnsi="Times New Roman" w:cs="Times New Roman"/>
          <w:sz w:val="20"/>
          <w:szCs w:val="20"/>
        </w:rPr>
      </w:pPr>
    </w:p>
    <w:tbl>
      <w:tblPr>
        <w:tblW w:w="0" w:type="auto"/>
        <w:tblLook w:val="01E0"/>
      </w:tblPr>
      <w:tblGrid>
        <w:gridCol w:w="1616"/>
        <w:gridCol w:w="821"/>
        <w:gridCol w:w="3396"/>
        <w:gridCol w:w="3738"/>
      </w:tblGrid>
      <w:tr w:rsidR="0094133D" w:rsidRPr="00BF3589" w:rsidTr="008A6E0C">
        <w:tc>
          <w:tcPr>
            <w:tcW w:w="1668" w:type="dxa"/>
            <w:vAlign w:val="bottom"/>
          </w:tcPr>
          <w:p w:rsidR="0094133D" w:rsidRPr="00BF3589" w:rsidRDefault="0094133D" w:rsidP="008A6E0C">
            <w:pPr>
              <w:tabs>
                <w:tab w:val="left" w:pos="338"/>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Я с семьей из</w:t>
            </w:r>
          </w:p>
        </w:tc>
        <w:tc>
          <w:tcPr>
            <w:tcW w:w="858" w:type="dxa"/>
            <w:tcBorders>
              <w:top w:val="nil"/>
              <w:left w:val="nil"/>
              <w:bottom w:val="single" w:sz="4" w:space="0" w:color="auto"/>
              <w:right w:val="nil"/>
            </w:tcBorders>
            <w:vAlign w:val="bottom"/>
          </w:tcPr>
          <w:p w:rsidR="0094133D" w:rsidRPr="00BF3589" w:rsidRDefault="0094133D" w:rsidP="008A6E0C">
            <w:pPr>
              <w:spacing w:after="0" w:line="240" w:lineRule="auto"/>
              <w:ind w:left="-122"/>
              <w:rPr>
                <w:rFonts w:ascii="Times New Roman" w:hAnsi="Times New Roman" w:cs="Times New Roman"/>
                <w:sz w:val="20"/>
                <w:szCs w:val="20"/>
              </w:rPr>
            </w:pPr>
          </w:p>
        </w:tc>
        <w:tc>
          <w:tcPr>
            <w:tcW w:w="3536" w:type="dxa"/>
            <w:vAlign w:val="bottom"/>
          </w:tcPr>
          <w:p w:rsidR="0094133D" w:rsidRPr="00BF3589" w:rsidRDefault="0094133D" w:rsidP="008A6E0C">
            <w:pPr>
              <w:spacing w:after="0" w:line="240" w:lineRule="auto"/>
              <w:ind w:left="-122"/>
              <w:jc w:val="center"/>
              <w:rPr>
                <w:rFonts w:ascii="Times New Roman" w:hAnsi="Times New Roman" w:cs="Times New Roman"/>
                <w:sz w:val="20"/>
                <w:szCs w:val="20"/>
              </w:rPr>
            </w:pPr>
            <w:r w:rsidRPr="00BF3589">
              <w:rPr>
                <w:rFonts w:ascii="Times New Roman" w:hAnsi="Times New Roman" w:cs="Times New Roman"/>
                <w:sz w:val="20"/>
                <w:szCs w:val="20"/>
              </w:rPr>
              <w:t>человек занимаю по указанному адресу:</w:t>
            </w:r>
          </w:p>
        </w:tc>
        <w:tc>
          <w:tcPr>
            <w:tcW w:w="3962" w:type="dxa"/>
            <w:tcBorders>
              <w:top w:val="nil"/>
              <w:left w:val="nil"/>
              <w:bottom w:val="single" w:sz="4" w:space="0" w:color="auto"/>
              <w:right w:val="nil"/>
            </w:tcBorders>
            <w:vAlign w:val="bottom"/>
          </w:tcPr>
          <w:p w:rsidR="0094133D" w:rsidRPr="00BF3589" w:rsidRDefault="0094133D" w:rsidP="008A6E0C">
            <w:pPr>
              <w:spacing w:after="0" w:line="240" w:lineRule="auto"/>
              <w:ind w:left="-122"/>
              <w:rPr>
                <w:rFonts w:ascii="Times New Roman" w:hAnsi="Times New Roman" w:cs="Times New Roman"/>
                <w:sz w:val="20"/>
                <w:szCs w:val="20"/>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(указать тип площади и ее размеры)</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844"/>
        <w:gridCol w:w="1277"/>
      </w:tblGrid>
      <w:tr w:rsidR="0094133D" w:rsidRPr="00BF3589" w:rsidTr="008A6E0C">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гражданина-заявителя,</w:t>
            </w:r>
          </w:p>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Общая площадь</w:t>
            </w:r>
          </w:p>
        </w:tc>
      </w:tr>
      <w:tr w:rsidR="0094133D" w:rsidRPr="00BF3589" w:rsidTr="008A6E0C">
        <w:trPr>
          <w:trHeight w:val="226"/>
        </w:trPr>
        <w:tc>
          <w:tcPr>
            <w:tcW w:w="630"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r>
      <w:tr w:rsidR="0094133D" w:rsidRPr="00BF3589" w:rsidTr="008A6E0C">
        <w:trPr>
          <w:trHeight w:val="202"/>
        </w:trPr>
        <w:tc>
          <w:tcPr>
            <w:tcW w:w="630"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r>
      <w:tr w:rsidR="0094133D" w:rsidRPr="00BF3589" w:rsidTr="008A6E0C">
        <w:trPr>
          <w:trHeight w:val="230"/>
        </w:trPr>
        <w:tc>
          <w:tcPr>
            <w:tcW w:w="630"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r w:rsidRPr="00BF3589">
        <w:rPr>
          <w:rFonts w:ascii="Times New Roman" w:hAnsi="Times New Roman" w:cs="Times New Roman"/>
          <w:sz w:val="20"/>
          <w:szCs w:val="20"/>
        </w:rPr>
        <w:t>Члены семьи, зарегистрированные по другому адресу:</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419"/>
        <w:gridCol w:w="1702"/>
      </w:tblGrid>
      <w:tr w:rsidR="0094133D" w:rsidRPr="00BF3589" w:rsidTr="008A6E0C">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Тип жилой площади (отдельная, комму</w:t>
            </w:r>
            <w:r w:rsidRPr="00BF3589">
              <w:rPr>
                <w:rFonts w:ascii="Times New Roman" w:hAnsi="Times New Roman" w:cs="Times New Roman"/>
                <w:sz w:val="20"/>
                <w:szCs w:val="20"/>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94133D" w:rsidRPr="00BF3589" w:rsidRDefault="0094133D" w:rsidP="008A6E0C">
            <w:pPr>
              <w:spacing w:after="0" w:line="240" w:lineRule="auto"/>
              <w:ind w:left="-37"/>
              <w:jc w:val="center"/>
              <w:rPr>
                <w:rFonts w:ascii="Times New Roman" w:hAnsi="Times New Roman" w:cs="Times New Roman"/>
                <w:sz w:val="20"/>
                <w:szCs w:val="20"/>
              </w:rPr>
            </w:pPr>
            <w:r w:rsidRPr="00BF3589">
              <w:rPr>
                <w:rFonts w:ascii="Times New Roman" w:hAnsi="Times New Roman" w:cs="Times New Roman"/>
                <w:sz w:val="20"/>
                <w:szCs w:val="20"/>
              </w:rPr>
              <w:t>Всего человек зарегистрировано по месту жительства</w:t>
            </w:r>
          </w:p>
        </w:tc>
      </w:tr>
      <w:tr w:rsidR="0094133D" w:rsidRPr="00BF3589" w:rsidTr="008A6E0C">
        <w:trPr>
          <w:trHeight w:val="211"/>
        </w:trPr>
        <w:tc>
          <w:tcPr>
            <w:tcW w:w="630"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r>
      <w:tr w:rsidR="0094133D" w:rsidRPr="00BF3589" w:rsidTr="008A6E0C">
        <w:trPr>
          <w:trHeight w:val="250"/>
        </w:trPr>
        <w:tc>
          <w:tcPr>
            <w:tcW w:w="630"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94133D" w:rsidRPr="00BF3589" w:rsidRDefault="0094133D" w:rsidP="008A6E0C">
            <w:pPr>
              <w:spacing w:after="0" w:line="240" w:lineRule="auto"/>
              <w:rPr>
                <w:rFonts w:ascii="Times New Roman" w:hAnsi="Times New Roman" w:cs="Times New Roman"/>
                <w:sz w:val="20"/>
                <w:szCs w:val="20"/>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10035" w:type="dxa"/>
        <w:tblLayout w:type="fixed"/>
        <w:tblLook w:val="01E0"/>
      </w:tblPr>
      <w:tblGrid>
        <w:gridCol w:w="3370"/>
        <w:gridCol w:w="2292"/>
        <w:gridCol w:w="221"/>
        <w:gridCol w:w="4152"/>
      </w:tblGrid>
      <w:tr w:rsidR="0094133D" w:rsidRPr="00BF3589" w:rsidTr="008A6E0C">
        <w:tc>
          <w:tcPr>
            <w:tcW w:w="3369"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Кроме того, я, члены моей семьи</w:t>
            </w:r>
          </w:p>
        </w:tc>
        <w:tc>
          <w:tcPr>
            <w:tcW w:w="2291" w:type="dxa"/>
            <w:vAlign w:val="bottom"/>
          </w:tcPr>
          <w:p w:rsidR="0094133D" w:rsidRPr="00BF3589" w:rsidRDefault="0094133D"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w:t>
            </w:r>
          </w:p>
        </w:tc>
        <w:tc>
          <w:tcPr>
            <w:tcW w:w="4371" w:type="dxa"/>
            <w:gridSpan w:val="2"/>
            <w:vAlign w:val="bottom"/>
          </w:tcPr>
          <w:p w:rsidR="0094133D" w:rsidRPr="00BF3589" w:rsidRDefault="0094133D" w:rsidP="008A6E0C">
            <w:pPr>
              <w:spacing w:after="0" w:line="240" w:lineRule="auto"/>
              <w:ind w:left="12"/>
              <w:jc w:val="both"/>
              <w:rPr>
                <w:rFonts w:ascii="Times New Roman" w:hAnsi="Times New Roman" w:cs="Times New Roman"/>
                <w:sz w:val="20"/>
                <w:szCs w:val="20"/>
              </w:rPr>
            </w:pPr>
            <w:r w:rsidRPr="00BF3589">
              <w:rPr>
                <w:rFonts w:ascii="Times New Roman" w:hAnsi="Times New Roman" w:cs="Times New Roman"/>
                <w:sz w:val="20"/>
                <w:szCs w:val="20"/>
              </w:rPr>
              <w:t>имеем в праве собственности жилую площадь:</w:t>
            </w:r>
            <w:r w:rsidRPr="00BF3589">
              <w:rPr>
                <w:rFonts w:ascii="Times New Roman" w:hAnsi="Times New Roman" w:cs="Times New Roman"/>
                <w:sz w:val="20"/>
                <w:szCs w:val="20"/>
              </w:rPr>
              <w:br/>
            </w:r>
          </w:p>
        </w:tc>
      </w:tr>
      <w:tr w:rsidR="0094133D" w:rsidRPr="00BF3589" w:rsidTr="008A6E0C">
        <w:trPr>
          <w:gridAfter w:val="1"/>
          <w:wAfter w:w="4150" w:type="dxa"/>
        </w:trPr>
        <w:tc>
          <w:tcPr>
            <w:tcW w:w="5881" w:type="dxa"/>
            <w:gridSpan w:val="3"/>
          </w:tcPr>
          <w:p w:rsidR="0094133D" w:rsidRPr="00BF3589" w:rsidRDefault="0094133D" w:rsidP="008A6E0C">
            <w:pPr>
              <w:spacing w:after="0" w:line="240" w:lineRule="auto"/>
              <w:rPr>
                <w:rFonts w:ascii="Times New Roman" w:hAnsi="Times New Roman" w:cs="Times New Roman"/>
                <w:sz w:val="20"/>
                <w:szCs w:val="20"/>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 xml:space="preserve">(если производили, то какие именно) </w:t>
      </w:r>
    </w:p>
    <w:p w:rsidR="0094133D" w:rsidRPr="00BF3589" w:rsidRDefault="0094133D"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0"/>
        <w:jc w:val="both"/>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в случае принятия нас на учёт нуждающихся в жилых помещениях</w:t>
      </w:r>
      <w:r w:rsidRPr="00BF3589">
        <w:rPr>
          <w:rFonts w:ascii="Times New Roman" w:hAnsi="Times New Roman" w:cs="Times New Roman"/>
          <w:sz w:val="20"/>
          <w:szCs w:val="20"/>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в случае выявления сведений, не соответствующих указанным в заяв</w:t>
      </w:r>
      <w:r w:rsidRPr="00BF3589">
        <w:rPr>
          <w:rFonts w:ascii="Times New Roman" w:hAnsi="Times New Roman" w:cs="Times New Roman"/>
          <w:sz w:val="20"/>
          <w:szCs w:val="20"/>
        </w:rPr>
        <w:softHyphen/>
        <w:t>лении, послуживших основанием для принятия на учёт, мы будем сняты с учёта в установленном законом порядке.</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BF3589">
        <w:rPr>
          <w:rFonts w:ascii="Times New Roman" w:hAnsi="Times New Roman" w:cs="Times New Roman"/>
          <w:sz w:val="20"/>
          <w:szCs w:val="20"/>
        </w:rPr>
        <w:softHyphen/>
        <w:t>обходимости в ходе перерегистрации дополнительно проверяют жилищные условия очередников.</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Для прохождения перерегистрации я и члены моей семьи обязуемся ежегодно представлять в орган местного са</w:t>
      </w:r>
      <w:r w:rsidRPr="00BF3589">
        <w:rPr>
          <w:rFonts w:ascii="Times New Roman" w:hAnsi="Times New Roman" w:cs="Times New Roman"/>
          <w:sz w:val="20"/>
          <w:szCs w:val="20"/>
        </w:rPr>
        <w:softHyphen/>
        <w:t>моуправления сведения, подтверждающие статус нуждающихся в жилом помещении по договору социального найма.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при предоставлении жилого помещения по договору социального</w:t>
      </w:r>
      <w:r w:rsidRPr="00BF3589">
        <w:rPr>
          <w:rFonts w:ascii="Times New Roman" w:hAnsi="Times New Roman" w:cs="Times New Roman"/>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BF3589">
        <w:rPr>
          <w:rFonts w:ascii="Times New Roman" w:hAnsi="Times New Roman" w:cs="Times New Roman"/>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94133D" w:rsidRPr="00BF3589" w:rsidRDefault="0094133D" w:rsidP="008A6E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sz w:val="20"/>
          <w:szCs w:val="20"/>
        </w:rPr>
      </w:pPr>
      <w:r w:rsidRPr="00BF3589">
        <w:rPr>
          <w:rFonts w:ascii="Times New Roman" w:hAnsi="Times New Roman" w:cs="Times New Roman"/>
          <w:sz w:val="20"/>
          <w:szCs w:val="20"/>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К заявлению прилагаю перечень документов:</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bl>
      <w:tblPr>
        <w:tblW w:w="0" w:type="auto"/>
        <w:tblInd w:w="348" w:type="dxa"/>
        <w:tblLook w:val="01E0"/>
      </w:tblPr>
      <w:tblGrid>
        <w:gridCol w:w="2921"/>
        <w:gridCol w:w="3081"/>
        <w:gridCol w:w="3221"/>
      </w:tblGrid>
      <w:tr w:rsidR="0094133D" w:rsidRPr="00BF3589" w:rsidTr="008A6E0C">
        <w:tc>
          <w:tcPr>
            <w:tcW w:w="3201" w:type="dxa"/>
            <w:tcBorders>
              <w:top w:val="nil"/>
              <w:left w:val="nil"/>
              <w:bottom w:val="single" w:sz="4" w:space="0" w:color="auto"/>
              <w:right w:val="nil"/>
            </w:tcBorders>
            <w:vAlign w:val="bottom"/>
          </w:tcPr>
          <w:p w:rsidR="0094133D" w:rsidRPr="00BF3589" w:rsidRDefault="0094133D" w:rsidP="008A6E0C">
            <w:pPr>
              <w:spacing w:after="0" w:line="240" w:lineRule="auto"/>
              <w:rPr>
                <w:rFonts w:ascii="Times New Roman" w:hAnsi="Times New Roman" w:cs="Times New Roman"/>
                <w:sz w:val="20"/>
                <w:szCs w:val="20"/>
              </w:rPr>
            </w:pPr>
          </w:p>
        </w:tc>
        <w:tc>
          <w:tcPr>
            <w:tcW w:w="3550" w:type="dxa"/>
            <w:vAlign w:val="bottom"/>
          </w:tcPr>
          <w:p w:rsidR="0094133D" w:rsidRPr="00BF3589" w:rsidRDefault="0094133D" w:rsidP="008A6E0C">
            <w:pPr>
              <w:spacing w:after="0" w:line="240" w:lineRule="auto"/>
              <w:rPr>
                <w:rFonts w:ascii="Times New Roman" w:hAnsi="Times New Roman" w:cs="Times New Roman"/>
                <w:sz w:val="20"/>
                <w:szCs w:val="20"/>
              </w:rPr>
            </w:pPr>
          </w:p>
        </w:tc>
        <w:tc>
          <w:tcPr>
            <w:tcW w:w="3550" w:type="dxa"/>
            <w:tcBorders>
              <w:top w:val="nil"/>
              <w:left w:val="nil"/>
              <w:bottom w:val="single" w:sz="4" w:space="0" w:color="auto"/>
              <w:right w:val="nil"/>
            </w:tcBorders>
            <w:vAlign w:val="bottom"/>
          </w:tcPr>
          <w:p w:rsidR="0094133D" w:rsidRPr="00BF3589" w:rsidRDefault="0094133D" w:rsidP="008A6E0C">
            <w:pPr>
              <w:spacing w:after="0" w:line="240" w:lineRule="auto"/>
              <w:rPr>
                <w:rFonts w:ascii="Times New Roman" w:hAnsi="Times New Roman" w:cs="Times New Roman"/>
                <w:sz w:val="20"/>
                <w:szCs w:val="20"/>
              </w:rPr>
            </w:pPr>
          </w:p>
        </w:tc>
      </w:tr>
      <w:tr w:rsidR="0094133D" w:rsidRPr="00BF3589" w:rsidTr="008A6E0C">
        <w:trPr>
          <w:trHeight w:val="248"/>
        </w:trPr>
        <w:tc>
          <w:tcPr>
            <w:tcW w:w="3201" w:type="dxa"/>
            <w:tcBorders>
              <w:top w:val="single" w:sz="4" w:space="0" w:color="auto"/>
              <w:left w:val="nil"/>
              <w:bottom w:val="nil"/>
              <w:right w:val="nil"/>
            </w:tcBorders>
            <w:vAlign w:val="bottom"/>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 - заявителя</w:t>
            </w:r>
          </w:p>
        </w:tc>
        <w:tc>
          <w:tcPr>
            <w:tcW w:w="3550" w:type="dxa"/>
            <w:vAlign w:val="bottom"/>
          </w:tcPr>
          <w:p w:rsidR="0094133D" w:rsidRPr="00BF3589" w:rsidRDefault="0094133D" w:rsidP="008A6E0C">
            <w:pPr>
              <w:spacing w:after="0" w:line="240" w:lineRule="auto"/>
              <w:rPr>
                <w:rFonts w:ascii="Times New Roman" w:hAnsi="Times New Roman" w:cs="Times New Roman"/>
                <w:sz w:val="20"/>
                <w:szCs w:val="20"/>
              </w:rPr>
            </w:pPr>
          </w:p>
        </w:tc>
        <w:tc>
          <w:tcPr>
            <w:tcW w:w="3550" w:type="dxa"/>
            <w:tcBorders>
              <w:top w:val="single" w:sz="4" w:space="0" w:color="auto"/>
              <w:left w:val="nil"/>
              <w:bottom w:val="nil"/>
              <w:right w:val="nil"/>
            </w:tcBorders>
            <w:vAlign w:val="bottom"/>
          </w:tcPr>
          <w:p w:rsidR="0094133D" w:rsidRPr="00BF3589" w:rsidRDefault="0094133D"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подпись гражданина - заявителя</w:t>
            </w: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 xml:space="preserve">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Приложение №2</w:t>
      </w:r>
    </w:p>
    <w:p w:rsidR="0094133D" w:rsidRPr="00BF3589" w:rsidRDefault="0094133D"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94133D" w:rsidRPr="00BF3589" w:rsidRDefault="0094133D"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94133D" w:rsidRPr="00BF3589" w:rsidRDefault="0094133D"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Расписка</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 xml:space="preserve">о приеме документов на предоставление услуги </w:t>
      </w:r>
      <w:r w:rsidRPr="00BF3589">
        <w:rPr>
          <w:rFonts w:ascii="Times New Roman" w:hAnsi="Times New Roman" w:cs="Times New Roman"/>
          <w:b/>
          <w:sz w:val="28"/>
          <w:szCs w:val="28"/>
        </w:rPr>
        <w:t>«Принятие граждан на учет в качестве нуждающихся в жилых помещениях»</w:t>
      </w:r>
    </w:p>
    <w:tbl>
      <w:tblPr>
        <w:tblW w:w="5090" w:type="pct"/>
        <w:tblLook w:val="00A0"/>
      </w:tblPr>
      <w:tblGrid>
        <w:gridCol w:w="5152"/>
        <w:gridCol w:w="2206"/>
        <w:gridCol w:w="2385"/>
      </w:tblGrid>
      <w:tr w:rsidR="0094133D" w:rsidRPr="00BF3589" w:rsidTr="008A6E0C">
        <w:trPr>
          <w:trHeight w:val="629"/>
        </w:trPr>
        <w:tc>
          <w:tcPr>
            <w:tcW w:w="2644" w:type="pct"/>
            <w:vMerge w:val="restart"/>
            <w:vAlign w:val="center"/>
          </w:tcPr>
          <w:p w:rsidR="0094133D" w:rsidRPr="00BF3589" w:rsidRDefault="0094133D"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Заявитель   ________________________,</w:t>
            </w:r>
          </w:p>
        </w:tc>
        <w:tc>
          <w:tcPr>
            <w:tcW w:w="1132" w:type="pct"/>
            <w:tcBorders>
              <w:top w:val="nil"/>
              <w:left w:val="nil"/>
              <w:bottom w:val="single" w:sz="4" w:space="0" w:color="auto"/>
              <w:right w:val="nil"/>
            </w:tcBorders>
            <w:vAlign w:val="bottom"/>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серия: </w:t>
            </w:r>
          </w:p>
        </w:tc>
        <w:tc>
          <w:tcPr>
            <w:tcW w:w="1224" w:type="pct"/>
            <w:tcBorders>
              <w:top w:val="nil"/>
              <w:left w:val="nil"/>
              <w:bottom w:val="single" w:sz="4" w:space="0" w:color="auto"/>
              <w:right w:val="nil"/>
            </w:tcBorders>
            <w:vAlign w:val="bottom"/>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номер:  </w:t>
            </w:r>
          </w:p>
        </w:tc>
      </w:tr>
      <w:tr w:rsidR="0094133D" w:rsidRPr="00BF3589" w:rsidTr="008A6E0C">
        <w:trPr>
          <w:trHeight w:val="629"/>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2356" w:type="pct"/>
            <w:gridSpan w:val="2"/>
            <w:tcBorders>
              <w:top w:val="nil"/>
              <w:left w:val="nil"/>
              <w:bottom w:val="single" w:sz="4" w:space="0" w:color="auto"/>
              <w:right w:val="nil"/>
            </w:tcBorders>
            <w:vAlign w:val="bottom"/>
          </w:tcPr>
          <w:p w:rsidR="0094133D" w:rsidRPr="00BF3589" w:rsidRDefault="0094133D" w:rsidP="008A6E0C">
            <w:pPr>
              <w:spacing w:after="0" w:line="240" w:lineRule="auto"/>
              <w:ind w:firstLine="709"/>
              <w:jc w:val="both"/>
              <w:rPr>
                <w:rFonts w:ascii="Times New Roman" w:hAnsi="Times New Roman" w:cs="Times New Roman"/>
                <w:sz w:val="28"/>
                <w:szCs w:val="28"/>
              </w:rPr>
            </w:pPr>
          </w:p>
        </w:tc>
      </w:tr>
      <w:tr w:rsidR="0094133D" w:rsidRPr="00BF3589" w:rsidTr="008A6E0C">
        <w:trPr>
          <w:trHeight w:val="243"/>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2356" w:type="pct"/>
            <w:gridSpan w:val="2"/>
            <w:tcBorders>
              <w:top w:val="single" w:sz="4" w:space="0" w:color="auto"/>
              <w:left w:val="nil"/>
              <w:bottom w:val="nil"/>
              <w:right w:val="nil"/>
            </w:tcBorders>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iCs/>
                <w:sz w:val="28"/>
                <w:szCs w:val="28"/>
              </w:rPr>
              <w:t>(реквизиты документа, удостоверяющего личность)</w:t>
            </w: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sz w:val="28"/>
          <w:szCs w:val="28"/>
        </w:rPr>
        <w:t xml:space="preserve">сдал(-а), а специалист </w:t>
      </w:r>
      <w:bookmarkStart w:id="0" w:name="OLE_LINK30"/>
      <w:bookmarkStart w:id="1" w:name="OLE_LINK29"/>
      <w:r w:rsidRPr="00BF3589">
        <w:rPr>
          <w:rFonts w:ascii="Times New Roman" w:hAnsi="Times New Roman" w:cs="Times New Roman"/>
          <w:sz w:val="28"/>
          <w:szCs w:val="28"/>
        </w:rPr>
        <w:t xml:space="preserve">________________________________, </w:t>
      </w:r>
      <w:bookmarkEnd w:id="0"/>
      <w:bookmarkEnd w:id="1"/>
      <w:r w:rsidRPr="00BF3589">
        <w:rPr>
          <w:rFonts w:ascii="Times New Roman" w:hAnsi="Times New Roman" w:cs="Times New Roman"/>
          <w:sz w:val="28"/>
          <w:szCs w:val="28"/>
        </w:rPr>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06"/>
        <w:gridCol w:w="2940"/>
        <w:gridCol w:w="3112"/>
        <w:gridCol w:w="2213"/>
      </w:tblGrid>
      <w:tr w:rsidR="0094133D" w:rsidRPr="00BF3589" w:rsidTr="008A6E0C">
        <w:tc>
          <w:tcPr>
            <w:tcW w:w="682"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 п/п</w:t>
            </w:r>
          </w:p>
        </w:tc>
        <w:tc>
          <w:tcPr>
            <w:tcW w:w="1536"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Документ</w:t>
            </w:r>
          </w:p>
        </w:tc>
        <w:tc>
          <w:tcPr>
            <w:tcW w:w="1626"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Вид документа</w:t>
            </w:r>
          </w:p>
        </w:tc>
        <w:tc>
          <w:tcPr>
            <w:tcW w:w="1156" w:type="pct"/>
            <w:vAlign w:val="center"/>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position w:val="-1"/>
                <w:sz w:val="28"/>
                <w:szCs w:val="28"/>
              </w:rPr>
              <w:t>Кол-во листов</w:t>
            </w:r>
          </w:p>
        </w:tc>
      </w:tr>
      <w:tr w:rsidR="0094133D" w:rsidRPr="00BF3589" w:rsidTr="008A6E0C">
        <w:tc>
          <w:tcPr>
            <w:tcW w:w="682"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p>
        </w:tc>
        <w:tc>
          <w:tcPr>
            <w:tcW w:w="1536"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p>
        </w:tc>
        <w:tc>
          <w:tcPr>
            <w:tcW w:w="1626"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p>
        </w:tc>
        <w:tc>
          <w:tcPr>
            <w:tcW w:w="1156" w:type="pct"/>
            <w:vAlign w:val="center"/>
          </w:tcPr>
          <w:p w:rsidR="0094133D" w:rsidRPr="00BF3589" w:rsidRDefault="0094133D" w:rsidP="008A6E0C">
            <w:pPr>
              <w:spacing w:after="0" w:line="240" w:lineRule="auto"/>
              <w:ind w:firstLine="709"/>
              <w:jc w:val="both"/>
              <w:rPr>
                <w:rFonts w:ascii="Times New Roman" w:hAnsi="Times New Roman" w:cs="Times New Roman"/>
                <w:sz w:val="28"/>
                <w:szCs w:val="28"/>
              </w:rPr>
            </w:pPr>
          </w:p>
        </w:tc>
      </w:tr>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tbl>
      <w:tblPr>
        <w:tblW w:w="5090" w:type="pct"/>
        <w:tblLook w:val="00A0"/>
      </w:tblPr>
      <w:tblGrid>
        <w:gridCol w:w="936"/>
        <w:gridCol w:w="7074"/>
        <w:gridCol w:w="1733"/>
      </w:tblGrid>
      <w:tr w:rsidR="0094133D" w:rsidRPr="00BF3589" w:rsidTr="008A6E0C">
        <w:tc>
          <w:tcPr>
            <w:tcW w:w="467" w:type="pct"/>
            <w:vMerge w:val="restart"/>
          </w:tcPr>
          <w:p w:rsidR="0094133D" w:rsidRPr="00BF3589" w:rsidRDefault="0094133D" w:rsidP="008A6E0C">
            <w:pPr>
              <w:spacing w:after="0" w:line="240" w:lineRule="auto"/>
              <w:jc w:val="both"/>
              <w:rPr>
                <w:rFonts w:ascii="Times New Roman" w:hAnsi="Times New Roman" w:cs="Times New Roman"/>
                <w:sz w:val="28"/>
                <w:szCs w:val="28"/>
                <w:lang w:val="en-US"/>
              </w:rPr>
            </w:pPr>
            <w:bookmarkStart w:id="2" w:name="OLE_LINK34"/>
            <w:bookmarkStart w:id="3" w:name="OLE_LINK33"/>
            <w:r w:rsidRPr="00BF3589">
              <w:rPr>
                <w:rFonts w:ascii="Times New Roman" w:hAnsi="Times New Roman" w:cs="Times New Roman"/>
                <w:bCs/>
                <w:sz w:val="28"/>
                <w:szCs w:val="28"/>
              </w:rPr>
              <w:t>Итого</w:t>
            </w:r>
            <w:r w:rsidRPr="00BF3589">
              <w:rPr>
                <w:rFonts w:ascii="Times New Roman" w:hAnsi="Times New Roman" w:cs="Times New Roman"/>
                <w:bCs/>
                <w:sz w:val="28"/>
                <w:szCs w:val="28"/>
                <w:lang w:val="en-US"/>
              </w:rPr>
              <w:t xml:space="preserve"> </w:t>
            </w:r>
          </w:p>
        </w:tc>
        <w:tc>
          <w:tcPr>
            <w:tcW w:w="3637" w:type="pct"/>
            <w:tcBorders>
              <w:top w:val="nil"/>
              <w:left w:val="nil"/>
              <w:bottom w:val="single" w:sz="8" w:space="0" w:color="auto"/>
              <w:right w:val="nil"/>
            </w:tcBorders>
            <w:vAlign w:val="bottom"/>
          </w:tcPr>
          <w:p w:rsidR="0094133D" w:rsidRPr="00BF3589" w:rsidRDefault="0094133D"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94133D" w:rsidRPr="00BF3589" w:rsidRDefault="0094133D" w:rsidP="008A6E0C">
            <w:pPr>
              <w:spacing w:after="0" w:line="240" w:lineRule="auto"/>
              <w:ind w:firstLine="556"/>
              <w:jc w:val="both"/>
              <w:rPr>
                <w:rFonts w:ascii="Times New Roman" w:hAnsi="Times New Roman" w:cs="Times New Roman"/>
                <w:sz w:val="28"/>
                <w:szCs w:val="28"/>
                <w:lang w:val="en-US"/>
              </w:rPr>
            </w:pPr>
            <w:r w:rsidRPr="00BF3589">
              <w:rPr>
                <w:rFonts w:ascii="Times New Roman" w:hAnsi="Times New Roman" w:cs="Times New Roman"/>
                <w:bCs/>
                <w:sz w:val="28"/>
                <w:szCs w:val="28"/>
              </w:rPr>
              <w:t>листов</w:t>
            </w:r>
          </w:p>
        </w:tc>
      </w:tr>
      <w:tr w:rsidR="0094133D" w:rsidRPr="00BF3589" w:rsidTr="008A6E0C">
        <w:trPr>
          <w:trHeight w:val="338"/>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94133D" w:rsidRPr="00BF3589" w:rsidRDefault="0094133D" w:rsidP="008A6E0C">
            <w:pPr>
              <w:spacing w:after="0" w:line="240" w:lineRule="auto"/>
              <w:ind w:firstLine="709"/>
              <w:jc w:val="both"/>
              <w:rPr>
                <w:rFonts w:ascii="Times New Roman" w:hAnsi="Times New Roman" w:cs="Times New Roman"/>
                <w:iCs/>
                <w:sz w:val="28"/>
                <w:szCs w:val="28"/>
              </w:rPr>
            </w:pPr>
            <w:bookmarkStart w:id="4" w:name="OLE_LINK23"/>
            <w:bookmarkStart w:id="5" w:name="OLE_LINK24"/>
            <w:r w:rsidRPr="00BF3589">
              <w:rPr>
                <w:rFonts w:ascii="Times New Roman" w:hAnsi="Times New Roman" w:cs="Times New Roman"/>
                <w:sz w:val="28"/>
                <w:szCs w:val="28"/>
              </w:rPr>
              <w:t>(</w:t>
            </w:r>
            <w:r w:rsidRPr="00BF3589">
              <w:rPr>
                <w:rFonts w:ascii="Times New Roman" w:hAnsi="Times New Roman" w:cs="Times New Roman"/>
                <w:iCs/>
                <w:sz w:val="28"/>
                <w:szCs w:val="28"/>
              </w:rPr>
              <w:t>указывается количество листов прописью)</w:t>
            </w:r>
            <w:bookmarkEnd w:id="4"/>
            <w:bookmarkEnd w:id="5"/>
          </w:p>
          <w:p w:rsidR="0094133D" w:rsidRPr="00BF3589" w:rsidRDefault="0094133D"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r>
      <w:tr w:rsidR="0094133D" w:rsidRPr="00BF3589" w:rsidTr="008A6E0C">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3637" w:type="pct"/>
            <w:tcBorders>
              <w:top w:val="nil"/>
              <w:left w:val="nil"/>
              <w:bottom w:val="single" w:sz="8" w:space="0" w:color="auto"/>
              <w:right w:val="nil"/>
            </w:tcBorders>
            <w:vAlign w:val="bottom"/>
          </w:tcPr>
          <w:p w:rsidR="0094133D" w:rsidRPr="00BF3589" w:rsidRDefault="0094133D"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94133D" w:rsidRPr="00BF3589" w:rsidRDefault="0094133D" w:rsidP="008A6E0C">
            <w:pPr>
              <w:spacing w:after="0" w:line="240" w:lineRule="auto"/>
              <w:jc w:val="both"/>
              <w:rPr>
                <w:rFonts w:ascii="Times New Roman" w:hAnsi="Times New Roman" w:cs="Times New Roman"/>
                <w:bCs/>
                <w:sz w:val="28"/>
                <w:szCs w:val="28"/>
                <w:lang w:val="en-US"/>
              </w:rPr>
            </w:pPr>
            <w:r w:rsidRPr="00BF3589">
              <w:rPr>
                <w:rFonts w:ascii="Times New Roman" w:hAnsi="Times New Roman" w:cs="Times New Roman"/>
                <w:bCs/>
                <w:sz w:val="28"/>
                <w:szCs w:val="28"/>
              </w:rPr>
              <w:t>документов</w:t>
            </w:r>
          </w:p>
        </w:tc>
      </w:tr>
      <w:tr w:rsidR="0094133D" w:rsidRPr="00BF3589" w:rsidTr="008A6E0C">
        <w:trPr>
          <w:trHeight w:val="293"/>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94133D" w:rsidRPr="00BF3589" w:rsidRDefault="0094133D" w:rsidP="008A6E0C">
            <w:pPr>
              <w:spacing w:after="0" w:line="240" w:lineRule="auto"/>
              <w:ind w:firstLine="709"/>
              <w:jc w:val="both"/>
              <w:rPr>
                <w:rFonts w:ascii="Times New Roman" w:hAnsi="Times New Roman" w:cs="Times New Roman"/>
                <w:iCs/>
                <w:sz w:val="28"/>
                <w:szCs w:val="28"/>
              </w:rPr>
            </w:pPr>
            <w:r w:rsidRPr="00BF3589">
              <w:rPr>
                <w:rFonts w:ascii="Times New Roman" w:hAnsi="Times New Roman" w:cs="Times New Roman"/>
                <w:iCs/>
                <w:sz w:val="28"/>
                <w:szCs w:val="28"/>
              </w:rPr>
              <w:t>(указывается количество документов прописью)</w:t>
            </w:r>
          </w:p>
          <w:p w:rsidR="0094133D" w:rsidRPr="00BF3589" w:rsidRDefault="0094133D"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94133D" w:rsidRPr="00BF3589" w:rsidRDefault="0094133D" w:rsidP="008A6E0C">
            <w:pPr>
              <w:spacing w:after="0" w:line="240" w:lineRule="auto"/>
              <w:rPr>
                <w:rFonts w:ascii="Times New Roman" w:hAnsi="Times New Roman" w:cs="Times New Roman"/>
                <w:bCs/>
                <w:sz w:val="28"/>
                <w:szCs w:val="28"/>
                <w:lang w:val="en-US"/>
              </w:rPr>
            </w:pPr>
          </w:p>
        </w:tc>
      </w:tr>
      <w:bookmarkEnd w:id="2"/>
      <w:bookmarkEnd w:id="3"/>
    </w:tbl>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vanish/>
          <w:sz w:val="28"/>
          <w:szCs w:val="28"/>
        </w:rPr>
      </w:pPr>
      <w:bookmarkStart w:id="6" w:name="OLE_LINK11"/>
      <w:bookmarkStart w:id="7" w:name="OLE_LINK12"/>
    </w:p>
    <w:tbl>
      <w:tblPr>
        <w:tblW w:w="5338" w:type="pct"/>
        <w:tblLook w:val="00A0"/>
      </w:tblPr>
      <w:tblGrid>
        <w:gridCol w:w="3446"/>
        <w:gridCol w:w="2305"/>
        <w:gridCol w:w="2160"/>
        <w:gridCol w:w="1661"/>
        <w:gridCol w:w="646"/>
      </w:tblGrid>
      <w:tr w:rsidR="0094133D" w:rsidRPr="00BF3589" w:rsidTr="008A6E0C">
        <w:trPr>
          <w:trHeight w:val="269"/>
        </w:trPr>
        <w:tc>
          <w:tcPr>
            <w:tcW w:w="2814" w:type="pct"/>
            <w:gridSpan w:val="2"/>
          </w:tcPr>
          <w:p w:rsidR="0094133D" w:rsidRPr="00BF3589" w:rsidRDefault="0094133D"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Дата выдачи расписки:</w:t>
            </w:r>
          </w:p>
        </w:tc>
        <w:tc>
          <w:tcPr>
            <w:tcW w:w="2186" w:type="pct"/>
            <w:gridSpan w:val="3"/>
          </w:tcPr>
          <w:p w:rsidR="0094133D" w:rsidRPr="00BF3589" w:rsidRDefault="0094133D"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sz w:val="28"/>
                <w:szCs w:val="28"/>
                <w:lang w:val="en-US"/>
              </w:rPr>
              <w:t>«</w:t>
            </w:r>
            <w:r w:rsidRPr="00BF3589">
              <w:rPr>
                <w:rFonts w:ascii="Times New Roman" w:hAnsi="Times New Roman" w:cs="Times New Roman"/>
                <w:sz w:val="28"/>
                <w:szCs w:val="28"/>
              </w:rPr>
              <w:t>__</w:t>
            </w:r>
            <w:r w:rsidRPr="00BF3589">
              <w:rPr>
                <w:rFonts w:ascii="Times New Roman" w:hAnsi="Times New Roman" w:cs="Times New Roman"/>
                <w:sz w:val="28"/>
                <w:szCs w:val="28"/>
                <w:lang w:val="en-US"/>
              </w:rPr>
              <w:t xml:space="preserve">» </w:t>
            </w:r>
            <w:r w:rsidRPr="00BF3589">
              <w:rPr>
                <w:rFonts w:ascii="Times New Roman" w:hAnsi="Times New Roman" w:cs="Times New Roman"/>
                <w:sz w:val="28"/>
                <w:szCs w:val="28"/>
              </w:rPr>
              <w:t>________</w:t>
            </w:r>
            <w:r w:rsidRPr="00BF3589">
              <w:rPr>
                <w:rFonts w:ascii="Times New Roman" w:hAnsi="Times New Roman" w:cs="Times New Roman"/>
                <w:sz w:val="28"/>
                <w:szCs w:val="28"/>
                <w:lang w:val="en-US"/>
              </w:rPr>
              <w:t xml:space="preserve"> 20</w:t>
            </w:r>
            <w:r w:rsidRPr="00BF3589">
              <w:rPr>
                <w:rFonts w:ascii="Times New Roman" w:hAnsi="Times New Roman" w:cs="Times New Roman"/>
                <w:sz w:val="28"/>
                <w:szCs w:val="28"/>
              </w:rPr>
              <w:t>__</w:t>
            </w:r>
            <w:r w:rsidRPr="00BF3589">
              <w:rPr>
                <w:rFonts w:ascii="Times New Roman" w:hAnsi="Times New Roman" w:cs="Times New Roman"/>
                <w:sz w:val="28"/>
                <w:szCs w:val="28"/>
                <w:lang w:val="en-US"/>
              </w:rPr>
              <w:t xml:space="preserve"> г.</w:t>
            </w:r>
          </w:p>
        </w:tc>
      </w:tr>
      <w:tr w:rsidR="0094133D" w:rsidRPr="00BF3589" w:rsidTr="008A6E0C">
        <w:trPr>
          <w:trHeight w:val="269"/>
        </w:trPr>
        <w:tc>
          <w:tcPr>
            <w:tcW w:w="2814" w:type="pct"/>
            <w:gridSpan w:val="2"/>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Ориентировочная дата выдачи итогового(-ых) документа(-ов):</w:t>
            </w:r>
          </w:p>
        </w:tc>
        <w:tc>
          <w:tcPr>
            <w:tcW w:w="2186" w:type="pct"/>
            <w:gridSpan w:val="3"/>
          </w:tcPr>
          <w:p w:rsidR="0094133D" w:rsidRPr="00BF3589" w:rsidRDefault="0094133D" w:rsidP="008A6E0C">
            <w:pPr>
              <w:spacing w:after="0" w:line="240" w:lineRule="auto"/>
              <w:ind w:firstLine="709"/>
              <w:jc w:val="both"/>
              <w:rPr>
                <w:rFonts w:ascii="Times New Roman" w:hAnsi="Times New Roman" w:cs="Times New Roman"/>
                <w:sz w:val="28"/>
                <w:szCs w:val="28"/>
                <w:lang w:val="en-US"/>
              </w:rPr>
            </w:pPr>
            <w:r w:rsidRPr="00BF3589">
              <w:rPr>
                <w:rFonts w:ascii="Times New Roman" w:hAnsi="Times New Roman" w:cs="Times New Roman"/>
                <w:sz w:val="28"/>
                <w:szCs w:val="28"/>
              </w:rPr>
              <w:t>«__» ________ 20__ г.</w:t>
            </w:r>
          </w:p>
        </w:tc>
      </w:tr>
      <w:tr w:rsidR="0094133D" w:rsidRPr="00BF3589" w:rsidTr="008A6E0C">
        <w:trPr>
          <w:trHeight w:val="269"/>
        </w:trPr>
        <w:tc>
          <w:tcPr>
            <w:tcW w:w="5000" w:type="pct"/>
            <w:gridSpan w:val="5"/>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Место выдачи: _______________________________ </w:t>
            </w:r>
          </w:p>
          <w:p w:rsidR="0094133D" w:rsidRPr="00BF3589" w:rsidRDefault="0094133D" w:rsidP="008A6E0C">
            <w:pPr>
              <w:spacing w:after="0" w:line="240" w:lineRule="auto"/>
              <w:ind w:firstLine="709"/>
              <w:jc w:val="both"/>
              <w:rPr>
                <w:rFonts w:ascii="Times New Roman" w:hAnsi="Times New Roman" w:cs="Times New Roman"/>
                <w:sz w:val="28"/>
                <w:szCs w:val="28"/>
              </w:rPr>
            </w:pPr>
          </w:p>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Регистрационный номер ______________________</w:t>
            </w:r>
          </w:p>
        </w:tc>
      </w:tr>
      <w:bookmarkEnd w:id="6"/>
      <w:bookmarkEnd w:id="7"/>
      <w:tr w:rsidR="0094133D" w:rsidRPr="00BF3589" w:rsidTr="008A6E0C">
        <w:trPr>
          <w:gridAfter w:val="1"/>
          <w:wAfter w:w="317" w:type="pct"/>
        </w:trPr>
        <w:tc>
          <w:tcPr>
            <w:tcW w:w="1686" w:type="pct"/>
            <w:vMerge w:val="restart"/>
            <w:vAlign w:val="center"/>
          </w:tcPr>
          <w:p w:rsidR="0094133D" w:rsidRPr="00BF3589" w:rsidRDefault="0094133D"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Специалист</w:t>
            </w:r>
          </w:p>
        </w:tc>
        <w:tc>
          <w:tcPr>
            <w:tcW w:w="2185" w:type="pct"/>
            <w:gridSpan w:val="2"/>
            <w:tcBorders>
              <w:top w:val="nil"/>
              <w:left w:val="nil"/>
              <w:bottom w:val="single" w:sz="8" w:space="0" w:color="auto"/>
              <w:right w:val="nil"/>
            </w:tcBorders>
            <w:vAlign w:val="bottom"/>
          </w:tcPr>
          <w:p w:rsidR="0094133D" w:rsidRPr="00BF3589" w:rsidRDefault="0094133D" w:rsidP="008A6E0C">
            <w:pPr>
              <w:spacing w:after="0" w:line="240" w:lineRule="auto"/>
              <w:ind w:firstLine="709"/>
              <w:jc w:val="both"/>
              <w:rPr>
                <w:rFonts w:ascii="Times New Roman" w:hAnsi="Times New Roman" w:cs="Times New Roman"/>
                <w:sz w:val="28"/>
                <w:szCs w:val="28"/>
              </w:rPr>
            </w:pPr>
          </w:p>
        </w:tc>
        <w:tc>
          <w:tcPr>
            <w:tcW w:w="812" w:type="pct"/>
            <w:tcBorders>
              <w:top w:val="nil"/>
              <w:left w:val="nil"/>
              <w:bottom w:val="single" w:sz="8" w:space="0" w:color="auto"/>
              <w:right w:val="nil"/>
            </w:tcBorders>
          </w:tcPr>
          <w:p w:rsidR="0094133D" w:rsidRPr="00BF3589" w:rsidRDefault="0094133D" w:rsidP="008A6E0C">
            <w:pPr>
              <w:spacing w:after="0" w:line="240" w:lineRule="auto"/>
              <w:ind w:firstLine="709"/>
              <w:jc w:val="both"/>
              <w:rPr>
                <w:rFonts w:ascii="Times New Roman" w:hAnsi="Times New Roman" w:cs="Times New Roman"/>
                <w:sz w:val="28"/>
                <w:szCs w:val="28"/>
              </w:rPr>
            </w:pPr>
          </w:p>
        </w:tc>
      </w:tr>
      <w:tr w:rsidR="0094133D" w:rsidRPr="00BF3589" w:rsidTr="008A6E0C">
        <w:trPr>
          <w:gridAfter w:val="1"/>
          <w:wAfter w:w="317" w:type="pct"/>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rPr>
            </w:pPr>
          </w:p>
        </w:tc>
        <w:tc>
          <w:tcPr>
            <w:tcW w:w="2998" w:type="pct"/>
            <w:gridSpan w:val="3"/>
          </w:tcPr>
          <w:p w:rsidR="0094133D" w:rsidRPr="00BF3589" w:rsidRDefault="0094133D" w:rsidP="008A6E0C">
            <w:pPr>
              <w:spacing w:after="0" w:line="240" w:lineRule="auto"/>
              <w:jc w:val="both"/>
              <w:rPr>
                <w:rFonts w:ascii="Times New Roman" w:hAnsi="Times New Roman" w:cs="Times New Roman"/>
                <w:sz w:val="28"/>
                <w:szCs w:val="28"/>
                <w:lang w:val="en-US"/>
              </w:rPr>
            </w:pPr>
            <w:bookmarkStart w:id="8" w:name="OLE_LINK41"/>
            <w:bookmarkStart w:id="9" w:name="OLE_LINK42"/>
            <w:r w:rsidRPr="00BF3589">
              <w:rPr>
                <w:rFonts w:ascii="Times New Roman" w:hAnsi="Times New Roman" w:cs="Times New Roman"/>
                <w:iCs/>
                <w:sz w:val="28"/>
                <w:szCs w:val="28"/>
              </w:rPr>
              <w:t>(Фамилия, инициалы)                                                               (подпись)</w:t>
            </w:r>
            <w:bookmarkEnd w:id="8"/>
            <w:bookmarkEnd w:id="9"/>
          </w:p>
        </w:tc>
      </w:tr>
      <w:tr w:rsidR="0094133D" w:rsidRPr="00BF3589" w:rsidTr="008A6E0C">
        <w:trPr>
          <w:gridAfter w:val="1"/>
          <w:wAfter w:w="317" w:type="pct"/>
        </w:trPr>
        <w:tc>
          <w:tcPr>
            <w:tcW w:w="1686" w:type="pct"/>
            <w:vMerge w:val="restart"/>
            <w:vAlign w:val="center"/>
          </w:tcPr>
          <w:p w:rsidR="0094133D" w:rsidRPr="00BF3589" w:rsidRDefault="0094133D"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Заявитель:</w:t>
            </w:r>
          </w:p>
        </w:tc>
        <w:tc>
          <w:tcPr>
            <w:tcW w:w="2185" w:type="pct"/>
            <w:gridSpan w:val="2"/>
            <w:tcBorders>
              <w:top w:val="nil"/>
              <w:left w:val="nil"/>
              <w:bottom w:val="single" w:sz="8" w:space="0" w:color="auto"/>
              <w:right w:val="nil"/>
            </w:tcBorders>
            <w:vAlign w:val="bottom"/>
          </w:tcPr>
          <w:p w:rsidR="0094133D" w:rsidRPr="00BF3589" w:rsidRDefault="0094133D" w:rsidP="008A6E0C">
            <w:pPr>
              <w:spacing w:after="0" w:line="240" w:lineRule="auto"/>
              <w:ind w:firstLine="709"/>
              <w:jc w:val="both"/>
              <w:rPr>
                <w:rFonts w:ascii="Times New Roman" w:hAnsi="Times New Roman" w:cs="Times New Roman"/>
                <w:sz w:val="28"/>
                <w:szCs w:val="28"/>
                <w:lang w:val="en-US"/>
              </w:rPr>
            </w:pPr>
          </w:p>
        </w:tc>
        <w:tc>
          <w:tcPr>
            <w:tcW w:w="812" w:type="pct"/>
            <w:tcBorders>
              <w:top w:val="nil"/>
              <w:left w:val="nil"/>
              <w:bottom w:val="single" w:sz="8" w:space="0" w:color="auto"/>
              <w:right w:val="nil"/>
            </w:tcBorders>
          </w:tcPr>
          <w:p w:rsidR="0094133D" w:rsidRPr="00BF3589" w:rsidRDefault="0094133D" w:rsidP="008A6E0C">
            <w:pPr>
              <w:spacing w:after="0" w:line="240" w:lineRule="auto"/>
              <w:ind w:firstLine="709"/>
              <w:jc w:val="both"/>
              <w:rPr>
                <w:rFonts w:ascii="Times New Roman" w:hAnsi="Times New Roman" w:cs="Times New Roman"/>
                <w:b/>
                <w:bCs/>
                <w:sz w:val="28"/>
                <w:szCs w:val="28"/>
                <w:lang w:val="en-US"/>
              </w:rPr>
            </w:pPr>
          </w:p>
        </w:tc>
      </w:tr>
      <w:tr w:rsidR="0094133D" w:rsidRPr="00BF3589" w:rsidTr="008A6E0C">
        <w:trPr>
          <w:gridAfter w:val="1"/>
          <w:wAfter w:w="317" w:type="pct"/>
        </w:trPr>
        <w:tc>
          <w:tcPr>
            <w:tcW w:w="0" w:type="auto"/>
            <w:vMerge/>
            <w:vAlign w:val="center"/>
          </w:tcPr>
          <w:p w:rsidR="0094133D" w:rsidRPr="00BF3589" w:rsidRDefault="0094133D" w:rsidP="008A6E0C">
            <w:pPr>
              <w:spacing w:after="0" w:line="240" w:lineRule="auto"/>
              <w:rPr>
                <w:rFonts w:ascii="Times New Roman" w:hAnsi="Times New Roman" w:cs="Times New Roman"/>
                <w:sz w:val="28"/>
                <w:szCs w:val="28"/>
                <w:lang w:val="en-US"/>
              </w:rPr>
            </w:pPr>
          </w:p>
        </w:tc>
        <w:tc>
          <w:tcPr>
            <w:tcW w:w="2998" w:type="pct"/>
            <w:gridSpan w:val="3"/>
            <w:tcBorders>
              <w:top w:val="single" w:sz="8" w:space="0" w:color="auto"/>
              <w:left w:val="nil"/>
              <w:bottom w:val="nil"/>
              <w:right w:val="nil"/>
            </w:tcBorders>
          </w:tcPr>
          <w:p w:rsidR="0094133D" w:rsidRPr="00BF3589" w:rsidRDefault="0094133D"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iCs/>
                <w:sz w:val="28"/>
                <w:szCs w:val="28"/>
              </w:rPr>
              <w:t>(Фамилия, инициалы)</w:t>
            </w:r>
            <w:r w:rsidRPr="00BF3589">
              <w:rPr>
                <w:rFonts w:ascii="Times New Roman" w:hAnsi="Times New Roman" w:cs="Times New Roman"/>
                <w:iCs/>
                <w:sz w:val="28"/>
                <w:szCs w:val="28"/>
                <w:lang w:val="en-US"/>
              </w:rPr>
              <w:t xml:space="preserve">                                                               </w:t>
            </w:r>
            <w:r w:rsidRPr="00BF3589">
              <w:rPr>
                <w:rFonts w:ascii="Times New Roman" w:hAnsi="Times New Roman" w:cs="Times New Roman"/>
                <w:iCs/>
                <w:sz w:val="28"/>
                <w:szCs w:val="28"/>
              </w:rPr>
              <w:t>(подпись)</w:t>
            </w:r>
          </w:p>
        </w:tc>
      </w:tr>
    </w:tbl>
    <w:p w:rsidR="0094133D" w:rsidRPr="00BF3589" w:rsidRDefault="0094133D" w:rsidP="00CC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lang w:eastAsia="ru-RU"/>
        </w:rPr>
      </w:pPr>
      <w:r w:rsidRPr="00BF3589">
        <w:rPr>
          <w:rFonts w:ascii="Times New Roman" w:hAnsi="Times New Roman" w:cs="Times New Roman"/>
          <w:b/>
          <w:sz w:val="28"/>
          <w:szCs w:val="28"/>
        </w:rPr>
        <w:t>Приложение №3</w:t>
      </w:r>
    </w:p>
    <w:p w:rsidR="0094133D" w:rsidRPr="00BF3589" w:rsidRDefault="0094133D"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94133D" w:rsidRPr="00BF3589" w:rsidRDefault="0094133D"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94133D" w:rsidRPr="00BF3589" w:rsidRDefault="0094133D"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F3589">
        <w:rPr>
          <w:rFonts w:ascii="Times New Roman" w:hAnsi="Times New Roman" w:cs="Times New Roman"/>
          <w:b/>
          <w:sz w:val="28"/>
          <w:szCs w:val="28"/>
        </w:rPr>
        <w:t>ФОРМА</w:t>
      </w:r>
      <w:r w:rsidRPr="00BF3589">
        <w:rPr>
          <w:rFonts w:ascii="Times New Roman" w:hAnsi="Times New Roman" w:cs="Times New Roman"/>
          <w:b/>
          <w:sz w:val="28"/>
          <w:szCs w:val="28"/>
        </w:rPr>
        <w:br/>
        <w:t>согласия на обработку персональных данных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Главе Администрации 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ab/>
      </w:r>
      <w:r w:rsidRPr="00BF3589">
        <w:rPr>
          <w:rFonts w:ascii="Times New Roman" w:hAnsi="Times New Roman" w:cs="Times New Roman"/>
          <w:sz w:val="20"/>
          <w:szCs w:val="20"/>
        </w:rPr>
        <w:tab/>
        <w:t>(указывается полное наименование должности и ФИО)</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от ____________________________________________________________________________________________________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 xml:space="preserve">                                                  (фамилия, имя, отчество)</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проживающего(ей) по адресу: 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 xml:space="preserve">__________________________________________________________________________________________________________ </w:t>
      </w:r>
    </w:p>
    <w:p w:rsidR="0094133D" w:rsidRPr="00BF3589" w:rsidRDefault="0094133D" w:rsidP="008A6E0C">
      <w:pPr>
        <w:tabs>
          <w:tab w:val="left" w:pos="8844"/>
        </w:tabs>
        <w:spacing w:after="0" w:line="240" w:lineRule="auto"/>
        <w:ind w:left="4536"/>
        <w:rPr>
          <w:rFonts w:ascii="Times New Roman" w:hAnsi="Times New Roman" w:cs="Times New Roman"/>
          <w:b/>
          <w:sz w:val="28"/>
          <w:szCs w:val="28"/>
        </w:rPr>
      </w:pPr>
      <w:r w:rsidRPr="00BF3589">
        <w:rPr>
          <w:rFonts w:ascii="Times New Roman" w:hAnsi="Times New Roman" w:cs="Times New Roman"/>
          <w:sz w:val="20"/>
          <w:szCs w:val="20"/>
        </w:rPr>
        <w:t>контактный телефон 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ЗАЯВЛЕНИЕ</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о согласии на обработку персональных данных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лиц, не являющихся заявителями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Я,_____________________________________________________________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noProof/>
          <w:sz w:val="20"/>
          <w:szCs w:val="20"/>
        </w:rPr>
      </w:pPr>
      <w:r w:rsidRPr="00BF3589">
        <w:rPr>
          <w:rFonts w:ascii="Times New Roman" w:hAnsi="Times New Roman" w:cs="Times New Roman"/>
          <w:noProof/>
          <w:sz w:val="20"/>
          <w:szCs w:val="20"/>
        </w:rPr>
        <w:t>(Ф.И.О. полностью)</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28"/>
          <w:szCs w:val="28"/>
        </w:rPr>
      </w:pPr>
      <w:r w:rsidRPr="00BF3589">
        <w:rPr>
          <w:rFonts w:ascii="Times New Roman" w:hAnsi="Times New Roman" w:cs="Times New Roman"/>
          <w:noProof/>
          <w:sz w:val="28"/>
          <w:szCs w:val="28"/>
        </w:rPr>
        <w:t xml:space="preserve">паспорт: серия _______   номер   ____________________     дата выдачи: «________»_____________20______г.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sz w:val="28"/>
          <w:szCs w:val="28"/>
        </w:rPr>
      </w:pPr>
      <w:r w:rsidRPr="00BF3589">
        <w:rPr>
          <w:rFonts w:ascii="Times New Roman" w:hAnsi="Times New Roman" w:cs="Times New Roman"/>
          <w:noProof/>
          <w:sz w:val="28"/>
          <w:szCs w:val="28"/>
        </w:rPr>
        <w:t>кем  выдан__________________________________________________________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____________________________________________________________________</w:t>
      </w:r>
      <w:r w:rsidRPr="00BF3589">
        <w:rPr>
          <w:rFonts w:ascii="Times New Roman" w:hAnsi="Times New Roman" w:cs="Times New Roman"/>
          <w:sz w:val="28"/>
          <w:szCs w:val="28"/>
        </w:rPr>
        <w:tab/>
      </w:r>
      <w:r w:rsidRPr="00BF3589">
        <w:rPr>
          <w:rFonts w:ascii="Times New Roman" w:hAnsi="Times New Roman" w:cs="Times New Roman"/>
          <w:sz w:val="28"/>
          <w:szCs w:val="28"/>
        </w:rPr>
        <w:tab/>
      </w:r>
      <w:r w:rsidRPr="00BF3589">
        <w:rPr>
          <w:rFonts w:ascii="Times New Roman" w:hAnsi="Times New Roman" w:cs="Times New Roman"/>
          <w:sz w:val="28"/>
          <w:szCs w:val="28"/>
        </w:rPr>
        <w:tab/>
        <w:t xml:space="preserve">               (реквизиты доверенности, документа, подтверждающего полномочия законного представителя)</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член семьи заявителя *  ____________________________________________________________________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________________________________________________________________________________________________________________________________________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20"/>
          <w:szCs w:val="20"/>
        </w:rPr>
      </w:pPr>
      <w:r w:rsidRPr="00BF3589">
        <w:rPr>
          <w:rFonts w:ascii="Times New Roman" w:hAnsi="Times New Roman" w:cs="Times New Roman"/>
          <w:sz w:val="20"/>
          <w:szCs w:val="20"/>
        </w:rPr>
        <w:t>(Ф.И.О. заявителя на получение муниципальной услуги)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F3589">
        <w:rPr>
          <w:rFonts w:ascii="Times New Roman" w:hAnsi="Times New Roman" w:cs="Times New Roman"/>
          <w:sz w:val="28"/>
          <w:szCs w:val="28"/>
        </w:rPr>
        <w:t xml:space="preserve">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согласен (на)    на   обработку моих персональных  данных и персональных данных моих несовершеннолетних детей</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(опекаемых, подопечных)_________________________________________________________</w:t>
      </w:r>
    </w:p>
    <w:p w:rsidR="0094133D" w:rsidRPr="00BF3589" w:rsidRDefault="0094133D" w:rsidP="008A6E0C">
      <w:pPr>
        <w:tabs>
          <w:tab w:val="left" w:pos="4489"/>
        </w:tabs>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(фамилия, имя, отчество)</w:t>
      </w:r>
    </w:p>
    <w:p w:rsidR="0094133D" w:rsidRPr="00BF3589" w:rsidRDefault="0094133D" w:rsidP="008A6E0C">
      <w:pPr>
        <w:tabs>
          <w:tab w:val="left" w:pos="4489"/>
        </w:tabs>
        <w:spacing w:after="0" w:line="240" w:lineRule="auto"/>
        <w:jc w:val="center"/>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Администрацией ___________________ (,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94133D" w:rsidRPr="00BF3589" w:rsidRDefault="0094133D"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фамилия, имя, отчество;</w:t>
      </w:r>
    </w:p>
    <w:p w:rsidR="0094133D" w:rsidRPr="00BF3589" w:rsidRDefault="0094133D"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дата рождения;</w:t>
      </w:r>
    </w:p>
    <w:p w:rsidR="0094133D" w:rsidRPr="00BF3589" w:rsidRDefault="0094133D"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адрес места жительства;</w:t>
      </w:r>
    </w:p>
    <w:p w:rsidR="0094133D" w:rsidRPr="00BF3589" w:rsidRDefault="0094133D"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серия, номер и дата выдачи паспорта, наименование выдавшего паспорт органа (иного документа, удостоверяющего личность)</w:t>
      </w:r>
    </w:p>
    <w:p w:rsidR="0094133D" w:rsidRPr="00BF3589" w:rsidRDefault="0094133D"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 xml:space="preserve">иные сведения, имеющиеся в документах находящихся в личном (учетном) деле.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r w:rsidRPr="00BF3589">
        <w:rPr>
          <w:rFonts w:ascii="Times New Roman" w:hAnsi="Times New Roman" w:cs="Times New Roman"/>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F3589">
        <w:rPr>
          <w:rFonts w:ascii="Times New Roman" w:hAnsi="Times New Roman" w:cs="Times New Roman"/>
          <w:sz w:val="28"/>
          <w:szCs w:val="28"/>
        </w:rPr>
        <w:t>Срок действия моего согласия считать с момента подписания данного заявления  на срок: бессрочно.</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«_______»___________20___г._______________/____________________________/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s="Times New Roman"/>
          <w:sz w:val="20"/>
          <w:szCs w:val="20"/>
        </w:rPr>
      </w:pPr>
      <w:r w:rsidRPr="00BF3589">
        <w:rPr>
          <w:rFonts w:ascii="Times New Roman" w:hAnsi="Times New Roman" w:cs="Times New Roman"/>
          <w:sz w:val="20"/>
          <w:szCs w:val="20"/>
        </w:rPr>
        <w:t xml:space="preserve">    подпись</w:t>
      </w:r>
      <w:r w:rsidRPr="00BF3589">
        <w:rPr>
          <w:rFonts w:ascii="Times New Roman" w:hAnsi="Times New Roman" w:cs="Times New Roman"/>
          <w:sz w:val="20"/>
          <w:szCs w:val="20"/>
        </w:rPr>
        <w:tab/>
        <w:t xml:space="preserve">                              расшифровка подписи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Принял: «_______»________20___г. _____________  ______________   /    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ab/>
      </w:r>
      <w:r w:rsidRPr="00BF3589">
        <w:rPr>
          <w:rFonts w:ascii="Times New Roman" w:hAnsi="Times New Roman" w:cs="Times New Roman"/>
          <w:sz w:val="20"/>
          <w:szCs w:val="20"/>
        </w:rPr>
        <w:tab/>
      </w:r>
      <w:r w:rsidRPr="00BF3589">
        <w:rPr>
          <w:rFonts w:ascii="Times New Roman" w:hAnsi="Times New Roman" w:cs="Times New Roman"/>
          <w:sz w:val="20"/>
          <w:szCs w:val="20"/>
        </w:rPr>
        <w:tab/>
      </w:r>
      <w:r w:rsidRPr="00BF3589">
        <w:rPr>
          <w:rFonts w:ascii="Times New Roman" w:hAnsi="Times New Roman" w:cs="Times New Roman"/>
          <w:sz w:val="20"/>
          <w:szCs w:val="20"/>
        </w:rPr>
        <w:tab/>
        <w:t xml:space="preserve">                            должность специалиста                  подпись                                 расшифровка подписи</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__________________________________________________________________</w:t>
      </w:r>
    </w:p>
    <w:p w:rsidR="0094133D" w:rsidRPr="00BF3589" w:rsidRDefault="0094133D"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при  подаче заявления о согласии на обработку персональных данных непосредственно заявителем на своих несовершеннолетних </w:t>
      </w:r>
      <w:r w:rsidRPr="00BF3589">
        <w:rPr>
          <w:rFonts w:ascii="Times New Roman" w:hAnsi="Times New Roman" w:cs="Times New Roman"/>
          <w:sz w:val="20"/>
          <w:szCs w:val="20"/>
        </w:rPr>
        <w:br/>
        <w:t>детей (опекаемых, подопечных) в строке «член семьи заявителя» проставить  «нет».</w:t>
      </w: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right"/>
        <w:rPr>
          <w:rFonts w:ascii="Times New Roman" w:hAnsi="Times New Roman" w:cs="Times New Roman"/>
          <w:b/>
          <w:bCs/>
          <w:sz w:val="28"/>
          <w:szCs w:val="28"/>
        </w:rPr>
      </w:pPr>
    </w:p>
    <w:p w:rsidR="0094133D" w:rsidRPr="00BF3589" w:rsidRDefault="0094133D" w:rsidP="008A6E0C">
      <w:pPr>
        <w:spacing w:after="0" w:line="240" w:lineRule="auto"/>
        <w:jc w:val="right"/>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BF3589" w:rsidRDefault="0094133D" w:rsidP="008A6E0C">
      <w:pPr>
        <w:spacing w:after="0" w:line="240" w:lineRule="auto"/>
        <w:jc w:val="center"/>
        <w:rPr>
          <w:rFonts w:ascii="Times New Roman" w:hAnsi="Times New Roman" w:cs="Times New Roman"/>
          <w:b/>
          <w:bCs/>
          <w:sz w:val="28"/>
          <w:szCs w:val="28"/>
        </w:rPr>
      </w:pPr>
    </w:p>
    <w:p w:rsidR="0094133D" w:rsidRPr="008A6E0C" w:rsidRDefault="0094133D" w:rsidP="008A6E0C">
      <w:pPr>
        <w:widowControl w:val="0"/>
        <w:autoSpaceDE w:val="0"/>
        <w:autoSpaceDN w:val="0"/>
        <w:adjustRightInd w:val="0"/>
        <w:spacing w:after="0" w:line="240" w:lineRule="auto"/>
        <w:ind w:left="5387"/>
        <w:rPr>
          <w:rFonts w:ascii="Times New Roman" w:hAnsi="Times New Roman" w:cs="Times New Roman"/>
          <w:sz w:val="28"/>
          <w:szCs w:val="28"/>
        </w:rPr>
      </w:pPr>
    </w:p>
    <w:sectPr w:rsidR="0094133D" w:rsidRPr="008A6E0C" w:rsidSect="001B4224">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3D" w:rsidRDefault="0094133D">
      <w:pPr>
        <w:spacing w:after="0" w:line="240" w:lineRule="auto"/>
      </w:pPr>
      <w:r>
        <w:separator/>
      </w:r>
    </w:p>
  </w:endnote>
  <w:endnote w:type="continuationSeparator" w:id="0">
    <w:p w:rsidR="0094133D" w:rsidRDefault="00941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3D" w:rsidRDefault="0094133D">
      <w:pPr>
        <w:spacing w:after="0" w:line="240" w:lineRule="auto"/>
      </w:pPr>
      <w:r>
        <w:separator/>
      </w:r>
    </w:p>
  </w:footnote>
  <w:footnote w:type="continuationSeparator" w:id="0">
    <w:p w:rsidR="0094133D" w:rsidRDefault="00941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745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B82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18D5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D69E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CCB2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C6DD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E092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6E78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169A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42F5BE"/>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szCs w:val="28"/>
      </w:rPr>
    </w:lvl>
    <w:lvl w:ilvl="2">
      <w:start w:val="1"/>
      <w:numFmt w:val="decimal"/>
      <w:isLgl/>
      <w:lvlText w:val="%1.%2.%3."/>
      <w:lvlJc w:val="left"/>
      <w:pPr>
        <w:ind w:left="1823" w:hanging="765"/>
      </w:pPr>
      <w:rPr>
        <w:rFonts w:ascii="Times New Roman" w:hAnsi="Times New Roman" w:cs="Times New Roman" w:hint="default"/>
        <w:sz w:val="28"/>
        <w:szCs w:val="28"/>
      </w:rPr>
    </w:lvl>
    <w:lvl w:ilvl="3">
      <w:start w:val="1"/>
      <w:numFmt w:val="decimal"/>
      <w:isLgl/>
      <w:lvlText w:val="%1.%2.%3.%4."/>
      <w:lvlJc w:val="left"/>
      <w:pPr>
        <w:ind w:left="2487" w:hanging="1080"/>
      </w:pPr>
      <w:rPr>
        <w:rFonts w:ascii="Times New Roman" w:hAnsi="Times New Roman" w:cs="Times New Roman" w:hint="default"/>
        <w:sz w:val="28"/>
        <w:szCs w:val="28"/>
      </w:rPr>
    </w:lvl>
    <w:lvl w:ilvl="4">
      <w:start w:val="1"/>
      <w:numFmt w:val="decimal"/>
      <w:isLgl/>
      <w:lvlText w:val="%1.%2.%3.%4.%5."/>
      <w:lvlJc w:val="left"/>
      <w:pPr>
        <w:ind w:left="2836" w:hanging="1080"/>
      </w:pPr>
      <w:rPr>
        <w:rFonts w:ascii="Times New Roman" w:hAnsi="Times New Roman" w:cs="Times New Roman" w:hint="default"/>
        <w:sz w:val="28"/>
        <w:szCs w:val="28"/>
      </w:rPr>
    </w:lvl>
    <w:lvl w:ilvl="5">
      <w:start w:val="1"/>
      <w:numFmt w:val="decimal"/>
      <w:isLgl/>
      <w:lvlText w:val="%1.%2.%3.%4.%5.%6."/>
      <w:lvlJc w:val="left"/>
      <w:pPr>
        <w:ind w:left="3545" w:hanging="1440"/>
      </w:pPr>
      <w:rPr>
        <w:rFonts w:ascii="Times New Roman" w:hAnsi="Times New Roman" w:cs="Times New Roman" w:hint="default"/>
        <w:sz w:val="28"/>
        <w:szCs w:val="28"/>
      </w:rPr>
    </w:lvl>
    <w:lvl w:ilvl="6">
      <w:start w:val="1"/>
      <w:numFmt w:val="decimal"/>
      <w:isLgl/>
      <w:lvlText w:val="%1.%2.%3.%4.%5.%6.%7."/>
      <w:lvlJc w:val="left"/>
      <w:pPr>
        <w:ind w:left="4254" w:hanging="1800"/>
      </w:pPr>
      <w:rPr>
        <w:rFonts w:ascii="Times New Roman" w:hAnsi="Times New Roman" w:cs="Times New Roman" w:hint="default"/>
        <w:sz w:val="28"/>
        <w:szCs w:val="28"/>
      </w:rPr>
    </w:lvl>
    <w:lvl w:ilvl="7">
      <w:start w:val="1"/>
      <w:numFmt w:val="decimal"/>
      <w:isLgl/>
      <w:lvlText w:val="%1.%2.%3.%4.%5.%6.%7.%8."/>
      <w:lvlJc w:val="left"/>
      <w:pPr>
        <w:ind w:left="4603" w:hanging="1800"/>
      </w:pPr>
      <w:rPr>
        <w:rFonts w:ascii="Times New Roman" w:hAnsi="Times New Roman" w:cs="Times New Roman" w:hint="default"/>
        <w:sz w:val="28"/>
        <w:szCs w:val="28"/>
      </w:rPr>
    </w:lvl>
    <w:lvl w:ilvl="8">
      <w:start w:val="1"/>
      <w:numFmt w:val="decimal"/>
      <w:isLgl/>
      <w:lvlText w:val="%1.%2.%3.%4.%5.%6.%7.%8.%9."/>
      <w:lvlJc w:val="left"/>
      <w:pPr>
        <w:ind w:left="5312" w:hanging="2160"/>
      </w:pPr>
      <w:rPr>
        <w:rFonts w:ascii="Times New Roman" w:hAnsi="Times New Roman" w:cs="Times New Roman" w:hint="default"/>
        <w:sz w:val="28"/>
        <w:szCs w:val="28"/>
      </w:rPr>
    </w:lvl>
  </w:abstractNum>
  <w:abstractNum w:abstractNumId="19">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18"/>
  </w:num>
  <w:num w:numId="2">
    <w:abstractNumId w:val="15"/>
  </w:num>
  <w:num w:numId="3">
    <w:abstractNumId w:val="13"/>
  </w:num>
  <w:num w:numId="4">
    <w:abstractNumId w:val="21"/>
  </w:num>
  <w:num w:numId="5">
    <w:abstractNumId w:val="10"/>
  </w:num>
  <w:num w:numId="6">
    <w:abstractNumId w:val="16"/>
  </w:num>
  <w:num w:numId="7">
    <w:abstractNumId w:val="11"/>
  </w:num>
  <w:num w:numId="8">
    <w:abstractNumId w:val="17"/>
  </w:num>
  <w:num w:numId="9">
    <w:abstractNumId w:val="14"/>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DF0"/>
    <w:rsid w:val="00014479"/>
    <w:rsid w:val="00015B5B"/>
    <w:rsid w:val="00021A02"/>
    <w:rsid w:val="00021D0F"/>
    <w:rsid w:val="0002406B"/>
    <w:rsid w:val="00024E2A"/>
    <w:rsid w:val="00026358"/>
    <w:rsid w:val="000263E4"/>
    <w:rsid w:val="00033393"/>
    <w:rsid w:val="00034A64"/>
    <w:rsid w:val="0003532D"/>
    <w:rsid w:val="00047A83"/>
    <w:rsid w:val="00052BBE"/>
    <w:rsid w:val="00055088"/>
    <w:rsid w:val="00055260"/>
    <w:rsid w:val="000563A0"/>
    <w:rsid w:val="00061390"/>
    <w:rsid w:val="000619C8"/>
    <w:rsid w:val="00066123"/>
    <w:rsid w:val="00074B3D"/>
    <w:rsid w:val="00076D0F"/>
    <w:rsid w:val="00081CB9"/>
    <w:rsid w:val="000847A1"/>
    <w:rsid w:val="00086B25"/>
    <w:rsid w:val="0009031A"/>
    <w:rsid w:val="000909C5"/>
    <w:rsid w:val="00094232"/>
    <w:rsid w:val="00094F8F"/>
    <w:rsid w:val="00097764"/>
    <w:rsid w:val="000A0059"/>
    <w:rsid w:val="000A32EA"/>
    <w:rsid w:val="000A45A0"/>
    <w:rsid w:val="000A77BC"/>
    <w:rsid w:val="000B1A12"/>
    <w:rsid w:val="000B2199"/>
    <w:rsid w:val="000B694E"/>
    <w:rsid w:val="000C1BAF"/>
    <w:rsid w:val="000C3B2B"/>
    <w:rsid w:val="000C3FB5"/>
    <w:rsid w:val="000C40BD"/>
    <w:rsid w:val="000C7A50"/>
    <w:rsid w:val="000D35BE"/>
    <w:rsid w:val="000D4327"/>
    <w:rsid w:val="000D5D17"/>
    <w:rsid w:val="000D5DAA"/>
    <w:rsid w:val="000D5E8B"/>
    <w:rsid w:val="000E006D"/>
    <w:rsid w:val="000E2DC6"/>
    <w:rsid w:val="000E3642"/>
    <w:rsid w:val="000F23EF"/>
    <w:rsid w:val="000F290E"/>
    <w:rsid w:val="00102FFF"/>
    <w:rsid w:val="00104068"/>
    <w:rsid w:val="00105C4F"/>
    <w:rsid w:val="00112E0F"/>
    <w:rsid w:val="00113E5C"/>
    <w:rsid w:val="001143FF"/>
    <w:rsid w:val="00121A3A"/>
    <w:rsid w:val="00125005"/>
    <w:rsid w:val="001260D0"/>
    <w:rsid w:val="001317F9"/>
    <w:rsid w:val="001330CC"/>
    <w:rsid w:val="0013445B"/>
    <w:rsid w:val="00136F40"/>
    <w:rsid w:val="00141258"/>
    <w:rsid w:val="0014165D"/>
    <w:rsid w:val="00144F6E"/>
    <w:rsid w:val="001467A8"/>
    <w:rsid w:val="00147161"/>
    <w:rsid w:val="00147213"/>
    <w:rsid w:val="0015794E"/>
    <w:rsid w:val="00164E3D"/>
    <w:rsid w:val="00170C86"/>
    <w:rsid w:val="001748C6"/>
    <w:rsid w:val="00177BA7"/>
    <w:rsid w:val="00180E9F"/>
    <w:rsid w:val="00184822"/>
    <w:rsid w:val="00185E16"/>
    <w:rsid w:val="00186963"/>
    <w:rsid w:val="001876AB"/>
    <w:rsid w:val="001917DC"/>
    <w:rsid w:val="001923AA"/>
    <w:rsid w:val="001929EE"/>
    <w:rsid w:val="00193B04"/>
    <w:rsid w:val="00194861"/>
    <w:rsid w:val="0019567E"/>
    <w:rsid w:val="001A087E"/>
    <w:rsid w:val="001A2E92"/>
    <w:rsid w:val="001A7FF9"/>
    <w:rsid w:val="001B0615"/>
    <w:rsid w:val="001B3A54"/>
    <w:rsid w:val="001B4224"/>
    <w:rsid w:val="001B4AD5"/>
    <w:rsid w:val="001C2D40"/>
    <w:rsid w:val="001C2EA9"/>
    <w:rsid w:val="001C5464"/>
    <w:rsid w:val="001D0998"/>
    <w:rsid w:val="001D5A71"/>
    <w:rsid w:val="001D6682"/>
    <w:rsid w:val="001D76C5"/>
    <w:rsid w:val="001E4475"/>
    <w:rsid w:val="001E552A"/>
    <w:rsid w:val="001E6EFA"/>
    <w:rsid w:val="001F2B6F"/>
    <w:rsid w:val="001F3FC9"/>
    <w:rsid w:val="001F4A10"/>
    <w:rsid w:val="001F702C"/>
    <w:rsid w:val="0020063F"/>
    <w:rsid w:val="00202659"/>
    <w:rsid w:val="002029E1"/>
    <w:rsid w:val="00202CC0"/>
    <w:rsid w:val="00203556"/>
    <w:rsid w:val="002073F5"/>
    <w:rsid w:val="002101EF"/>
    <w:rsid w:val="002105D9"/>
    <w:rsid w:val="0021146A"/>
    <w:rsid w:val="00212071"/>
    <w:rsid w:val="00213234"/>
    <w:rsid w:val="00214F19"/>
    <w:rsid w:val="00215B3E"/>
    <w:rsid w:val="00217E0D"/>
    <w:rsid w:val="00221980"/>
    <w:rsid w:val="00224ABE"/>
    <w:rsid w:val="0022523B"/>
    <w:rsid w:val="0022557D"/>
    <w:rsid w:val="0023193F"/>
    <w:rsid w:val="00232EDE"/>
    <w:rsid w:val="00234E21"/>
    <w:rsid w:val="00236CDD"/>
    <w:rsid w:val="00236E0E"/>
    <w:rsid w:val="00236E6A"/>
    <w:rsid w:val="00237432"/>
    <w:rsid w:val="00245080"/>
    <w:rsid w:val="00246DC4"/>
    <w:rsid w:val="00250807"/>
    <w:rsid w:val="002511ED"/>
    <w:rsid w:val="00252376"/>
    <w:rsid w:val="00253258"/>
    <w:rsid w:val="00265C4E"/>
    <w:rsid w:val="00271C4D"/>
    <w:rsid w:val="0027284D"/>
    <w:rsid w:val="0027559A"/>
    <w:rsid w:val="00275CDB"/>
    <w:rsid w:val="002766D0"/>
    <w:rsid w:val="0028177B"/>
    <w:rsid w:val="00285292"/>
    <w:rsid w:val="0029349F"/>
    <w:rsid w:val="00295F92"/>
    <w:rsid w:val="00297178"/>
    <w:rsid w:val="002976A9"/>
    <w:rsid w:val="00297A0A"/>
    <w:rsid w:val="002A43ED"/>
    <w:rsid w:val="002A44D2"/>
    <w:rsid w:val="002A4B62"/>
    <w:rsid w:val="002C0D70"/>
    <w:rsid w:val="002C11C3"/>
    <w:rsid w:val="002C1CC4"/>
    <w:rsid w:val="002C205B"/>
    <w:rsid w:val="002C597D"/>
    <w:rsid w:val="002D108F"/>
    <w:rsid w:val="002D11E0"/>
    <w:rsid w:val="002D1BC7"/>
    <w:rsid w:val="002D2672"/>
    <w:rsid w:val="002D2E20"/>
    <w:rsid w:val="002D671C"/>
    <w:rsid w:val="002D7470"/>
    <w:rsid w:val="002E034D"/>
    <w:rsid w:val="002F4448"/>
    <w:rsid w:val="00302BE2"/>
    <w:rsid w:val="0030409C"/>
    <w:rsid w:val="00306B35"/>
    <w:rsid w:val="003102FF"/>
    <w:rsid w:val="00311B95"/>
    <w:rsid w:val="00322F79"/>
    <w:rsid w:val="00330A2E"/>
    <w:rsid w:val="003364D4"/>
    <w:rsid w:val="003370B1"/>
    <w:rsid w:val="00337385"/>
    <w:rsid w:val="003373C1"/>
    <w:rsid w:val="00341914"/>
    <w:rsid w:val="00341B62"/>
    <w:rsid w:val="00346C8B"/>
    <w:rsid w:val="00350CCA"/>
    <w:rsid w:val="00350CE7"/>
    <w:rsid w:val="003511BF"/>
    <w:rsid w:val="00360436"/>
    <w:rsid w:val="00360E37"/>
    <w:rsid w:val="00367B38"/>
    <w:rsid w:val="00372E0B"/>
    <w:rsid w:val="00373F35"/>
    <w:rsid w:val="00377F63"/>
    <w:rsid w:val="0038002E"/>
    <w:rsid w:val="0038558A"/>
    <w:rsid w:val="003866FF"/>
    <w:rsid w:val="00391770"/>
    <w:rsid w:val="0039337E"/>
    <w:rsid w:val="003A1532"/>
    <w:rsid w:val="003A37E9"/>
    <w:rsid w:val="003A4EB6"/>
    <w:rsid w:val="003A773E"/>
    <w:rsid w:val="003B5BFB"/>
    <w:rsid w:val="003B7A26"/>
    <w:rsid w:val="003C0E1F"/>
    <w:rsid w:val="003C701E"/>
    <w:rsid w:val="003D06E6"/>
    <w:rsid w:val="003D3671"/>
    <w:rsid w:val="003D6193"/>
    <w:rsid w:val="003D7371"/>
    <w:rsid w:val="003E1413"/>
    <w:rsid w:val="003E658D"/>
    <w:rsid w:val="003F5398"/>
    <w:rsid w:val="0040260B"/>
    <w:rsid w:val="00407E98"/>
    <w:rsid w:val="0041007D"/>
    <w:rsid w:val="00410936"/>
    <w:rsid w:val="00422E17"/>
    <w:rsid w:val="004230BF"/>
    <w:rsid w:val="0043257E"/>
    <w:rsid w:val="00434756"/>
    <w:rsid w:val="0043510A"/>
    <w:rsid w:val="00442E50"/>
    <w:rsid w:val="00443FFB"/>
    <w:rsid w:val="00451FEF"/>
    <w:rsid w:val="00454500"/>
    <w:rsid w:val="00454E3E"/>
    <w:rsid w:val="0045733A"/>
    <w:rsid w:val="00461AD5"/>
    <w:rsid w:val="00463BE9"/>
    <w:rsid w:val="00464EE4"/>
    <w:rsid w:val="0046590D"/>
    <w:rsid w:val="00465F7D"/>
    <w:rsid w:val="004705AD"/>
    <w:rsid w:val="0047618E"/>
    <w:rsid w:val="004815E3"/>
    <w:rsid w:val="004819D9"/>
    <w:rsid w:val="004861D1"/>
    <w:rsid w:val="00486FA9"/>
    <w:rsid w:val="00490A72"/>
    <w:rsid w:val="00494D76"/>
    <w:rsid w:val="00496F4E"/>
    <w:rsid w:val="004A0BBD"/>
    <w:rsid w:val="004A3FA3"/>
    <w:rsid w:val="004A7F9C"/>
    <w:rsid w:val="004B28A9"/>
    <w:rsid w:val="004B5111"/>
    <w:rsid w:val="004C218B"/>
    <w:rsid w:val="004D0856"/>
    <w:rsid w:val="004D283A"/>
    <w:rsid w:val="004D296D"/>
    <w:rsid w:val="004D4773"/>
    <w:rsid w:val="004D6212"/>
    <w:rsid w:val="004E0A4A"/>
    <w:rsid w:val="004E215A"/>
    <w:rsid w:val="004E4617"/>
    <w:rsid w:val="004E600F"/>
    <w:rsid w:val="004E6E2B"/>
    <w:rsid w:val="004E73A1"/>
    <w:rsid w:val="004F1C73"/>
    <w:rsid w:val="00500469"/>
    <w:rsid w:val="00504269"/>
    <w:rsid w:val="00504A4F"/>
    <w:rsid w:val="0050655E"/>
    <w:rsid w:val="00511FB7"/>
    <w:rsid w:val="00512B98"/>
    <w:rsid w:val="00513570"/>
    <w:rsid w:val="00513DBF"/>
    <w:rsid w:val="0051416C"/>
    <w:rsid w:val="0051428D"/>
    <w:rsid w:val="0051532A"/>
    <w:rsid w:val="005347D9"/>
    <w:rsid w:val="00535E6A"/>
    <w:rsid w:val="005379F0"/>
    <w:rsid w:val="00537A42"/>
    <w:rsid w:val="0054016A"/>
    <w:rsid w:val="0054207E"/>
    <w:rsid w:val="00544054"/>
    <w:rsid w:val="00554296"/>
    <w:rsid w:val="0055750F"/>
    <w:rsid w:val="00563C46"/>
    <w:rsid w:val="005666D1"/>
    <w:rsid w:val="00567F24"/>
    <w:rsid w:val="00572830"/>
    <w:rsid w:val="00575533"/>
    <w:rsid w:val="00575A55"/>
    <w:rsid w:val="00576754"/>
    <w:rsid w:val="005769BD"/>
    <w:rsid w:val="00582173"/>
    <w:rsid w:val="00582AFC"/>
    <w:rsid w:val="00597731"/>
    <w:rsid w:val="005A7694"/>
    <w:rsid w:val="005B1D57"/>
    <w:rsid w:val="005B5EB0"/>
    <w:rsid w:val="005C5EF6"/>
    <w:rsid w:val="005C7100"/>
    <w:rsid w:val="005D5FA5"/>
    <w:rsid w:val="005D727C"/>
    <w:rsid w:val="005D7545"/>
    <w:rsid w:val="005E6AC3"/>
    <w:rsid w:val="005F06CC"/>
    <w:rsid w:val="005F36FF"/>
    <w:rsid w:val="005F7F3D"/>
    <w:rsid w:val="00600508"/>
    <w:rsid w:val="00600AAA"/>
    <w:rsid w:val="0060476B"/>
    <w:rsid w:val="00606F7F"/>
    <w:rsid w:val="006071C3"/>
    <w:rsid w:val="00610D5E"/>
    <w:rsid w:val="0061419A"/>
    <w:rsid w:val="00623F8C"/>
    <w:rsid w:val="006300B5"/>
    <w:rsid w:val="006377C8"/>
    <w:rsid w:val="0065031B"/>
    <w:rsid w:val="00650669"/>
    <w:rsid w:val="00655F5A"/>
    <w:rsid w:val="0065610D"/>
    <w:rsid w:val="00657713"/>
    <w:rsid w:val="0066291E"/>
    <w:rsid w:val="00666109"/>
    <w:rsid w:val="00674155"/>
    <w:rsid w:val="0067643D"/>
    <w:rsid w:val="00681518"/>
    <w:rsid w:val="00682976"/>
    <w:rsid w:val="00684832"/>
    <w:rsid w:val="006908A0"/>
    <w:rsid w:val="00694527"/>
    <w:rsid w:val="006A0050"/>
    <w:rsid w:val="006A0671"/>
    <w:rsid w:val="006A4460"/>
    <w:rsid w:val="006A5144"/>
    <w:rsid w:val="006A5BB8"/>
    <w:rsid w:val="006C0DF0"/>
    <w:rsid w:val="006C1159"/>
    <w:rsid w:val="006C442D"/>
    <w:rsid w:val="006C4AC7"/>
    <w:rsid w:val="006C5F2C"/>
    <w:rsid w:val="006D6195"/>
    <w:rsid w:val="006E061A"/>
    <w:rsid w:val="006F28A4"/>
    <w:rsid w:val="007125E7"/>
    <w:rsid w:val="0072311E"/>
    <w:rsid w:val="00724526"/>
    <w:rsid w:val="00730FE8"/>
    <w:rsid w:val="0073591E"/>
    <w:rsid w:val="007375D6"/>
    <w:rsid w:val="0074225A"/>
    <w:rsid w:val="007437E5"/>
    <w:rsid w:val="0074464A"/>
    <w:rsid w:val="00753F25"/>
    <w:rsid w:val="00760231"/>
    <w:rsid w:val="00760247"/>
    <w:rsid w:val="00761958"/>
    <w:rsid w:val="007644B8"/>
    <w:rsid w:val="00765101"/>
    <w:rsid w:val="00772B6A"/>
    <w:rsid w:val="00777470"/>
    <w:rsid w:val="00777E53"/>
    <w:rsid w:val="00782040"/>
    <w:rsid w:val="00782BCA"/>
    <w:rsid w:val="00782ECB"/>
    <w:rsid w:val="007869AE"/>
    <w:rsid w:val="007912C6"/>
    <w:rsid w:val="00792096"/>
    <w:rsid w:val="007965A0"/>
    <w:rsid w:val="00796AF3"/>
    <w:rsid w:val="007A0780"/>
    <w:rsid w:val="007A0AB3"/>
    <w:rsid w:val="007A0AB8"/>
    <w:rsid w:val="007B6D99"/>
    <w:rsid w:val="007B7F3F"/>
    <w:rsid w:val="007C17BD"/>
    <w:rsid w:val="007C69FE"/>
    <w:rsid w:val="007C6C78"/>
    <w:rsid w:val="007D3DCA"/>
    <w:rsid w:val="007D6B95"/>
    <w:rsid w:val="007D7D8E"/>
    <w:rsid w:val="007E1B19"/>
    <w:rsid w:val="007E2D1D"/>
    <w:rsid w:val="007F151F"/>
    <w:rsid w:val="00806476"/>
    <w:rsid w:val="00813D8F"/>
    <w:rsid w:val="008200D7"/>
    <w:rsid w:val="00820ACF"/>
    <w:rsid w:val="00822D33"/>
    <w:rsid w:val="008272BE"/>
    <w:rsid w:val="0083149E"/>
    <w:rsid w:val="0084057E"/>
    <w:rsid w:val="00842C8C"/>
    <w:rsid w:val="00842E7B"/>
    <w:rsid w:val="00845453"/>
    <w:rsid w:val="00847550"/>
    <w:rsid w:val="00850E15"/>
    <w:rsid w:val="008557AC"/>
    <w:rsid w:val="0086159F"/>
    <w:rsid w:val="00863366"/>
    <w:rsid w:val="00864FAA"/>
    <w:rsid w:val="008676CD"/>
    <w:rsid w:val="00874FBB"/>
    <w:rsid w:val="008804AB"/>
    <w:rsid w:val="00882F8E"/>
    <w:rsid w:val="00883D03"/>
    <w:rsid w:val="00884350"/>
    <w:rsid w:val="00894AA9"/>
    <w:rsid w:val="00897B3E"/>
    <w:rsid w:val="008A6A02"/>
    <w:rsid w:val="008A6CD7"/>
    <w:rsid w:val="008A6E0C"/>
    <w:rsid w:val="008A78AC"/>
    <w:rsid w:val="008A7C53"/>
    <w:rsid w:val="008B231A"/>
    <w:rsid w:val="008B4EEA"/>
    <w:rsid w:val="008C0D40"/>
    <w:rsid w:val="008C2609"/>
    <w:rsid w:val="008C675B"/>
    <w:rsid w:val="008D2C60"/>
    <w:rsid w:val="008E1FE7"/>
    <w:rsid w:val="008E2413"/>
    <w:rsid w:val="008E61D9"/>
    <w:rsid w:val="008E69BD"/>
    <w:rsid w:val="008F35DF"/>
    <w:rsid w:val="008F63E4"/>
    <w:rsid w:val="00900398"/>
    <w:rsid w:val="0090047D"/>
    <w:rsid w:val="00900AB0"/>
    <w:rsid w:val="00911A96"/>
    <w:rsid w:val="00914D37"/>
    <w:rsid w:val="00920CBD"/>
    <w:rsid w:val="0092238B"/>
    <w:rsid w:val="00923A32"/>
    <w:rsid w:val="00934AD6"/>
    <w:rsid w:val="00940D13"/>
    <w:rsid w:val="0094133D"/>
    <w:rsid w:val="00941962"/>
    <w:rsid w:val="00941B41"/>
    <w:rsid w:val="00944C19"/>
    <w:rsid w:val="00946F54"/>
    <w:rsid w:val="00950055"/>
    <w:rsid w:val="0095008B"/>
    <w:rsid w:val="00957ABF"/>
    <w:rsid w:val="0096371A"/>
    <w:rsid w:val="00963F5E"/>
    <w:rsid w:val="00964E20"/>
    <w:rsid w:val="009652A5"/>
    <w:rsid w:val="00965B1A"/>
    <w:rsid w:val="0097761F"/>
    <w:rsid w:val="009907F8"/>
    <w:rsid w:val="0099207E"/>
    <w:rsid w:val="009A099E"/>
    <w:rsid w:val="009A15ED"/>
    <w:rsid w:val="009A41EE"/>
    <w:rsid w:val="009A5299"/>
    <w:rsid w:val="009A6361"/>
    <w:rsid w:val="009A6B6D"/>
    <w:rsid w:val="009A6E2E"/>
    <w:rsid w:val="009B08C1"/>
    <w:rsid w:val="009B39FD"/>
    <w:rsid w:val="009C17B6"/>
    <w:rsid w:val="009C396B"/>
    <w:rsid w:val="009D106C"/>
    <w:rsid w:val="009D1690"/>
    <w:rsid w:val="009D2DD4"/>
    <w:rsid w:val="009D3D87"/>
    <w:rsid w:val="009E0736"/>
    <w:rsid w:val="009E2D49"/>
    <w:rsid w:val="009E6A16"/>
    <w:rsid w:val="009F588E"/>
    <w:rsid w:val="009F6147"/>
    <w:rsid w:val="00A0226D"/>
    <w:rsid w:val="00A03D04"/>
    <w:rsid w:val="00A04BAD"/>
    <w:rsid w:val="00A06EFC"/>
    <w:rsid w:val="00A23252"/>
    <w:rsid w:val="00A2422B"/>
    <w:rsid w:val="00A2490C"/>
    <w:rsid w:val="00A27121"/>
    <w:rsid w:val="00A277E1"/>
    <w:rsid w:val="00A30291"/>
    <w:rsid w:val="00A34856"/>
    <w:rsid w:val="00A37ED3"/>
    <w:rsid w:val="00A413F0"/>
    <w:rsid w:val="00A4304F"/>
    <w:rsid w:val="00A436DF"/>
    <w:rsid w:val="00A44104"/>
    <w:rsid w:val="00A44461"/>
    <w:rsid w:val="00A45162"/>
    <w:rsid w:val="00A51FDD"/>
    <w:rsid w:val="00A549AE"/>
    <w:rsid w:val="00A60D2E"/>
    <w:rsid w:val="00A64B57"/>
    <w:rsid w:val="00A6634B"/>
    <w:rsid w:val="00A669A5"/>
    <w:rsid w:val="00A677E8"/>
    <w:rsid w:val="00A72971"/>
    <w:rsid w:val="00A73C2B"/>
    <w:rsid w:val="00A743E6"/>
    <w:rsid w:val="00A7748A"/>
    <w:rsid w:val="00A82101"/>
    <w:rsid w:val="00A90059"/>
    <w:rsid w:val="00A9484F"/>
    <w:rsid w:val="00AB20D5"/>
    <w:rsid w:val="00AB2A3E"/>
    <w:rsid w:val="00AB2EE0"/>
    <w:rsid w:val="00AC2A47"/>
    <w:rsid w:val="00AC43FD"/>
    <w:rsid w:val="00AD43AF"/>
    <w:rsid w:val="00AD7AC3"/>
    <w:rsid w:val="00AD7FB5"/>
    <w:rsid w:val="00AE18EE"/>
    <w:rsid w:val="00AE2BFD"/>
    <w:rsid w:val="00AE4002"/>
    <w:rsid w:val="00AE447C"/>
    <w:rsid w:val="00AE61C0"/>
    <w:rsid w:val="00AE7FF1"/>
    <w:rsid w:val="00AF1530"/>
    <w:rsid w:val="00AF1D80"/>
    <w:rsid w:val="00AF26AA"/>
    <w:rsid w:val="00B01E68"/>
    <w:rsid w:val="00B02A08"/>
    <w:rsid w:val="00B049C5"/>
    <w:rsid w:val="00B070EE"/>
    <w:rsid w:val="00B07596"/>
    <w:rsid w:val="00B10B42"/>
    <w:rsid w:val="00B134E5"/>
    <w:rsid w:val="00B17667"/>
    <w:rsid w:val="00B20218"/>
    <w:rsid w:val="00B20F25"/>
    <w:rsid w:val="00B2204E"/>
    <w:rsid w:val="00B23DD8"/>
    <w:rsid w:val="00B26A32"/>
    <w:rsid w:val="00B27742"/>
    <w:rsid w:val="00B355B8"/>
    <w:rsid w:val="00B35C46"/>
    <w:rsid w:val="00B372A1"/>
    <w:rsid w:val="00B3736E"/>
    <w:rsid w:val="00B41298"/>
    <w:rsid w:val="00B41E29"/>
    <w:rsid w:val="00B5178D"/>
    <w:rsid w:val="00B5216E"/>
    <w:rsid w:val="00B553D6"/>
    <w:rsid w:val="00B57A5C"/>
    <w:rsid w:val="00B627A7"/>
    <w:rsid w:val="00B647CB"/>
    <w:rsid w:val="00B65174"/>
    <w:rsid w:val="00B71766"/>
    <w:rsid w:val="00B7329E"/>
    <w:rsid w:val="00B76D0D"/>
    <w:rsid w:val="00B84553"/>
    <w:rsid w:val="00B84FAF"/>
    <w:rsid w:val="00B85BF6"/>
    <w:rsid w:val="00B865ED"/>
    <w:rsid w:val="00B90091"/>
    <w:rsid w:val="00B93964"/>
    <w:rsid w:val="00B95722"/>
    <w:rsid w:val="00B97C1D"/>
    <w:rsid w:val="00BA3927"/>
    <w:rsid w:val="00BA3E24"/>
    <w:rsid w:val="00BA5F19"/>
    <w:rsid w:val="00BA6A3D"/>
    <w:rsid w:val="00BA6E94"/>
    <w:rsid w:val="00BC30F2"/>
    <w:rsid w:val="00BC7C83"/>
    <w:rsid w:val="00BD43B4"/>
    <w:rsid w:val="00BD469A"/>
    <w:rsid w:val="00BD4D4F"/>
    <w:rsid w:val="00BD7129"/>
    <w:rsid w:val="00BE0F11"/>
    <w:rsid w:val="00BE4B7C"/>
    <w:rsid w:val="00BF02BA"/>
    <w:rsid w:val="00BF2B11"/>
    <w:rsid w:val="00BF3589"/>
    <w:rsid w:val="00C11363"/>
    <w:rsid w:val="00C14545"/>
    <w:rsid w:val="00C155A2"/>
    <w:rsid w:val="00C17049"/>
    <w:rsid w:val="00C215D3"/>
    <w:rsid w:val="00C21EB9"/>
    <w:rsid w:val="00C21EF2"/>
    <w:rsid w:val="00C27DA4"/>
    <w:rsid w:val="00C3278F"/>
    <w:rsid w:val="00C452D3"/>
    <w:rsid w:val="00C603F8"/>
    <w:rsid w:val="00C63553"/>
    <w:rsid w:val="00C65468"/>
    <w:rsid w:val="00C67CED"/>
    <w:rsid w:val="00C71186"/>
    <w:rsid w:val="00C74B35"/>
    <w:rsid w:val="00C75266"/>
    <w:rsid w:val="00C75D62"/>
    <w:rsid w:val="00C75F75"/>
    <w:rsid w:val="00C808AC"/>
    <w:rsid w:val="00C82C88"/>
    <w:rsid w:val="00C83E58"/>
    <w:rsid w:val="00C83E69"/>
    <w:rsid w:val="00C85B3C"/>
    <w:rsid w:val="00C868FB"/>
    <w:rsid w:val="00C9378F"/>
    <w:rsid w:val="00C93C2C"/>
    <w:rsid w:val="00C940A2"/>
    <w:rsid w:val="00C951E3"/>
    <w:rsid w:val="00C955A5"/>
    <w:rsid w:val="00C966C7"/>
    <w:rsid w:val="00CA0393"/>
    <w:rsid w:val="00CA1CAE"/>
    <w:rsid w:val="00CA3DEC"/>
    <w:rsid w:val="00CB2975"/>
    <w:rsid w:val="00CB4CD7"/>
    <w:rsid w:val="00CB519B"/>
    <w:rsid w:val="00CB5B43"/>
    <w:rsid w:val="00CB7079"/>
    <w:rsid w:val="00CC2196"/>
    <w:rsid w:val="00CC2D6D"/>
    <w:rsid w:val="00CC61D9"/>
    <w:rsid w:val="00CD2B9A"/>
    <w:rsid w:val="00CD5AC3"/>
    <w:rsid w:val="00CD704B"/>
    <w:rsid w:val="00CE2397"/>
    <w:rsid w:val="00CE6D67"/>
    <w:rsid w:val="00CE7A69"/>
    <w:rsid w:val="00CF0CFD"/>
    <w:rsid w:val="00CF2997"/>
    <w:rsid w:val="00D03FFE"/>
    <w:rsid w:val="00D06F65"/>
    <w:rsid w:val="00D159BB"/>
    <w:rsid w:val="00D242C1"/>
    <w:rsid w:val="00D26ED5"/>
    <w:rsid w:val="00D329EC"/>
    <w:rsid w:val="00D37B08"/>
    <w:rsid w:val="00D400FD"/>
    <w:rsid w:val="00D4064C"/>
    <w:rsid w:val="00D40B95"/>
    <w:rsid w:val="00D41D7C"/>
    <w:rsid w:val="00D43DBE"/>
    <w:rsid w:val="00D45CA4"/>
    <w:rsid w:val="00D500CE"/>
    <w:rsid w:val="00D50B82"/>
    <w:rsid w:val="00D51A43"/>
    <w:rsid w:val="00D53150"/>
    <w:rsid w:val="00D624F4"/>
    <w:rsid w:val="00D62C78"/>
    <w:rsid w:val="00D64514"/>
    <w:rsid w:val="00D67166"/>
    <w:rsid w:val="00D6721B"/>
    <w:rsid w:val="00D67A1E"/>
    <w:rsid w:val="00D70F80"/>
    <w:rsid w:val="00D73D9A"/>
    <w:rsid w:val="00D753FD"/>
    <w:rsid w:val="00D75651"/>
    <w:rsid w:val="00D771A2"/>
    <w:rsid w:val="00D80D18"/>
    <w:rsid w:val="00D92F7E"/>
    <w:rsid w:val="00DB00C0"/>
    <w:rsid w:val="00DB1A8F"/>
    <w:rsid w:val="00DB2CFE"/>
    <w:rsid w:val="00DB5F4A"/>
    <w:rsid w:val="00DB7414"/>
    <w:rsid w:val="00DC01C7"/>
    <w:rsid w:val="00DC6197"/>
    <w:rsid w:val="00DD0623"/>
    <w:rsid w:val="00DD1554"/>
    <w:rsid w:val="00DD3933"/>
    <w:rsid w:val="00DD4930"/>
    <w:rsid w:val="00DD6050"/>
    <w:rsid w:val="00DD6AC5"/>
    <w:rsid w:val="00DE0A22"/>
    <w:rsid w:val="00DE6794"/>
    <w:rsid w:val="00DE7DA5"/>
    <w:rsid w:val="00DF0E33"/>
    <w:rsid w:val="00DF229F"/>
    <w:rsid w:val="00DF26B1"/>
    <w:rsid w:val="00DF272A"/>
    <w:rsid w:val="00DF7792"/>
    <w:rsid w:val="00DF7A36"/>
    <w:rsid w:val="00E009C8"/>
    <w:rsid w:val="00E026AC"/>
    <w:rsid w:val="00E03830"/>
    <w:rsid w:val="00E11322"/>
    <w:rsid w:val="00E1298F"/>
    <w:rsid w:val="00E165B3"/>
    <w:rsid w:val="00E17906"/>
    <w:rsid w:val="00E202A1"/>
    <w:rsid w:val="00E20552"/>
    <w:rsid w:val="00E20F0D"/>
    <w:rsid w:val="00E2116C"/>
    <w:rsid w:val="00E22F8C"/>
    <w:rsid w:val="00E23B50"/>
    <w:rsid w:val="00E3298B"/>
    <w:rsid w:val="00E526EF"/>
    <w:rsid w:val="00E569AF"/>
    <w:rsid w:val="00E6283D"/>
    <w:rsid w:val="00E732B6"/>
    <w:rsid w:val="00E80DEC"/>
    <w:rsid w:val="00E84AA2"/>
    <w:rsid w:val="00E94102"/>
    <w:rsid w:val="00E94C16"/>
    <w:rsid w:val="00EA2E46"/>
    <w:rsid w:val="00EA3D11"/>
    <w:rsid w:val="00EA7593"/>
    <w:rsid w:val="00EA7BFE"/>
    <w:rsid w:val="00EB24DA"/>
    <w:rsid w:val="00EB3663"/>
    <w:rsid w:val="00EB686B"/>
    <w:rsid w:val="00EB6BC3"/>
    <w:rsid w:val="00EC595E"/>
    <w:rsid w:val="00EC6A1A"/>
    <w:rsid w:val="00EC7F80"/>
    <w:rsid w:val="00ED6157"/>
    <w:rsid w:val="00EE00F2"/>
    <w:rsid w:val="00EE06FE"/>
    <w:rsid w:val="00EE0FF1"/>
    <w:rsid w:val="00EE4CD0"/>
    <w:rsid w:val="00EF591B"/>
    <w:rsid w:val="00EF61CA"/>
    <w:rsid w:val="00EF6C44"/>
    <w:rsid w:val="00EF77FB"/>
    <w:rsid w:val="00F06C8C"/>
    <w:rsid w:val="00F07113"/>
    <w:rsid w:val="00F100B1"/>
    <w:rsid w:val="00F141B7"/>
    <w:rsid w:val="00F14B9F"/>
    <w:rsid w:val="00F15356"/>
    <w:rsid w:val="00F21FF0"/>
    <w:rsid w:val="00F24921"/>
    <w:rsid w:val="00F37588"/>
    <w:rsid w:val="00F402B4"/>
    <w:rsid w:val="00F420C6"/>
    <w:rsid w:val="00F53DD0"/>
    <w:rsid w:val="00F54BC9"/>
    <w:rsid w:val="00F62EAD"/>
    <w:rsid w:val="00F64E51"/>
    <w:rsid w:val="00F6539C"/>
    <w:rsid w:val="00F661CC"/>
    <w:rsid w:val="00F73711"/>
    <w:rsid w:val="00F7479E"/>
    <w:rsid w:val="00F74E7D"/>
    <w:rsid w:val="00F75391"/>
    <w:rsid w:val="00F83925"/>
    <w:rsid w:val="00F83C47"/>
    <w:rsid w:val="00F83D22"/>
    <w:rsid w:val="00F85A94"/>
    <w:rsid w:val="00F9183C"/>
    <w:rsid w:val="00F92DCE"/>
    <w:rsid w:val="00F93715"/>
    <w:rsid w:val="00F94FA1"/>
    <w:rsid w:val="00FA070C"/>
    <w:rsid w:val="00FA0E92"/>
    <w:rsid w:val="00FA3FE7"/>
    <w:rsid w:val="00FA4F40"/>
    <w:rsid w:val="00FB0855"/>
    <w:rsid w:val="00FB0EA3"/>
    <w:rsid w:val="00FB2459"/>
    <w:rsid w:val="00FB5606"/>
    <w:rsid w:val="00FB5E7B"/>
    <w:rsid w:val="00FC26D5"/>
    <w:rsid w:val="00FC7EB7"/>
    <w:rsid w:val="00FD322D"/>
    <w:rsid w:val="00FE170E"/>
    <w:rsid w:val="00FE4D93"/>
    <w:rsid w:val="00FE4F1F"/>
    <w:rsid w:val="00FF0761"/>
    <w:rsid w:val="00FF0B06"/>
    <w:rsid w:val="00FF5F17"/>
    <w:rsid w:val="00FF7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116C"/>
    <w:pPr>
      <w:spacing w:after="200" w:line="276" w:lineRule="auto"/>
    </w:pPr>
    <w:rPr>
      <w:rFonts w:cs="Calibri"/>
      <w:lang w:eastAsia="en-US"/>
    </w:rPr>
  </w:style>
  <w:style w:type="paragraph" w:styleId="Heading1">
    <w:name w:val="heading 1"/>
    <w:basedOn w:val="Normal"/>
    <w:next w:val="Normal"/>
    <w:link w:val="Heading1Char"/>
    <w:uiPriority w:val="99"/>
    <w:qFormat/>
    <w:rsid w:val="0055750F"/>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link w:val="Heading2Char"/>
    <w:uiPriority w:val="99"/>
    <w:qFormat/>
    <w:locked/>
    <w:rsid w:val="008A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D76C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D76C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50F"/>
    <w:rPr>
      <w:rFonts w:ascii="Calibri Light" w:hAnsi="Calibri Light" w:cs="Calibri Light"/>
      <w:b/>
      <w:bCs/>
      <w:color w:val="2E74B5"/>
      <w:sz w:val="28"/>
      <w:szCs w:val="28"/>
    </w:rPr>
  </w:style>
  <w:style w:type="character" w:customStyle="1" w:styleId="Heading2Char">
    <w:name w:val="Heading 2 Char"/>
    <w:basedOn w:val="DefaultParagraphFont"/>
    <w:link w:val="Heading2"/>
    <w:uiPriority w:val="99"/>
    <w:semiHidden/>
    <w:locked/>
    <w:rsid w:val="008A6E0C"/>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D37B08"/>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37B08"/>
    <w:rPr>
      <w:rFonts w:ascii="Calibri" w:hAnsi="Calibri" w:cs="Times New Roman"/>
      <w:b/>
      <w:bCs/>
      <w:i/>
      <w:iCs/>
      <w:sz w:val="26"/>
      <w:szCs w:val="26"/>
      <w:lang w:eastAsia="en-US"/>
    </w:rPr>
  </w:style>
  <w:style w:type="paragraph" w:styleId="Header">
    <w:name w:val="header"/>
    <w:basedOn w:val="Normal"/>
    <w:link w:val="HeaderChar"/>
    <w:uiPriority w:val="99"/>
    <w:rsid w:val="0055750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5750F"/>
    <w:rPr>
      <w:rFonts w:cs="Times New Roman"/>
    </w:rPr>
  </w:style>
  <w:style w:type="paragraph" w:styleId="ListParagraph">
    <w:name w:val="List Paragraph"/>
    <w:basedOn w:val="Normal"/>
    <w:uiPriority w:val="99"/>
    <w:qFormat/>
    <w:rsid w:val="0055750F"/>
    <w:pPr>
      <w:ind w:left="720"/>
    </w:pPr>
  </w:style>
  <w:style w:type="character" w:styleId="Hyperlink">
    <w:name w:val="Hyperlink"/>
    <w:basedOn w:val="DefaultParagraphFont"/>
    <w:uiPriority w:val="99"/>
    <w:rsid w:val="0055750F"/>
    <w:rPr>
      <w:rFonts w:cs="Times New Roman"/>
      <w:color w:val="auto"/>
      <w:u w:val="single"/>
    </w:rPr>
  </w:style>
  <w:style w:type="paragraph" w:styleId="BalloonText">
    <w:name w:val="Balloon Text"/>
    <w:basedOn w:val="Normal"/>
    <w:link w:val="BalloonTextChar"/>
    <w:uiPriority w:val="99"/>
    <w:semiHidden/>
    <w:rsid w:val="0055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50F"/>
    <w:rPr>
      <w:rFonts w:ascii="Tahoma" w:hAnsi="Tahoma" w:cs="Tahoma"/>
      <w:sz w:val="16"/>
      <w:szCs w:val="16"/>
    </w:rPr>
  </w:style>
  <w:style w:type="character" w:styleId="FollowedHyperlink">
    <w:name w:val="FollowedHyperlink"/>
    <w:basedOn w:val="DefaultParagraphFont"/>
    <w:uiPriority w:val="99"/>
    <w:semiHidden/>
    <w:rsid w:val="0055750F"/>
    <w:rPr>
      <w:rFonts w:cs="Times New Roman"/>
      <w:color w:val="auto"/>
      <w:u w:val="single"/>
    </w:rPr>
  </w:style>
  <w:style w:type="paragraph" w:styleId="NormalWeb">
    <w:name w:val="Normal (Web)"/>
    <w:aliases w:val="_а_Е’__ (дќа) И’ц_1,_а_Е’__ (дќа) И’ц_ И’ц_,___С¬__ (_x_) ÷¬__1,___С¬__ (_x_) ÷¬__ ÷¬__"/>
    <w:basedOn w:val="Normal"/>
    <w:link w:val="NormalWebChar"/>
    <w:uiPriority w:val="99"/>
    <w:semiHidden/>
    <w:rsid w:val="0055750F"/>
    <w:pPr>
      <w:spacing w:before="100" w:beforeAutospacing="1" w:after="100" w:afterAutospacing="1" w:line="240" w:lineRule="auto"/>
    </w:pPr>
    <w:rPr>
      <w:rFonts w:ascii="Times New Roman" w:hAnsi="Times New Roman" w:cs="Times New Roman"/>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semiHidden/>
    <w:locked/>
    <w:rsid w:val="008A6E0C"/>
    <w:rPr>
      <w:rFonts w:ascii="Times New Roman" w:hAnsi="Times New Roman"/>
      <w:sz w:val="24"/>
    </w:rPr>
  </w:style>
  <w:style w:type="paragraph" w:customStyle="1" w:styleId="ConsPlusNormal">
    <w:name w:val="ConsPlusNormal"/>
    <w:link w:val="ConsPlusNormal0"/>
    <w:uiPriority w:val="99"/>
    <w:rsid w:val="00777E53"/>
    <w:pPr>
      <w:autoSpaceDE w:val="0"/>
      <w:autoSpaceDN w:val="0"/>
      <w:adjustRightInd w:val="0"/>
    </w:pPr>
    <w:rPr>
      <w:rFonts w:ascii="Times New Roman" w:hAnsi="Times New Roman"/>
    </w:rPr>
  </w:style>
  <w:style w:type="character" w:customStyle="1" w:styleId="ConsPlusNormal0">
    <w:name w:val="ConsPlusNormal Знак"/>
    <w:link w:val="ConsPlusNormal"/>
    <w:uiPriority w:val="99"/>
    <w:locked/>
    <w:rsid w:val="008C0D40"/>
    <w:rPr>
      <w:rFonts w:ascii="Times New Roman" w:hAnsi="Times New Roman"/>
      <w:sz w:val="22"/>
    </w:rPr>
  </w:style>
  <w:style w:type="paragraph" w:customStyle="1" w:styleId="ConsPlusNonformat">
    <w:name w:val="ConsPlusNonformat"/>
    <w:uiPriority w:val="99"/>
    <w:rsid w:val="000C40BD"/>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A430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4304F"/>
    <w:rPr>
      <w:rFonts w:cs="Times New Roman"/>
    </w:rPr>
  </w:style>
  <w:style w:type="character" w:styleId="CommentReference">
    <w:name w:val="annotation reference"/>
    <w:basedOn w:val="DefaultParagraphFont"/>
    <w:uiPriority w:val="99"/>
    <w:semiHidden/>
    <w:rsid w:val="00297A0A"/>
    <w:rPr>
      <w:rFonts w:cs="Times New Roman"/>
      <w:sz w:val="16"/>
      <w:szCs w:val="16"/>
    </w:rPr>
  </w:style>
  <w:style w:type="paragraph" w:styleId="CommentText">
    <w:name w:val="annotation text"/>
    <w:basedOn w:val="Normal"/>
    <w:link w:val="CommentTextChar"/>
    <w:uiPriority w:val="99"/>
    <w:semiHidden/>
    <w:rsid w:val="00297A0A"/>
    <w:pPr>
      <w:spacing w:line="240" w:lineRule="auto"/>
    </w:pPr>
    <w:rPr>
      <w:sz w:val="20"/>
      <w:szCs w:val="20"/>
    </w:rPr>
  </w:style>
  <w:style w:type="character" w:customStyle="1" w:styleId="CommentTextChar">
    <w:name w:val="Comment Text Char"/>
    <w:basedOn w:val="DefaultParagraphFont"/>
    <w:link w:val="CommentText"/>
    <w:uiPriority w:val="99"/>
    <w:locked/>
    <w:rsid w:val="00297A0A"/>
    <w:rPr>
      <w:rFonts w:cs="Times New Roman"/>
      <w:sz w:val="20"/>
      <w:szCs w:val="20"/>
    </w:rPr>
  </w:style>
  <w:style w:type="paragraph" w:styleId="CommentSubject">
    <w:name w:val="annotation subject"/>
    <w:basedOn w:val="CommentText"/>
    <w:next w:val="CommentText"/>
    <w:link w:val="CommentSubjectChar"/>
    <w:uiPriority w:val="99"/>
    <w:semiHidden/>
    <w:rsid w:val="00297A0A"/>
    <w:rPr>
      <w:b/>
      <w:bCs/>
    </w:rPr>
  </w:style>
  <w:style w:type="character" w:customStyle="1" w:styleId="CommentSubjectChar">
    <w:name w:val="Comment Subject Char"/>
    <w:basedOn w:val="CommentTextChar"/>
    <w:link w:val="CommentSubject"/>
    <w:uiPriority w:val="99"/>
    <w:semiHidden/>
    <w:locked/>
    <w:rsid w:val="00297A0A"/>
    <w:rPr>
      <w:b/>
      <w:bCs/>
    </w:rPr>
  </w:style>
  <w:style w:type="paragraph" w:styleId="BodyTextIndent3">
    <w:name w:val="Body Text Indent 3"/>
    <w:basedOn w:val="Normal"/>
    <w:link w:val="BodyTextIndent3Char"/>
    <w:uiPriority w:val="99"/>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8"/>
      <w:lang w:eastAsia="ru-RU"/>
    </w:rPr>
  </w:style>
  <w:style w:type="character" w:customStyle="1" w:styleId="BodyTextIndent3Char">
    <w:name w:val="Body Text Indent 3 Char"/>
    <w:basedOn w:val="DefaultParagraphFont"/>
    <w:link w:val="BodyTextIndent3"/>
    <w:uiPriority w:val="99"/>
    <w:locked/>
    <w:rsid w:val="00B647CB"/>
    <w:rPr>
      <w:rFonts w:ascii="Times New Roman" w:hAnsi="Times New Roman" w:cs="Times New Roman"/>
      <w:sz w:val="24"/>
      <w:szCs w:val="24"/>
      <w:lang w:eastAsia="ru-RU"/>
    </w:rPr>
  </w:style>
  <w:style w:type="paragraph" w:styleId="NoSpacing">
    <w:name w:val="No Spacing"/>
    <w:uiPriority w:val="99"/>
    <w:qFormat/>
    <w:rsid w:val="00B647CB"/>
    <w:rPr>
      <w:rFonts w:cs="Calibri"/>
      <w:lang w:eastAsia="en-US"/>
    </w:rPr>
  </w:style>
  <w:style w:type="paragraph" w:styleId="FootnoteText">
    <w:name w:val="footnote text"/>
    <w:basedOn w:val="Normal"/>
    <w:link w:val="FootnoteTextChar"/>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AE2BF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E2BFD"/>
    <w:rPr>
      <w:rFonts w:cs="Times New Roman"/>
      <w:vertAlign w:val="superscript"/>
    </w:rPr>
  </w:style>
  <w:style w:type="paragraph" w:customStyle="1" w:styleId="formattext">
    <w:name w:val="formattext"/>
    <w:basedOn w:val="Normal"/>
    <w:uiPriority w:val="99"/>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008B"/>
    <w:pPr>
      <w:autoSpaceDE w:val="0"/>
      <w:autoSpaceDN w:val="0"/>
      <w:adjustRightInd w:val="0"/>
    </w:pPr>
    <w:rPr>
      <w:rFonts w:cs="Calibri"/>
      <w:color w:val="000000"/>
      <w:sz w:val="24"/>
      <w:szCs w:val="24"/>
      <w:lang w:eastAsia="en-US"/>
    </w:rPr>
  </w:style>
  <w:style w:type="character" w:styleId="LineNumber">
    <w:name w:val="line number"/>
    <w:basedOn w:val="DefaultParagraphFont"/>
    <w:uiPriority w:val="99"/>
    <w:semiHidden/>
    <w:rsid w:val="00782ECB"/>
    <w:rPr>
      <w:rFonts w:cs="Times New Roman"/>
    </w:rPr>
  </w:style>
  <w:style w:type="paragraph" w:styleId="Revision">
    <w:name w:val="Revision"/>
    <w:hidden/>
    <w:uiPriority w:val="99"/>
    <w:semiHidden/>
    <w:rsid w:val="00094F8F"/>
    <w:rPr>
      <w:rFonts w:cs="Calibri"/>
      <w:lang w:eastAsia="en-US"/>
    </w:rPr>
  </w:style>
  <w:style w:type="paragraph" w:styleId="HTMLPreformatted">
    <w:name w:val="HTML Preformatted"/>
    <w:basedOn w:val="Normal"/>
    <w:link w:val="HTMLPreformattedChar"/>
    <w:uiPriority w:val="99"/>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63366"/>
    <w:rPr>
      <w:rFonts w:ascii="Courier New" w:hAnsi="Courier New" w:cs="Courier New"/>
      <w:sz w:val="20"/>
      <w:szCs w:val="20"/>
      <w:lang w:eastAsia="ru-RU"/>
    </w:rPr>
  </w:style>
  <w:style w:type="character" w:customStyle="1" w:styleId="frgu-content-accordeon">
    <w:name w:val="frgu-content-accordeon"/>
    <w:basedOn w:val="DefaultParagraphFont"/>
    <w:uiPriority w:val="99"/>
    <w:rsid w:val="00A677E8"/>
    <w:rPr>
      <w:rFonts w:cs="Times New Roman"/>
    </w:rPr>
  </w:style>
  <w:style w:type="paragraph" w:customStyle="1" w:styleId="8">
    <w:name w:val="Стиль8"/>
    <w:basedOn w:val="Normal"/>
    <w:uiPriority w:val="99"/>
    <w:rsid w:val="00EF61CA"/>
    <w:pPr>
      <w:spacing w:after="0" w:line="240" w:lineRule="auto"/>
    </w:pPr>
    <w:rPr>
      <w:noProof/>
      <w:sz w:val="28"/>
      <w:szCs w:val="28"/>
      <w:lang w:eastAsia="ru-RU"/>
    </w:rPr>
  </w:style>
  <w:style w:type="character" w:styleId="PlaceholderText">
    <w:name w:val="Placeholder Text"/>
    <w:basedOn w:val="DefaultParagraphFont"/>
    <w:uiPriority w:val="99"/>
    <w:semiHidden/>
    <w:rsid w:val="001D5A71"/>
    <w:rPr>
      <w:rFonts w:cs="Times New Roman"/>
      <w:color w:val="808080"/>
    </w:rPr>
  </w:style>
  <w:style w:type="character" w:customStyle="1" w:styleId="EndnoteTextChar">
    <w:name w:val="Endnote Text Char"/>
    <w:uiPriority w:val="99"/>
    <w:semiHidden/>
    <w:locked/>
    <w:rsid w:val="008A6E0C"/>
    <w:rPr>
      <w:rFonts w:ascii="Times New Roman" w:hAnsi="Times New Roman"/>
      <w:sz w:val="20"/>
    </w:rPr>
  </w:style>
  <w:style w:type="paragraph" w:styleId="EndnoteText">
    <w:name w:val="endnote text"/>
    <w:basedOn w:val="Normal"/>
    <w:link w:val="EndnoteTextChar2"/>
    <w:uiPriority w:val="99"/>
    <w:semiHidden/>
    <w:rsid w:val="008A6E0C"/>
    <w:pPr>
      <w:spacing w:after="0" w:line="240" w:lineRule="auto"/>
    </w:pPr>
    <w:rPr>
      <w:rFonts w:ascii="Times New Roman" w:hAnsi="Times New Roman" w:cs="Times New Roman"/>
      <w:sz w:val="20"/>
      <w:szCs w:val="20"/>
      <w:lang w:eastAsia="ru-RU"/>
    </w:rPr>
  </w:style>
  <w:style w:type="character" w:customStyle="1" w:styleId="EndnoteTextChar1">
    <w:name w:val="Endnote Text Char1"/>
    <w:basedOn w:val="DefaultParagraphFont"/>
    <w:link w:val="EndnoteText"/>
    <w:uiPriority w:val="99"/>
    <w:semiHidden/>
    <w:locked/>
    <w:rsid w:val="0073591E"/>
    <w:rPr>
      <w:rFonts w:cs="Calibri"/>
      <w:sz w:val="20"/>
      <w:szCs w:val="20"/>
      <w:lang w:eastAsia="en-US"/>
    </w:rPr>
  </w:style>
  <w:style w:type="character" w:customStyle="1" w:styleId="BodyTextChar">
    <w:name w:val="Body Text Char"/>
    <w:uiPriority w:val="99"/>
    <w:semiHidden/>
    <w:locked/>
    <w:rsid w:val="008A6E0C"/>
    <w:rPr>
      <w:sz w:val="28"/>
    </w:rPr>
  </w:style>
  <w:style w:type="paragraph" w:styleId="BodyText">
    <w:name w:val="Body Text"/>
    <w:basedOn w:val="Normal"/>
    <w:link w:val="BodyTextChar2"/>
    <w:uiPriority w:val="99"/>
    <w:semiHidden/>
    <w:rsid w:val="008A6E0C"/>
    <w:pPr>
      <w:spacing w:after="120" w:line="240" w:lineRule="auto"/>
    </w:pPr>
    <w:rPr>
      <w:rFonts w:cs="Times New Roman"/>
      <w:sz w:val="28"/>
      <w:szCs w:val="20"/>
      <w:lang w:eastAsia="ru-RU"/>
    </w:rPr>
  </w:style>
  <w:style w:type="character" w:customStyle="1" w:styleId="BodyTextChar1">
    <w:name w:val="Body Text Char1"/>
    <w:basedOn w:val="DefaultParagraphFont"/>
    <w:link w:val="BodyText"/>
    <w:uiPriority w:val="99"/>
    <w:semiHidden/>
    <w:locked/>
    <w:rsid w:val="0073591E"/>
    <w:rPr>
      <w:rFonts w:cs="Calibri"/>
      <w:lang w:eastAsia="en-US"/>
    </w:rPr>
  </w:style>
  <w:style w:type="character" w:customStyle="1" w:styleId="BodyTextIndent2Char">
    <w:name w:val="Body Text Indent 2 Char"/>
    <w:uiPriority w:val="99"/>
    <w:semiHidden/>
    <w:locked/>
    <w:rsid w:val="008A6E0C"/>
    <w:rPr>
      <w:sz w:val="24"/>
    </w:rPr>
  </w:style>
  <w:style w:type="paragraph" w:styleId="BodyTextIndent2">
    <w:name w:val="Body Text Indent 2"/>
    <w:basedOn w:val="Normal"/>
    <w:link w:val="BodyTextIndent2Char2"/>
    <w:uiPriority w:val="99"/>
    <w:semiHidden/>
    <w:rsid w:val="008A6E0C"/>
    <w:pPr>
      <w:spacing w:after="120" w:line="480" w:lineRule="auto"/>
      <w:ind w:left="283"/>
    </w:pPr>
    <w:rPr>
      <w:rFonts w:cs="Times New Roman"/>
      <w:sz w:val="24"/>
      <w:szCs w:val="24"/>
      <w:lang w:eastAsia="ru-RU"/>
    </w:rPr>
  </w:style>
  <w:style w:type="character" w:customStyle="1" w:styleId="BodyTextIndent2Char1">
    <w:name w:val="Body Text Indent 2 Char1"/>
    <w:basedOn w:val="DefaultParagraphFont"/>
    <w:link w:val="BodyTextIndent2"/>
    <w:uiPriority w:val="99"/>
    <w:semiHidden/>
    <w:locked/>
    <w:rsid w:val="0073591E"/>
    <w:rPr>
      <w:rFonts w:cs="Calibri"/>
      <w:lang w:eastAsia="en-US"/>
    </w:rPr>
  </w:style>
  <w:style w:type="paragraph" w:customStyle="1" w:styleId="1-21">
    <w:name w:val="Средняя сетка 1 - Акцент 21"/>
    <w:basedOn w:val="Normal"/>
    <w:uiPriority w:val="99"/>
    <w:rsid w:val="008A6E0C"/>
    <w:pPr>
      <w:ind w:left="720"/>
      <w:contextualSpacing/>
    </w:pPr>
    <w:rPr>
      <w:rFonts w:cs="Times New Roman"/>
    </w:rPr>
  </w:style>
  <w:style w:type="paragraph" w:customStyle="1" w:styleId="a">
    <w:name w:val="Знак Знак Знак Знак"/>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
    <w:name w:val="Абзац списка1"/>
    <w:basedOn w:val="Normal"/>
    <w:uiPriority w:val="99"/>
    <w:rsid w:val="008A6E0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99"/>
    <w:rsid w:val="008A6E0C"/>
    <w:rPr>
      <w:rFonts w:ascii="Times New Roman" w:eastAsia="Times New Roman" w:hAnsi="Times New Roman"/>
      <w:sz w:val="24"/>
      <w:szCs w:val="24"/>
    </w:rPr>
  </w:style>
  <w:style w:type="paragraph" w:customStyle="1" w:styleId="a0">
    <w:name w:val="÷¬__ ÷¬__ ÷¬__ ÷¬__"/>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8A6E0C"/>
    <w:pPr>
      <w:widowControl w:val="0"/>
      <w:autoSpaceDE w:val="0"/>
      <w:autoSpaceDN w:val="0"/>
      <w:adjustRightInd w:val="0"/>
    </w:pPr>
    <w:rPr>
      <w:rFonts w:eastAsia="Times New Roman" w:cs="Calibri"/>
    </w:rPr>
  </w:style>
  <w:style w:type="paragraph" w:customStyle="1" w:styleId="ConsPlusTitle">
    <w:name w:val="ConsPlusTitle"/>
    <w:uiPriority w:val="99"/>
    <w:rsid w:val="008A6E0C"/>
    <w:pPr>
      <w:widowControl w:val="0"/>
      <w:autoSpaceDE w:val="0"/>
      <w:autoSpaceDN w:val="0"/>
      <w:adjustRightInd w:val="0"/>
    </w:pPr>
    <w:rPr>
      <w:rFonts w:ascii="Times New Roman" w:eastAsia="Times New Roman" w:hAnsi="Times New Roman"/>
      <w:b/>
      <w:bCs/>
      <w:sz w:val="24"/>
      <w:szCs w:val="24"/>
    </w:rPr>
  </w:style>
  <w:style w:type="paragraph" w:customStyle="1" w:styleId="10">
    <w:name w:val="Без интервала1"/>
    <w:uiPriority w:val="99"/>
    <w:rsid w:val="008A6E0C"/>
    <w:rPr>
      <w:rFonts w:eastAsia="Times New Roman" w:cs="Calibri"/>
      <w:lang w:eastAsia="en-US"/>
    </w:rPr>
  </w:style>
  <w:style w:type="character" w:customStyle="1" w:styleId="BodyTextChar2">
    <w:name w:val="Body Text Char2"/>
    <w:basedOn w:val="DefaultParagraphFont"/>
    <w:link w:val="BodyText"/>
    <w:uiPriority w:val="99"/>
    <w:semiHidden/>
    <w:locked/>
    <w:rsid w:val="008A6E0C"/>
    <w:rPr>
      <w:rFonts w:cs="Calibri"/>
      <w:lang w:eastAsia="en-US"/>
    </w:rPr>
  </w:style>
  <w:style w:type="character" w:customStyle="1" w:styleId="BodyTextIndent2Char2">
    <w:name w:val="Body Text Indent 2 Char2"/>
    <w:basedOn w:val="DefaultParagraphFont"/>
    <w:link w:val="BodyTextIndent2"/>
    <w:uiPriority w:val="99"/>
    <w:semiHidden/>
    <w:locked/>
    <w:rsid w:val="008A6E0C"/>
    <w:rPr>
      <w:rFonts w:cs="Calibri"/>
      <w:lang w:eastAsia="en-US"/>
    </w:rPr>
  </w:style>
  <w:style w:type="character" w:customStyle="1" w:styleId="EndnoteTextChar2">
    <w:name w:val="Endnote Text Char2"/>
    <w:basedOn w:val="DefaultParagraphFont"/>
    <w:link w:val="EndnoteText"/>
    <w:uiPriority w:val="99"/>
    <w:semiHidden/>
    <w:locked/>
    <w:rsid w:val="008A6E0C"/>
    <w:rPr>
      <w:rFonts w:cs="Calibri"/>
      <w:sz w:val="20"/>
      <w:szCs w:val="20"/>
      <w:lang w:eastAsia="en-US"/>
    </w:rPr>
  </w:style>
  <w:style w:type="character" w:customStyle="1" w:styleId="cfs">
    <w:name w:val="cfs"/>
    <w:uiPriority w:val="99"/>
    <w:rsid w:val="008A6E0C"/>
  </w:style>
</w:styles>
</file>

<file path=word/webSettings.xml><?xml version="1.0" encoding="utf-8"?>
<w:webSettings xmlns:r="http://schemas.openxmlformats.org/officeDocument/2006/relationships" xmlns:w="http://schemas.openxmlformats.org/wordprocessingml/2006/main">
  <w:divs>
    <w:div w:id="1479613540">
      <w:marLeft w:val="0"/>
      <w:marRight w:val="0"/>
      <w:marTop w:val="0"/>
      <w:marBottom w:val="0"/>
      <w:divBdr>
        <w:top w:val="none" w:sz="0" w:space="0" w:color="auto"/>
        <w:left w:val="none" w:sz="0" w:space="0" w:color="auto"/>
        <w:bottom w:val="none" w:sz="0" w:space="0" w:color="auto"/>
        <w:right w:val="none" w:sz="0" w:space="0" w:color="auto"/>
      </w:divBdr>
    </w:div>
    <w:div w:id="1479613541">
      <w:marLeft w:val="0"/>
      <w:marRight w:val="0"/>
      <w:marTop w:val="0"/>
      <w:marBottom w:val="0"/>
      <w:divBdr>
        <w:top w:val="none" w:sz="0" w:space="0" w:color="auto"/>
        <w:left w:val="none" w:sz="0" w:space="0" w:color="auto"/>
        <w:bottom w:val="none" w:sz="0" w:space="0" w:color="auto"/>
        <w:right w:val="none" w:sz="0" w:space="0" w:color="auto"/>
      </w:divBdr>
    </w:div>
    <w:div w:id="1479613542">
      <w:marLeft w:val="0"/>
      <w:marRight w:val="0"/>
      <w:marTop w:val="0"/>
      <w:marBottom w:val="0"/>
      <w:divBdr>
        <w:top w:val="none" w:sz="0" w:space="0" w:color="auto"/>
        <w:left w:val="none" w:sz="0" w:space="0" w:color="auto"/>
        <w:bottom w:val="none" w:sz="0" w:space="0" w:color="auto"/>
        <w:right w:val="none" w:sz="0" w:space="0" w:color="auto"/>
      </w:divBdr>
    </w:div>
    <w:div w:id="1479613543">
      <w:marLeft w:val="0"/>
      <w:marRight w:val="0"/>
      <w:marTop w:val="0"/>
      <w:marBottom w:val="0"/>
      <w:divBdr>
        <w:top w:val="none" w:sz="0" w:space="0" w:color="auto"/>
        <w:left w:val="none" w:sz="0" w:space="0" w:color="auto"/>
        <w:bottom w:val="none" w:sz="0" w:space="0" w:color="auto"/>
        <w:right w:val="none" w:sz="0" w:space="0" w:color="auto"/>
      </w:divBdr>
    </w:div>
    <w:div w:id="1479613544">
      <w:marLeft w:val="0"/>
      <w:marRight w:val="0"/>
      <w:marTop w:val="0"/>
      <w:marBottom w:val="0"/>
      <w:divBdr>
        <w:top w:val="none" w:sz="0" w:space="0" w:color="auto"/>
        <w:left w:val="none" w:sz="0" w:space="0" w:color="auto"/>
        <w:bottom w:val="none" w:sz="0" w:space="0" w:color="auto"/>
        <w:right w:val="none" w:sz="0" w:space="0" w:color="auto"/>
      </w:divBdr>
    </w:div>
    <w:div w:id="1479613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BF4F5D56069C2311F8A2A79B13DCBBF5C4B5C887E1B02F32BCAA120D8BA6EC86192D821A0C95Q8t6J" TargetMode="External"/><Relationship Id="rId13" Type="http://schemas.openxmlformats.org/officeDocument/2006/relationships/hyperlink" Target="consultantplus://offline/ref=D80FAD02127F5C6D5A1FD309C01A513A52E2C259FF4F4016F42294058FE938C6F8784CSCm4L" TargetMode="External"/><Relationship Id="rId18" Type="http://schemas.openxmlformats.org/officeDocument/2006/relationships/hyperlink" Target="mailto:adm48@bashkortostan.ru" TargetMode="External"/><Relationship Id="rId26" Type="http://schemas.openxmlformats.org/officeDocument/2006/relationships/hyperlink" Target="consultantplus://offline/ref=27E34323F9EA81A2EE406F49AC2D57B6D8739AD462D3B3D87CC32FBD9B892196F7C96D086B920FCCX5UBL"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hyperlink" Target="consultantplus://offline/ref=23EC67E212900D61DF019C582AF16CFD0DA970E2B8885F37380B4F535B64WEF"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80FAD02127F5C6D5A1FD309C01A513A52E2C259FF4F4016F42294058FE938C6F8784DSCmDL" TargetMode="External"/><Relationship Id="rId17" Type="http://schemas.openxmlformats.org/officeDocument/2006/relationships/hyperlink" Target="consultantplus://offline/ref=D80FAD02127F5C6D5A1FD309C01A513A5AE3C452FC401D1CFC7B980788SEm6L" TargetMode="External"/><Relationship Id="rId25" Type="http://schemas.openxmlformats.org/officeDocument/2006/relationships/hyperlink" Target="consultantplus://offline/ref=57EC4A0E559807BA03AC07E182649CCE6D9FA3573C5A4E7FB29AADAA01183E8460B26B8F02P5zCH" TargetMode="External"/><Relationship Id="rId33" Type="http://schemas.openxmlformats.org/officeDocument/2006/relationships/hyperlink" Target="consultantplus://offline/ref=9C65DC897625FFC4481BCDB35EF181A976779AE73F8716A0F7FA8DEC7FT1lBE"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FEBC152F84F4016F4229405S8mFL" TargetMode="External"/><Relationship Id="rId20"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ESCm1L" TargetMode="External"/><Relationship Id="rId24" Type="http://schemas.openxmlformats.org/officeDocument/2006/relationships/hyperlink" Target="consultantplus://offline/ref=57EC4A0E559807BA03AC07E182649CCE6D9FA3573C5A4E7FB29AADAA01183E8460B26B87P0zAH" TargetMode="External"/><Relationship Id="rId32" Type="http://schemas.openxmlformats.org/officeDocument/2006/relationships/hyperlink" Target="https://mfcrb.ru/"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hyperlink" Target="consultantplus://offline/ref=43386F809F4B078D5AAAC22AB63FE44DFAAF397557264A52C17466FE74A96ECF00113928531A6326r5EAG" TargetMode="External"/><Relationship Id="rId5" Type="http://schemas.openxmlformats.org/officeDocument/2006/relationships/footnotes" Target="footnotes.xml"/><Relationship Id="rId15" Type="http://schemas.openxmlformats.org/officeDocument/2006/relationships/hyperlink" Target="consultantplus://offline/ref=D80FAD02127F5C6D5A1FD309C01A513A5AE2CA5DF5471D1CFC7B980788SEm6L" TargetMode="External"/><Relationship Id="rId23" Type="http://schemas.openxmlformats.org/officeDocument/2006/relationships/hyperlink" Target="consultantplus://offline/ref=FD33AA8C5611180459E2B0DB21B49A1C66E2CE68863DF0F6FC25338640h502M"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BCA99E1168DB675F38CBF71E661FD6A9E303A5FC4F21829DA073363EC0D038A62FCD5BE5C06857675E5091FC0D74F56CE241E0D486s431M" TargetMode="External"/><Relationship Id="rId10" Type="http://schemas.openxmlformats.org/officeDocument/2006/relationships/hyperlink" Target="consultantplus://offline/ref=D80FAD02127F5C6D5A1FD309C01A513A52E2C259FF4F4016F42294058FE938C6F8784ASCmCL" TargetMode="External"/><Relationship Id="rId19" Type="http://schemas.openxmlformats.org/officeDocument/2006/relationships/hyperlink" Target="http://www.mfcrb.ru/"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AF2973C27DC5DDFB1C9EF3A211A1E96A8654D720D2C156F85162AE804C72F53984F7D1519916993438t2J" TargetMode="External"/><Relationship Id="rId14" Type="http://schemas.openxmlformats.org/officeDocument/2006/relationships/hyperlink" Target="consultantplus://offline/ref=D80FAD02127F5C6D5A1FD309C01A513A52E2C259FF4F4016F42294058FE938C6F8784AC0S6mFL" TargetMode="External"/><Relationship Id="rId22" Type="http://schemas.openxmlformats.org/officeDocument/2006/relationships/hyperlink" Target="consultantplus://offline/ref=FD33AA8C5611180459E2B0DB21B49A1C65ECC46A8334F0F6FC25338640525E9EA955DE45E5h30EM"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57EC4A0E559807BA03AC07E182649CCE6D90AD573E544E7FB29AADAA01183E8460B26B8F025B7499P3z7H" TargetMode="External"/><Relationship Id="rId35" Type="http://schemas.openxmlformats.org/officeDocument/2006/relationships/hyperlink" Target="consultantplus://offline/ref=513810C64E03C96FA4C8691AFDD0FD15E073796A6A07712B9F6C8571C69BFE2F187AE527FAD4DBBAmBL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55</Pages>
  <Words>19023</Words>
  <Characters>-32766</Characters>
  <Application>Microsoft Office Outlook</Application>
  <DocSecurity>0</DocSecurity>
  <Lines>0</Lines>
  <Paragraphs>0</Paragraphs>
  <ScaleCrop>false</ScaleCrop>
  <Company>MZIORB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dc:title>
  <dc:subject/>
  <dc:creator>Диана Имаева</dc:creator>
  <cp:keywords/>
  <dc:description/>
  <cp:lastModifiedBy>Осиповка</cp:lastModifiedBy>
  <cp:revision>35</cp:revision>
  <cp:lastPrinted>2019-07-15T12:06:00Z</cp:lastPrinted>
  <dcterms:created xsi:type="dcterms:W3CDTF">2018-12-05T10:16:00Z</dcterms:created>
  <dcterms:modified xsi:type="dcterms:W3CDTF">2020-02-26T11:58:00Z</dcterms:modified>
</cp:coreProperties>
</file>