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72" w:type="dxa"/>
        <w:tblLook w:val="0000"/>
      </w:tblPr>
      <w:tblGrid>
        <w:gridCol w:w="219"/>
        <w:gridCol w:w="4001"/>
        <w:gridCol w:w="1703"/>
        <w:gridCol w:w="4020"/>
      </w:tblGrid>
      <w:tr w:rsidR="00270AD8" w:rsidTr="00217912">
        <w:trPr>
          <w:trHeight w:val="1511"/>
        </w:trPr>
        <w:tc>
          <w:tcPr>
            <w:tcW w:w="4620" w:type="dxa"/>
            <w:gridSpan w:val="2"/>
          </w:tcPr>
          <w:p w:rsidR="00270AD8" w:rsidRPr="00217912" w:rsidRDefault="00270AD8" w:rsidP="00217912">
            <w:pPr>
              <w:jc w:val="center"/>
              <w:rPr>
                <w:rFonts w:ascii="Times New Roman" w:hAnsi="Times New Roman"/>
                <w:b/>
                <w:sz w:val="20"/>
                <w:szCs w:val="20"/>
              </w:rPr>
            </w:pPr>
            <w:r w:rsidRPr="00217912">
              <w:rPr>
                <w:rFonts w:ascii="Times New Roman" w:hAnsi="Times New Roman"/>
                <w:b/>
                <w:sz w:val="20"/>
                <w:szCs w:val="20"/>
              </w:rPr>
              <w:t>АУЫЛ  БИЛӘМӘҺЕ ХАКИМИӘТЕ ОКТЯБРЬСКИЙ</w:t>
            </w:r>
            <w:r>
              <w:rPr>
                <w:rFonts w:ascii="Times New Roman" w:hAnsi="Times New Roman"/>
                <w:b/>
                <w:sz w:val="20"/>
                <w:szCs w:val="20"/>
              </w:rPr>
              <w:t xml:space="preserve"> </w:t>
            </w:r>
            <w:r w:rsidRPr="00217912">
              <w:rPr>
                <w:rFonts w:ascii="Times New Roman" w:hAnsi="Times New Roman"/>
                <w:b/>
                <w:sz w:val="20"/>
                <w:szCs w:val="20"/>
              </w:rPr>
              <w:t>АУЫЛ СОВЕТЫ</w:t>
            </w:r>
          </w:p>
          <w:p w:rsidR="00270AD8" w:rsidRPr="00217912" w:rsidRDefault="00270AD8">
            <w:pPr>
              <w:jc w:val="center"/>
              <w:rPr>
                <w:rFonts w:ascii="Times New Roman" w:hAnsi="Times New Roman"/>
                <w:b/>
                <w:sz w:val="20"/>
                <w:szCs w:val="20"/>
              </w:rPr>
            </w:pPr>
            <w:r w:rsidRPr="00217912">
              <w:rPr>
                <w:rFonts w:ascii="Times New Roman" w:hAnsi="Times New Roman"/>
                <w:b/>
                <w:sz w:val="20"/>
                <w:szCs w:val="20"/>
              </w:rPr>
              <w:t>МУНИЦИПАЛЬ РАЙОНЫНЫҢ</w:t>
            </w:r>
          </w:p>
          <w:p w:rsidR="00270AD8" w:rsidRPr="00217912" w:rsidRDefault="00270AD8">
            <w:pPr>
              <w:jc w:val="center"/>
              <w:rPr>
                <w:rFonts w:ascii="Times New Roman" w:hAnsi="Times New Roman"/>
                <w:b/>
                <w:sz w:val="20"/>
                <w:szCs w:val="20"/>
              </w:rPr>
            </w:pPr>
            <w:r w:rsidRPr="00217912">
              <w:rPr>
                <w:rFonts w:ascii="Times New Roman" w:hAnsi="Times New Roman"/>
                <w:b/>
                <w:sz w:val="20"/>
                <w:szCs w:val="20"/>
              </w:rPr>
              <w:t>БЛАГОВЕЩЕН РАЙОНЫ</w:t>
            </w:r>
          </w:p>
          <w:p w:rsidR="00270AD8" w:rsidRPr="00217912" w:rsidRDefault="00270AD8">
            <w:pPr>
              <w:jc w:val="center"/>
              <w:rPr>
                <w:rFonts w:ascii="Times New Roman" w:hAnsi="Times New Roman"/>
                <w:b/>
                <w:sz w:val="20"/>
                <w:szCs w:val="20"/>
              </w:rPr>
            </w:pPr>
            <w:r w:rsidRPr="00217912">
              <w:rPr>
                <w:rFonts w:ascii="Times New Roman" w:hAnsi="Times New Roman"/>
                <w:b/>
                <w:sz w:val="20"/>
                <w:szCs w:val="20"/>
              </w:rPr>
              <w:t>БАШКОРТОСТАН РЕСПУБЛИКА</w:t>
            </w:r>
            <w:r w:rsidRPr="00217912">
              <w:rPr>
                <w:rFonts w:ascii="Times New Roman" w:hAnsi="Times New Roman"/>
                <w:b/>
                <w:sz w:val="20"/>
                <w:szCs w:val="20"/>
                <w:lang w:val="en-US"/>
              </w:rPr>
              <w:t>h</w:t>
            </w:r>
            <w:r w:rsidRPr="00217912">
              <w:rPr>
                <w:rFonts w:ascii="Times New Roman" w:hAnsi="Times New Roman"/>
                <w:b/>
                <w:sz w:val="20"/>
                <w:szCs w:val="20"/>
              </w:rPr>
              <w:t>Ы</w:t>
            </w:r>
          </w:p>
          <w:p w:rsidR="00270AD8" w:rsidRDefault="00270AD8">
            <w:pPr>
              <w:rPr>
                <w:sz w:val="20"/>
                <w:szCs w:val="20"/>
              </w:rPr>
            </w:pPr>
          </w:p>
        </w:tc>
        <w:tc>
          <w:tcPr>
            <w:tcW w:w="1800" w:type="dxa"/>
          </w:tcPr>
          <w:p w:rsidR="00270AD8" w:rsidRDefault="00270AD8">
            <w:pPr>
              <w:spacing w:line="360" w:lineRule="auto"/>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10.6pt;width:47.25pt;height:60.75pt;z-index:-251658240;mso-position-horizontal-relative:text;mso-position-vertical-relative:text" wrapcoords="-343 0 -343 19200 4457 21067 9943 21067 11657 21067 17143 21067 21600 19200 21600 0 -343 0">
                  <v:imagedata r:id="rId4" o:title=""/>
                  <w10:wrap type="tight"/>
                </v:shape>
              </w:pict>
            </w:r>
          </w:p>
        </w:tc>
        <w:tc>
          <w:tcPr>
            <w:tcW w:w="4320" w:type="dxa"/>
          </w:tcPr>
          <w:p w:rsidR="00270AD8" w:rsidRDefault="00270AD8">
            <w:pPr>
              <w:pStyle w:val="Heading5"/>
              <w:rPr>
                <w:rFonts w:ascii="Times New Roman" w:hAnsi="Times New Roman"/>
                <w:sz w:val="20"/>
              </w:rPr>
            </w:pPr>
            <w:r>
              <w:rPr>
                <w:rFonts w:ascii="Times New Roman" w:hAnsi="Times New Roman"/>
                <w:sz w:val="20"/>
              </w:rPr>
              <w:t>АДМИНИСТРАЦИЯ СЕЛЬСКОГО ПОСЕЛЕНИЯ ОКТЯБРЬСКИЙ СЕЛЬСОВЕТ</w:t>
            </w:r>
          </w:p>
          <w:p w:rsidR="00270AD8" w:rsidRDefault="00270AD8">
            <w:pPr>
              <w:pStyle w:val="Heading5"/>
              <w:rPr>
                <w:rFonts w:ascii="Times New Roman" w:hAnsi="Times New Roman"/>
                <w:sz w:val="20"/>
              </w:rPr>
            </w:pPr>
            <w:r>
              <w:rPr>
                <w:rFonts w:ascii="Times New Roman" w:hAnsi="Times New Roman"/>
                <w:sz w:val="20"/>
              </w:rPr>
              <w:t>МУНИЦИПАЛЬНОГО РАЙОНА БЛАГОВЕЩЕНСКИЙ РАЙОН</w:t>
            </w:r>
          </w:p>
          <w:p w:rsidR="00270AD8" w:rsidRDefault="00270AD8">
            <w:pPr>
              <w:pStyle w:val="Heading3"/>
              <w:rPr>
                <w:rFonts w:ascii="Times New Roman" w:hAnsi="Times New Roman"/>
                <w:sz w:val="20"/>
              </w:rPr>
            </w:pPr>
            <w:r>
              <w:rPr>
                <w:rFonts w:ascii="Times New Roman" w:hAnsi="Times New Roman"/>
                <w:sz w:val="20"/>
              </w:rPr>
              <w:t>РЕСПУБЛИКИ БАШКОРТОСТАН</w:t>
            </w:r>
          </w:p>
          <w:p w:rsidR="00270AD8" w:rsidRDefault="00270AD8">
            <w:pPr>
              <w:rPr>
                <w:sz w:val="20"/>
                <w:szCs w:val="20"/>
              </w:rPr>
            </w:pPr>
          </w:p>
        </w:tc>
      </w:tr>
      <w:tr w:rsidR="00270AD8" w:rsidTr="00217912">
        <w:trPr>
          <w:gridBefore w:val="1"/>
          <w:wBefore w:w="240" w:type="dxa"/>
          <w:trHeight w:val="100"/>
        </w:trPr>
        <w:tc>
          <w:tcPr>
            <w:tcW w:w="10500" w:type="dxa"/>
            <w:gridSpan w:val="3"/>
            <w:tcBorders>
              <w:top w:val="triple" w:sz="4" w:space="0" w:color="auto"/>
              <w:left w:val="nil"/>
              <w:bottom w:val="nil"/>
              <w:right w:val="nil"/>
            </w:tcBorders>
          </w:tcPr>
          <w:p w:rsidR="00270AD8" w:rsidRDefault="00270AD8">
            <w:pPr>
              <w:jc w:val="both"/>
              <w:rPr>
                <w:sz w:val="24"/>
                <w:szCs w:val="24"/>
              </w:rPr>
            </w:pPr>
          </w:p>
        </w:tc>
      </w:tr>
    </w:tbl>
    <w:p w:rsidR="00270AD8" w:rsidRPr="00217912" w:rsidRDefault="00270AD8" w:rsidP="00217912">
      <w:pPr>
        <w:rPr>
          <w:rFonts w:ascii="Times New Roman" w:hAnsi="Times New Roman"/>
          <w:b/>
          <w:sz w:val="28"/>
          <w:szCs w:val="28"/>
        </w:rPr>
      </w:pPr>
      <w:r w:rsidRPr="00217912">
        <w:rPr>
          <w:rFonts w:ascii="Times New Roman" w:hAnsi="Times New Roman"/>
          <w:b/>
          <w:sz w:val="28"/>
          <w:szCs w:val="28"/>
        </w:rPr>
        <w:t>ҠАРАР                                                                                 ПОСТАНОВЛЕНИЕ</w:t>
      </w:r>
    </w:p>
    <w:p w:rsidR="00270AD8" w:rsidRPr="00217912" w:rsidRDefault="00270AD8" w:rsidP="00217912">
      <w:pPr>
        <w:rPr>
          <w:rFonts w:ascii="Times New Roman" w:hAnsi="Times New Roman"/>
          <w:b/>
          <w:sz w:val="28"/>
          <w:szCs w:val="28"/>
          <w:lang w:val="be-BY"/>
        </w:rPr>
      </w:pPr>
    </w:p>
    <w:p w:rsidR="00270AD8" w:rsidRPr="00217912" w:rsidRDefault="00270AD8" w:rsidP="00217912">
      <w:pPr>
        <w:rPr>
          <w:rFonts w:ascii="Times New Roman" w:hAnsi="Times New Roman"/>
          <w:b/>
          <w:sz w:val="28"/>
          <w:szCs w:val="28"/>
        </w:rPr>
      </w:pPr>
      <w:r w:rsidRPr="00217912">
        <w:rPr>
          <w:rFonts w:ascii="Times New Roman" w:hAnsi="Times New Roman"/>
          <w:b/>
          <w:sz w:val="28"/>
          <w:szCs w:val="28"/>
        </w:rPr>
        <w:t>«</w:t>
      </w:r>
      <w:r>
        <w:rPr>
          <w:rFonts w:ascii="Times New Roman" w:hAnsi="Times New Roman"/>
          <w:b/>
          <w:sz w:val="28"/>
          <w:szCs w:val="28"/>
        </w:rPr>
        <w:t>27» декабрь</w:t>
      </w:r>
      <w:r w:rsidRPr="00217912">
        <w:rPr>
          <w:rFonts w:ascii="Times New Roman" w:hAnsi="Times New Roman"/>
          <w:b/>
          <w:sz w:val="28"/>
          <w:szCs w:val="28"/>
        </w:rPr>
        <w:t xml:space="preserve"> 2019 й                        № </w:t>
      </w:r>
      <w:r>
        <w:rPr>
          <w:rFonts w:ascii="Times New Roman" w:hAnsi="Times New Roman"/>
          <w:b/>
          <w:sz w:val="28"/>
          <w:szCs w:val="28"/>
        </w:rPr>
        <w:t>65</w:t>
      </w:r>
      <w:r w:rsidRPr="00217912">
        <w:rPr>
          <w:rFonts w:ascii="Times New Roman" w:hAnsi="Times New Roman"/>
          <w:b/>
          <w:sz w:val="28"/>
          <w:szCs w:val="28"/>
        </w:rPr>
        <w:t xml:space="preserve">                            «</w:t>
      </w:r>
      <w:r>
        <w:rPr>
          <w:rFonts w:ascii="Times New Roman" w:hAnsi="Times New Roman"/>
          <w:b/>
          <w:sz w:val="28"/>
          <w:szCs w:val="28"/>
        </w:rPr>
        <w:t>27» декабря</w:t>
      </w:r>
      <w:r w:rsidRPr="00217912">
        <w:rPr>
          <w:rFonts w:ascii="Times New Roman" w:hAnsi="Times New Roman"/>
          <w:b/>
          <w:sz w:val="28"/>
          <w:szCs w:val="28"/>
        </w:rPr>
        <w:t xml:space="preserve"> 2019г</w:t>
      </w:r>
    </w:p>
    <w:p w:rsidR="00270AD8" w:rsidRPr="00217912" w:rsidRDefault="00270AD8" w:rsidP="00217912">
      <w:pPr>
        <w:pStyle w:val="ConsPlusTitle"/>
        <w:rPr>
          <w:rFonts w:ascii="Times New Roman" w:hAnsi="Times New Roman" w:cs="Times New Roman"/>
          <w:sz w:val="24"/>
          <w:szCs w:val="24"/>
        </w:rPr>
      </w:pPr>
    </w:p>
    <w:p w:rsidR="00270AD8" w:rsidRDefault="00270AD8" w:rsidP="00840BA0">
      <w:pPr>
        <w:pStyle w:val="ConsPlusTitle"/>
        <w:jc w:val="center"/>
        <w:rPr>
          <w:rFonts w:ascii="Times New Roman" w:hAnsi="Times New Roman" w:cs="Times New Roman"/>
          <w:sz w:val="28"/>
          <w:szCs w:val="28"/>
        </w:rPr>
      </w:pPr>
    </w:p>
    <w:p w:rsidR="00270AD8" w:rsidRPr="004910E6" w:rsidRDefault="00270AD8"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ОБ УТВЕРЖДЕНИИ ПОЛОЖЕНИЯ О ПОРЯДКЕ РАЗМЕЩЕНИЯ НЕСТАЦИОНАРНЫХ</w:t>
      </w:r>
      <w:r>
        <w:rPr>
          <w:rFonts w:ascii="Times New Roman" w:hAnsi="Times New Roman" w:cs="Times New Roman"/>
          <w:sz w:val="28"/>
          <w:szCs w:val="28"/>
        </w:rPr>
        <w:t xml:space="preserve"> </w:t>
      </w:r>
      <w:r w:rsidRPr="004910E6">
        <w:rPr>
          <w:rFonts w:ascii="Times New Roman" w:hAnsi="Times New Roman" w:cs="Times New Roman"/>
          <w:sz w:val="28"/>
          <w:szCs w:val="28"/>
        </w:rPr>
        <w:t>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РАЙОНРЕСПУБЛИКИ БАШКОРТОСТАН</w:t>
      </w:r>
    </w:p>
    <w:p w:rsidR="00270AD8" w:rsidRPr="004910E6"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В соответствии с Федеральным </w:t>
      </w:r>
      <w:hyperlink r:id="rId5"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6"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7" w:history="1">
        <w:r w:rsidRPr="004910E6">
          <w:rPr>
            <w:rFonts w:ascii="Times New Roman" w:hAnsi="Times New Roman" w:cs="Times New Roman"/>
            <w:color w:val="0000FF"/>
            <w:sz w:val="28"/>
            <w:szCs w:val="28"/>
          </w:rPr>
          <w:t>Постановлением</w:t>
        </w:r>
      </w:hyperlink>
      <w:r w:rsidRPr="004910E6">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Pr>
          <w:rFonts w:ascii="Times New Roman" w:hAnsi="Times New Roman" w:cs="Times New Roman"/>
          <w:sz w:val="28"/>
          <w:szCs w:val="28"/>
        </w:rPr>
        <w:t xml:space="preserve">Администрация 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w:t>
      </w:r>
    </w:p>
    <w:p w:rsidR="00270AD8" w:rsidRPr="004910E6" w:rsidRDefault="00270AD8" w:rsidP="00491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ПОСТАНОВИЛА:</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1. Утвердить </w:t>
      </w:r>
      <w:hyperlink w:anchor="P43"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1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2. Утвердить </w:t>
      </w:r>
      <w:hyperlink w:anchor="P181" w:history="1">
        <w:r w:rsidRPr="004910E6">
          <w:rPr>
            <w:rFonts w:ascii="Times New Roman" w:hAnsi="Times New Roman" w:cs="Times New Roman"/>
            <w:color w:val="0000FF"/>
            <w:sz w:val="28"/>
            <w:szCs w:val="28"/>
          </w:rPr>
          <w:t>Требования</w:t>
        </w:r>
      </w:hyperlink>
      <w:r w:rsidRPr="004910E6">
        <w:rPr>
          <w:rFonts w:ascii="Times New Roman" w:hAnsi="Times New Roman" w:cs="Times New Roman"/>
          <w:sz w:val="28"/>
          <w:szCs w:val="28"/>
        </w:rPr>
        <w:t xml:space="preserve"> к архитектурным решениям внешнего вида нестационарных торговых объектов, расположенных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2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3. Утвердить </w:t>
      </w:r>
      <w:hyperlink w:anchor="P287"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3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4. Утвердить </w:t>
      </w:r>
      <w:hyperlink w:anchor="P479"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4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5. Утвердить типовую форму </w:t>
      </w:r>
      <w:hyperlink w:anchor="P543" w:history="1">
        <w:r w:rsidRPr="004910E6">
          <w:rPr>
            <w:rFonts w:ascii="Times New Roman" w:hAnsi="Times New Roman" w:cs="Times New Roman"/>
            <w:color w:val="0000FF"/>
            <w:sz w:val="28"/>
            <w:szCs w:val="28"/>
          </w:rPr>
          <w:t>договора</w:t>
        </w:r>
      </w:hyperlink>
      <w:r w:rsidRPr="004910E6">
        <w:rPr>
          <w:rFonts w:ascii="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6. Утвердить </w:t>
      </w:r>
      <w:hyperlink w:anchor="P652"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6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7. Утвердить форму </w:t>
      </w:r>
      <w:hyperlink w:anchor="P704" w:history="1">
        <w:r w:rsidRPr="004910E6">
          <w:rPr>
            <w:rFonts w:ascii="Times New Roman" w:hAnsi="Times New Roman" w:cs="Times New Roman"/>
            <w:color w:val="0000FF"/>
            <w:sz w:val="28"/>
            <w:szCs w:val="28"/>
          </w:rPr>
          <w:t>акта</w:t>
        </w:r>
      </w:hyperlink>
      <w:r w:rsidRPr="004910E6">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270AD8" w:rsidRPr="004910E6" w:rsidRDefault="00270AD8"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8. Утвердить </w:t>
      </w:r>
      <w:hyperlink w:anchor="P795" w:history="1">
        <w:r w:rsidRPr="004910E6">
          <w:rPr>
            <w:rFonts w:ascii="Times New Roman" w:hAnsi="Times New Roman" w:cs="Times New Roman"/>
            <w:color w:val="0000FF"/>
            <w:sz w:val="28"/>
            <w:szCs w:val="28"/>
          </w:rPr>
          <w:t>методику</w:t>
        </w:r>
      </w:hyperlink>
      <w:r w:rsidRPr="004910E6">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w:t>
      </w:r>
      <w:r>
        <w:rPr>
          <w:rFonts w:ascii="Times New Roman" w:hAnsi="Times New Roman" w:cs="Times New Roman"/>
          <w:sz w:val="28"/>
          <w:szCs w:val="28"/>
        </w:rPr>
        <w:t xml:space="preserve">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 согласно приложению № 8 к настоящему решению.</w:t>
      </w:r>
    </w:p>
    <w:p w:rsidR="00270AD8" w:rsidRPr="004910E6" w:rsidRDefault="00270AD8" w:rsidP="004910E6">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9</w:t>
      </w:r>
      <w:r w:rsidRPr="004910E6">
        <w:rPr>
          <w:rFonts w:ascii="Times New Roman" w:hAnsi="Times New Roman" w:cs="Times New Roman"/>
          <w:sz w:val="28"/>
          <w:szCs w:val="28"/>
        </w:rPr>
        <w:t xml:space="preserve">. </w:t>
      </w:r>
      <w:r>
        <w:rPr>
          <w:rFonts w:ascii="Times New Roman" w:hAnsi="Times New Roman" w:cs="Times New Roman"/>
          <w:b w:val="0"/>
          <w:sz w:val="28"/>
          <w:szCs w:val="28"/>
        </w:rPr>
        <w:t>Р</w:t>
      </w:r>
      <w:r w:rsidRPr="004910E6">
        <w:rPr>
          <w:rFonts w:ascii="Times New Roman" w:hAnsi="Times New Roman" w:cs="Times New Roman"/>
          <w:b w:val="0"/>
          <w:sz w:val="28"/>
          <w:szCs w:val="28"/>
        </w:rPr>
        <w:t xml:space="preserve">азместить на официальном сайте </w:t>
      </w:r>
      <w:r w:rsidRPr="00840BA0">
        <w:rPr>
          <w:rFonts w:ascii="Times New Roman" w:hAnsi="Times New Roman" w:cs="Times New Roman"/>
          <w:b w:val="0"/>
          <w:sz w:val="28"/>
          <w:szCs w:val="28"/>
        </w:rPr>
        <w:t>Администрация сельского поселения Октябрьский сельсовет  муниципального района Благовещенский район Республики Башкортостан</w:t>
      </w:r>
      <w:r>
        <w:rPr>
          <w:rFonts w:ascii="Times New Roman" w:hAnsi="Times New Roman" w:cs="Times New Roman"/>
          <w:b w:val="0"/>
          <w:sz w:val="28"/>
          <w:szCs w:val="28"/>
        </w:rPr>
        <w:t xml:space="preserve">  </w:t>
      </w:r>
      <w:r w:rsidRPr="004910E6">
        <w:rPr>
          <w:rFonts w:ascii="Times New Roman" w:hAnsi="Times New Roman" w:cs="Times New Roman"/>
          <w:b w:val="0"/>
          <w:sz w:val="28"/>
          <w:szCs w:val="28"/>
        </w:rPr>
        <w:t>муниципального района  Благовещенский район Республики Башкортостан.</w:t>
      </w:r>
    </w:p>
    <w:p w:rsidR="00270AD8"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p>
    <w:p w:rsidR="00270AD8" w:rsidRDefault="00270AD8" w:rsidP="004910E6">
      <w:pPr>
        <w:pStyle w:val="ConsPlusNormal"/>
        <w:ind w:firstLine="540"/>
        <w:jc w:val="both"/>
        <w:rPr>
          <w:rFonts w:ascii="Times New Roman" w:hAnsi="Times New Roman" w:cs="Times New Roman"/>
          <w:sz w:val="28"/>
          <w:szCs w:val="28"/>
        </w:rPr>
      </w:pPr>
    </w:p>
    <w:p w:rsidR="00270AD8" w:rsidRPr="004910E6" w:rsidRDefault="00270AD8" w:rsidP="004910E6">
      <w:pPr>
        <w:pStyle w:val="ConsPlusNormal"/>
        <w:ind w:firstLine="540"/>
        <w:jc w:val="both"/>
        <w:rPr>
          <w:rFonts w:ascii="Times New Roman" w:hAnsi="Times New Roman" w:cs="Times New Roman"/>
          <w:sz w:val="28"/>
          <w:szCs w:val="28"/>
        </w:rPr>
      </w:pPr>
    </w:p>
    <w:p w:rsidR="00270AD8" w:rsidRDefault="00270AD8" w:rsidP="00840BA0">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70AD8" w:rsidRPr="004910E6" w:rsidRDefault="00270AD8" w:rsidP="00840BA0">
      <w:pPr>
        <w:pStyle w:val="ConsPlusNormal"/>
        <w:jc w:val="both"/>
        <w:rPr>
          <w:rFonts w:ascii="Times New Roman" w:hAnsi="Times New Roman" w:cs="Times New Roman"/>
          <w:sz w:val="28"/>
          <w:szCs w:val="28"/>
        </w:rPr>
      </w:pPr>
      <w:r>
        <w:rPr>
          <w:rFonts w:ascii="Times New Roman" w:hAnsi="Times New Roman" w:cs="Times New Roman"/>
          <w:sz w:val="28"/>
          <w:szCs w:val="28"/>
        </w:rPr>
        <w:t>Октябрьский сельсовет                                         А.Н.Коряковцев</w:t>
      </w: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pPr>
        <w:pStyle w:val="ConsPlusNormal"/>
        <w:jc w:val="right"/>
      </w:pPr>
    </w:p>
    <w:p w:rsidR="00270AD8" w:rsidRDefault="00270AD8" w:rsidP="00365A1D">
      <w:pPr>
        <w:pStyle w:val="ConsPlusNormal"/>
      </w:pPr>
    </w:p>
    <w:p w:rsidR="00270AD8" w:rsidRDefault="00270AD8">
      <w:pPr>
        <w:pStyle w:val="ConsPlusNormal"/>
        <w:jc w:val="right"/>
      </w:pPr>
    </w:p>
    <w:p w:rsidR="00270AD8" w:rsidRDefault="00270AD8">
      <w:pPr>
        <w:pStyle w:val="ConsPlusNormal"/>
        <w:jc w:val="right"/>
      </w:pPr>
    </w:p>
    <w:p w:rsidR="00270AD8" w:rsidRDefault="00270AD8" w:rsidP="00217912">
      <w:pPr>
        <w:pStyle w:val="ConsPlusNormal"/>
        <w:outlineLvl w:val="0"/>
        <w:rPr>
          <w:rFonts w:ascii="Times New Roman" w:hAnsi="Times New Roman" w:cs="Times New Roman"/>
          <w:sz w:val="28"/>
          <w:szCs w:val="28"/>
        </w:rPr>
      </w:pPr>
    </w:p>
    <w:p w:rsidR="00270AD8" w:rsidRDefault="00270AD8" w:rsidP="00840BA0">
      <w:pPr>
        <w:pStyle w:val="ConsPlusNormal"/>
        <w:outlineLvl w:val="0"/>
        <w:rPr>
          <w:rFonts w:ascii="Times New Roman" w:hAnsi="Times New Roman" w:cs="Times New Roman"/>
          <w:sz w:val="28"/>
          <w:szCs w:val="28"/>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1 к постановлению</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center"/>
      </w:pPr>
    </w:p>
    <w:p w:rsidR="00270AD8" w:rsidRPr="004910E6" w:rsidRDefault="00270AD8">
      <w:pPr>
        <w:pStyle w:val="ConsPlusTitle"/>
        <w:jc w:val="center"/>
        <w:rPr>
          <w:rFonts w:ascii="Times New Roman" w:hAnsi="Times New Roman" w:cs="Times New Roman"/>
          <w:sz w:val="28"/>
          <w:szCs w:val="28"/>
        </w:rPr>
      </w:pPr>
      <w:bookmarkStart w:id="0" w:name="P43"/>
      <w:bookmarkEnd w:id="0"/>
      <w:r w:rsidRPr="004910E6">
        <w:rPr>
          <w:rFonts w:ascii="Times New Roman" w:hAnsi="Times New Roman" w:cs="Times New Roman"/>
          <w:sz w:val="28"/>
          <w:szCs w:val="28"/>
        </w:rPr>
        <w:t>ПОЛОЖЕНИЕ</w:t>
      </w:r>
    </w:p>
    <w:p w:rsidR="00270AD8" w:rsidRPr="004910E6" w:rsidRDefault="00270AD8"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О ПОРЯДКЕ РАЗМЕЩЕНИЯ НЕСТАЦИОНАРНЫХ ТОРГОВЫХ ОБЪЕКТОВ</w:t>
      </w:r>
      <w:r>
        <w:rPr>
          <w:rFonts w:ascii="Times New Roman" w:hAnsi="Times New Roman" w:cs="Times New Roman"/>
          <w:sz w:val="28"/>
          <w:szCs w:val="28"/>
        </w:rPr>
        <w:t xml:space="preserve"> </w:t>
      </w:r>
      <w:r w:rsidRPr="004910E6">
        <w:rPr>
          <w:rFonts w:ascii="Times New Roman" w:hAnsi="Times New Roman" w:cs="Times New Roman"/>
          <w:sz w:val="28"/>
          <w:szCs w:val="28"/>
        </w:rPr>
        <w:t xml:space="preserve">И ОБЪЕКТОВ ПО ОКАЗАНИЮ УСЛУГ НА ТЕРРИТОРИИ </w:t>
      </w:r>
      <w:r>
        <w:rPr>
          <w:rFonts w:ascii="Times New Roman" w:hAnsi="Times New Roman" w:cs="Times New Roman"/>
          <w:sz w:val="28"/>
          <w:szCs w:val="28"/>
        </w:rPr>
        <w:t xml:space="preserve"> СЕЛЬСКОГО ПОСЕЛЕНИЯ ОКТЯБРЬСКИЙ СЕЛЬСОВЕТ </w:t>
      </w:r>
      <w:r w:rsidRPr="004910E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4910E6">
        <w:rPr>
          <w:rFonts w:ascii="Times New Roman" w:hAnsi="Times New Roman" w:cs="Times New Roman"/>
          <w:sz w:val="28"/>
          <w:szCs w:val="28"/>
        </w:rPr>
        <w:t xml:space="preserve">РАЙОНА </w:t>
      </w:r>
      <w:r>
        <w:rPr>
          <w:rFonts w:ascii="Times New Roman" w:hAnsi="Times New Roman" w:cs="Times New Roman"/>
          <w:sz w:val="28"/>
          <w:szCs w:val="28"/>
        </w:rPr>
        <w:t xml:space="preserve">БЛАГОВЕЩЕНСКИЙ </w:t>
      </w:r>
      <w:r w:rsidRPr="004910E6">
        <w:rPr>
          <w:rFonts w:ascii="Times New Roman" w:hAnsi="Times New Roman" w:cs="Times New Roman"/>
          <w:sz w:val="28"/>
          <w:szCs w:val="28"/>
        </w:rPr>
        <w:t>РАЙОН РЕСПУБЛИКИ БАШКОРТОСТАН</w:t>
      </w:r>
    </w:p>
    <w:p w:rsidR="00270AD8" w:rsidRPr="004910E6" w:rsidRDefault="00270AD8">
      <w:pPr>
        <w:pStyle w:val="ConsPlusNormal"/>
        <w:jc w:val="center"/>
        <w:rPr>
          <w:rFonts w:ascii="Times New Roman" w:hAnsi="Times New Roman" w:cs="Times New Roman"/>
          <w:sz w:val="28"/>
          <w:szCs w:val="28"/>
        </w:rPr>
      </w:pPr>
    </w:p>
    <w:p w:rsidR="00270AD8" w:rsidRPr="004910E6" w:rsidRDefault="00270AD8">
      <w:pPr>
        <w:pStyle w:val="ConsPlusTitle"/>
        <w:jc w:val="center"/>
        <w:outlineLvl w:val="1"/>
        <w:rPr>
          <w:rFonts w:ascii="Times New Roman" w:hAnsi="Times New Roman" w:cs="Times New Roman"/>
          <w:sz w:val="28"/>
          <w:szCs w:val="28"/>
        </w:rPr>
      </w:pPr>
      <w:r w:rsidRPr="004910E6">
        <w:rPr>
          <w:rFonts w:ascii="Times New Roman" w:hAnsi="Times New Roman" w:cs="Times New Roman"/>
          <w:sz w:val="28"/>
          <w:szCs w:val="28"/>
        </w:rPr>
        <w:t>1. ОБЩИЕ ПОЛОЖЕНИЯ</w:t>
      </w:r>
    </w:p>
    <w:p w:rsidR="00270AD8" w:rsidRDefault="00270AD8">
      <w:pPr>
        <w:pStyle w:val="ConsPlusNormal"/>
        <w:jc w:val="center"/>
      </w:pPr>
    </w:p>
    <w:p w:rsidR="00270AD8" w:rsidRPr="00C36805" w:rsidRDefault="00270AD8">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1.1. Настоящее Положение разработано в соответствии с федеральными законами от 6 октября 2003 </w:t>
      </w:r>
      <w:hyperlink r:id="rId8" w:history="1">
        <w:r w:rsidRPr="00C36805">
          <w:rPr>
            <w:rFonts w:ascii="Times New Roman" w:hAnsi="Times New Roman" w:cs="Times New Roman"/>
            <w:color w:val="0000FF"/>
            <w:sz w:val="28"/>
            <w:szCs w:val="28"/>
          </w:rPr>
          <w:t>№</w:t>
        </w:r>
      </w:hyperlink>
      <w:r w:rsidRPr="00C36805">
        <w:rPr>
          <w:rFonts w:ascii="Times New Roman" w:hAnsi="Times New Roman" w:cs="Times New Roman"/>
          <w:sz w:val="28"/>
          <w:szCs w:val="28"/>
        </w:rPr>
        <w:t xml:space="preserve"> </w:t>
      </w:r>
      <w:r w:rsidRPr="004910E6">
        <w:rPr>
          <w:rFonts w:ascii="Times New Roman" w:hAnsi="Times New Roman" w:cs="Times New Roman"/>
          <w:sz w:val="28"/>
          <w:szCs w:val="28"/>
        </w:rPr>
        <w:t xml:space="preserve">131-ФЗ </w:t>
      </w:r>
      <w:r w:rsidRPr="00C36805">
        <w:rPr>
          <w:rFonts w:ascii="Times New Roman" w:hAnsi="Times New Roman" w:cs="Times New Roman"/>
          <w:sz w:val="28"/>
          <w:szCs w:val="28"/>
        </w:rPr>
        <w:t xml:space="preserve">"Об общих принципах организации местного самоуправления в Российской Федерации" и от 28 декабря 2009 </w:t>
      </w:r>
      <w:r w:rsidRPr="004910E6">
        <w:rPr>
          <w:rFonts w:ascii="Times New Roman" w:hAnsi="Times New Roman" w:cs="Times New Roman"/>
          <w:sz w:val="28"/>
          <w:szCs w:val="28"/>
        </w:rPr>
        <w:t xml:space="preserve">№ 381-ФЗ </w:t>
      </w:r>
      <w:r w:rsidRPr="00C36805">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w:t>
      </w:r>
      <w:hyperlink r:id="rId9" w:history="1">
        <w:r w:rsidRPr="00C36805">
          <w:rPr>
            <w:rFonts w:ascii="Times New Roman" w:hAnsi="Times New Roman" w:cs="Times New Roman"/>
            <w:color w:val="0000FF"/>
            <w:sz w:val="28"/>
            <w:szCs w:val="28"/>
          </w:rPr>
          <w:t>Постановлением</w:t>
        </w:r>
      </w:hyperlink>
      <w:r w:rsidRPr="00C36805">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C36805">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C3680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C36805">
        <w:rPr>
          <w:rFonts w:ascii="Times New Roman" w:hAnsi="Times New Roman" w:cs="Times New Roman"/>
          <w:sz w:val="28"/>
          <w:szCs w:val="28"/>
        </w:rPr>
        <w:t>).</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C36805">
        <w:rPr>
          <w:rFonts w:ascii="Times New Roman" w:hAnsi="Times New Roman" w:cs="Times New Roman"/>
          <w:sz w:val="28"/>
          <w:szCs w:val="28"/>
        </w:rPr>
        <w:t>.</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находящихся на территориях розничных рынков;</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праздничных, общественно-политических, культурно-массовых и спортивно-массовых мероприятий, имеющих временный характер;</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ярмарок.</w:t>
      </w:r>
    </w:p>
    <w:p w:rsidR="00270AD8" w:rsidRPr="00C36805" w:rsidRDefault="00270AD8" w:rsidP="00C36805">
      <w:pPr>
        <w:pStyle w:val="ConsPlusNormal"/>
        <w:ind w:firstLine="540"/>
        <w:jc w:val="both"/>
        <w:rPr>
          <w:rFonts w:ascii="Times New Roman" w:hAnsi="Times New Roman" w:cs="Times New Roman"/>
          <w:sz w:val="28"/>
          <w:szCs w:val="28"/>
        </w:rPr>
      </w:pPr>
    </w:p>
    <w:p w:rsidR="00270AD8" w:rsidRPr="00C36805" w:rsidRDefault="00270AD8"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2. ОСНОВНЫЕ ПОНЯТИЯ И ИХ ОПРЕДЕЛЕНИЯ</w:t>
      </w:r>
    </w:p>
    <w:p w:rsidR="00270AD8" w:rsidRDefault="00270AD8">
      <w:pPr>
        <w:pStyle w:val="ConsPlusNormal"/>
        <w:ind w:firstLine="540"/>
        <w:jc w:val="both"/>
      </w:pP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В настоящем Положении применяются следующие основные понятия:</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70AD8" w:rsidRPr="00C36805" w:rsidRDefault="00270AD8" w:rsidP="00C36805">
      <w:pPr>
        <w:pStyle w:val="ConsPlusNormal"/>
        <w:ind w:firstLine="540"/>
        <w:jc w:val="both"/>
        <w:rPr>
          <w:rFonts w:ascii="Times New Roman" w:hAnsi="Times New Roman" w:cs="Times New Roman"/>
          <w:sz w:val="28"/>
          <w:szCs w:val="28"/>
        </w:rPr>
      </w:pPr>
      <w:r w:rsidRPr="0045148C">
        <w:rPr>
          <w:rFonts w:ascii="Times New Roman" w:hAnsi="Times New Roman" w:cs="Times New Roman"/>
          <w:sz w:val="28"/>
          <w:szCs w:val="28"/>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9) торговый автомат - техническое сооружение или конструкция, предназначенные для продажи товаров (оказания услуг) без участия продавца;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11) бахчевой развал - специально оборудованная конструкция, предназначенная для продажи бахчевых культур;</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270AD8" w:rsidRPr="00C36805" w:rsidRDefault="00270AD8"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270AD8" w:rsidRPr="00C36805" w:rsidRDefault="00270AD8" w:rsidP="00C36805">
      <w:pPr>
        <w:pStyle w:val="ConsPlusNormal"/>
        <w:ind w:firstLine="540"/>
        <w:jc w:val="both"/>
        <w:rPr>
          <w:rFonts w:ascii="Times New Roman" w:hAnsi="Times New Roman" w:cs="Times New Roman"/>
          <w:sz w:val="28"/>
          <w:szCs w:val="28"/>
        </w:rPr>
      </w:pPr>
    </w:p>
    <w:p w:rsidR="00270AD8" w:rsidRPr="00C36805" w:rsidRDefault="00270AD8"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3. ТРЕБОВАНИЯ К РАЗМЕЩЕНИЮ И ВНЕШНЕМУ ВИДУ НЕСТАЦИОНАРНЫХ</w:t>
      </w:r>
      <w:r>
        <w:rPr>
          <w:rFonts w:ascii="Times New Roman" w:hAnsi="Times New Roman" w:cs="Times New Roman"/>
          <w:sz w:val="28"/>
          <w:szCs w:val="28"/>
        </w:rPr>
        <w:t xml:space="preserve"> </w:t>
      </w:r>
      <w:r w:rsidRPr="00C36805">
        <w:rPr>
          <w:rFonts w:ascii="Times New Roman" w:hAnsi="Times New Roman" w:cs="Times New Roman"/>
          <w:sz w:val="28"/>
          <w:szCs w:val="28"/>
        </w:rPr>
        <w:t>ТОРГОВЫХ ОБЪЕКТОВ И ОБЪЕКТОВ ПО ОКАЗАНИЮ УСЛУГ</w:t>
      </w:r>
    </w:p>
    <w:p w:rsidR="00270AD8" w:rsidRDefault="00270AD8">
      <w:pPr>
        <w:pStyle w:val="ConsPlusNormal"/>
        <w:ind w:firstLine="540"/>
        <w:jc w:val="both"/>
      </w:pP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осуществляется в местах, определенных </w:t>
      </w:r>
      <w:r w:rsidRPr="006E7B87">
        <w:rPr>
          <w:rFonts w:ascii="Times New Roman" w:hAnsi="Times New Roman" w:cs="Times New Roman"/>
          <w:sz w:val="28"/>
          <w:szCs w:val="28"/>
        </w:rPr>
        <w:t>согласно утвержденной схеме размещения.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должно соответствовать комплексному решению существующей архитектурной среды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F120DB">
        <w:rPr>
          <w:rFonts w:ascii="Times New Roman" w:hAnsi="Times New Roman" w:cs="Times New Roman"/>
          <w:sz w:val="28"/>
          <w:szCs w:val="28"/>
        </w:rPr>
        <w:t>муниципального района.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3.16 настоящего Положения.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3.7. Размещение нестационарных торговых объектов и объектов по оказанию услуг запрещается: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а) в местах, не определенных схемой размещения нестационарных торговых объектов;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б) на территории дворов жилых зданий</w:t>
      </w:r>
      <w:r>
        <w:rPr>
          <w:rFonts w:ascii="Times New Roman" w:hAnsi="Times New Roman" w:cs="Times New Roman"/>
          <w:sz w:val="28"/>
          <w:szCs w:val="28"/>
        </w:rPr>
        <w:t xml:space="preserve"> без согласования собственников общедомового имущества</w:t>
      </w:r>
      <w:r w:rsidRPr="00F120DB">
        <w:rPr>
          <w:rFonts w:ascii="Times New Roman" w:hAnsi="Times New Roman" w:cs="Times New Roman"/>
          <w:sz w:val="28"/>
          <w:szCs w:val="28"/>
        </w:rPr>
        <w:t>;</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 на территориях, занятых инженерными коммуникациями и их охранными зонами;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3.11. Проектная документация для нестационарных торговых объектов должна </w:t>
      </w:r>
      <w:r>
        <w:rPr>
          <w:rFonts w:ascii="Times New Roman" w:hAnsi="Times New Roman" w:cs="Times New Roman"/>
          <w:sz w:val="28"/>
          <w:szCs w:val="28"/>
        </w:rPr>
        <w:t xml:space="preserve">быть согласована с уполномоченным органом муниципального района и </w:t>
      </w:r>
      <w:r w:rsidRPr="00F120DB">
        <w:rPr>
          <w:rFonts w:ascii="Times New Roman" w:hAnsi="Times New Roman" w:cs="Times New Roman"/>
          <w:sz w:val="28"/>
          <w:szCs w:val="28"/>
        </w:rPr>
        <w:t>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3.13. Архитектурное решение нестационарных торговых объектов не должно противоречить существующей стилистике окружающей застройки.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10" w:history="1">
        <w:r w:rsidRPr="00F120DB">
          <w:rPr>
            <w:rFonts w:ascii="Times New Roman" w:hAnsi="Times New Roman" w:cs="Times New Roman"/>
            <w:color w:val="0000FF"/>
            <w:sz w:val="28"/>
            <w:szCs w:val="28"/>
          </w:rPr>
          <w:t>СП 59.13330.2012</w:t>
        </w:r>
      </w:hyperlink>
      <w:r w:rsidRPr="00F120DB">
        <w:rPr>
          <w:rFonts w:ascii="Times New Roman" w:hAnsi="Times New Roman" w:cs="Times New Roman"/>
          <w:sz w:val="28"/>
          <w:szCs w:val="28"/>
        </w:rPr>
        <w:t xml:space="preserve"> "Доступность зданий и сооружений для маломобильных групп населения".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Дизайнерское решение рекламно-информационного оформления</w:t>
      </w:r>
      <w:r w:rsidRPr="009E4B4A">
        <w:rPr>
          <w:rFonts w:ascii="Times New Roman" w:hAnsi="Times New Roman" w:cs="Times New Roman"/>
          <w:sz w:val="28"/>
          <w:szCs w:val="28"/>
        </w:rPr>
        <w:t xml:space="preserve"> </w:t>
      </w:r>
      <w:r>
        <w:rPr>
          <w:rFonts w:ascii="Times New Roman" w:hAnsi="Times New Roman" w:cs="Times New Roman"/>
          <w:sz w:val="28"/>
          <w:szCs w:val="28"/>
        </w:rPr>
        <w:t>должно</w:t>
      </w:r>
      <w:r w:rsidRPr="00F120DB">
        <w:rPr>
          <w:rFonts w:ascii="Times New Roman" w:hAnsi="Times New Roman" w:cs="Times New Roman"/>
          <w:sz w:val="28"/>
          <w:szCs w:val="28"/>
        </w:rPr>
        <w:t xml:space="preserve"> </w:t>
      </w:r>
      <w:r>
        <w:rPr>
          <w:rFonts w:ascii="Times New Roman" w:hAnsi="Times New Roman" w:cs="Times New Roman"/>
          <w:sz w:val="28"/>
          <w:szCs w:val="28"/>
        </w:rPr>
        <w:t>быть согласовано с уполномоченным органом муниципального района и</w:t>
      </w:r>
      <w:r w:rsidRPr="00F120DB">
        <w:rPr>
          <w:rFonts w:ascii="Times New Roman" w:hAnsi="Times New Roman" w:cs="Times New Roman"/>
          <w:sz w:val="28"/>
          <w:szCs w:val="28"/>
        </w:rPr>
        <w:t xml:space="preserve"> соответствовать архитектурно-дизайнерскому решению нестационарного торгового объекта или объекта по оказанию услуг.</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проектной документации.</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3.16. Типовые архитектурные решения к нестационарным торговым объектам и объектам по оказанию услуг представлены в </w:t>
      </w:r>
      <w:hyperlink w:anchor="P181" w:history="1">
        <w:r w:rsidRPr="00F120DB">
          <w:rPr>
            <w:rFonts w:ascii="Times New Roman" w:hAnsi="Times New Roman" w:cs="Times New Roman"/>
            <w:color w:val="0000FF"/>
            <w:sz w:val="28"/>
            <w:szCs w:val="28"/>
          </w:rPr>
          <w:t>приложении № 2</w:t>
        </w:r>
      </w:hyperlink>
      <w:r w:rsidRPr="00F120DB">
        <w:rPr>
          <w:rFonts w:ascii="Times New Roman" w:hAnsi="Times New Roman" w:cs="Times New Roman"/>
          <w:sz w:val="28"/>
          <w:szCs w:val="28"/>
        </w:rPr>
        <w:t xml:space="preserve"> к настоящему решению.</w:t>
      </w:r>
    </w:p>
    <w:p w:rsidR="00270AD8" w:rsidRPr="00F120DB" w:rsidRDefault="00270AD8"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270AD8" w:rsidRPr="00F120DB" w:rsidRDefault="00270AD8" w:rsidP="00F120DB">
      <w:pPr>
        <w:pStyle w:val="ConsPlusNormal"/>
        <w:ind w:firstLine="540"/>
        <w:jc w:val="both"/>
        <w:rPr>
          <w:rFonts w:ascii="Times New Roman" w:hAnsi="Times New Roman" w:cs="Times New Roman"/>
          <w:sz w:val="28"/>
          <w:szCs w:val="28"/>
        </w:rPr>
      </w:pPr>
    </w:p>
    <w:p w:rsidR="00270AD8" w:rsidRPr="00F120DB" w:rsidRDefault="00270AD8"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4. ПОРЯДОК РАЗМЕЩЕНИЯ И ЭКСПЛУАТАЦИИ НЕСТАЦИОНАРНЫХ</w:t>
      </w:r>
    </w:p>
    <w:p w:rsidR="00270AD8" w:rsidRPr="00F120DB" w:rsidRDefault="00270AD8" w:rsidP="00F120DB">
      <w:pPr>
        <w:pStyle w:val="ConsPlusTitle"/>
        <w:jc w:val="center"/>
        <w:rPr>
          <w:rFonts w:ascii="Times New Roman" w:hAnsi="Times New Roman" w:cs="Times New Roman"/>
          <w:sz w:val="28"/>
          <w:szCs w:val="28"/>
        </w:rPr>
      </w:pPr>
      <w:r w:rsidRPr="00F120DB">
        <w:rPr>
          <w:rFonts w:ascii="Times New Roman" w:hAnsi="Times New Roman" w:cs="Times New Roman"/>
          <w:sz w:val="28"/>
          <w:szCs w:val="28"/>
        </w:rPr>
        <w:t>ТОРГОВЫХ ОБЪЕКТОВ И ОБЪЕКТОВ ПО ОКАЗАНИЮ УСЛУГ</w:t>
      </w:r>
    </w:p>
    <w:p w:rsidR="00270AD8" w:rsidRDefault="00270AD8">
      <w:pPr>
        <w:pStyle w:val="ConsPlusNormal"/>
        <w:jc w:val="center"/>
      </w:pP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4.1. Право на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w:t>
      </w: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заключенный с </w:t>
      </w:r>
      <w:hyperlink w:anchor="P543" w:history="1">
        <w:r w:rsidRPr="00F120DB">
          <w:rPr>
            <w:rFonts w:ascii="Times New Roman" w:hAnsi="Times New Roman" w:cs="Times New Roman"/>
            <w:color w:val="0000FF"/>
            <w:sz w:val="28"/>
            <w:szCs w:val="28"/>
          </w:rPr>
          <w:t>договор</w:t>
        </w:r>
      </w:hyperlink>
      <w:r w:rsidRPr="00F120DB">
        <w:rPr>
          <w:rFonts w:ascii="Times New Roman" w:hAnsi="Times New Roman" w:cs="Times New Roman"/>
          <w:sz w:val="28"/>
          <w:szCs w:val="28"/>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270AD8" w:rsidRPr="00F120DB" w:rsidRDefault="00270AD8"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4.3. Основанием для эксплуатации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w:t>
      </w:r>
      <w:hyperlink w:anchor="P704" w:history="1">
        <w:r w:rsidRPr="00F120DB">
          <w:rPr>
            <w:rFonts w:ascii="Times New Roman" w:hAnsi="Times New Roman" w:cs="Times New Roman"/>
            <w:color w:val="0000FF"/>
            <w:sz w:val="28"/>
            <w:szCs w:val="28"/>
          </w:rPr>
          <w:t>акт</w:t>
        </w:r>
      </w:hyperlink>
      <w:r w:rsidRPr="00F120DB">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 решению.</w:t>
      </w:r>
    </w:p>
    <w:p w:rsidR="00270AD8" w:rsidRDefault="00270AD8">
      <w:pPr>
        <w:pStyle w:val="ConsPlusNormal"/>
        <w:ind w:firstLine="540"/>
        <w:jc w:val="both"/>
      </w:pPr>
    </w:p>
    <w:p w:rsidR="00270AD8" w:rsidRPr="00F120DB" w:rsidRDefault="00270AD8"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5. СРОК ДОГОВОРА НА ПРАВО РАЗМЕЩЕНИЯ НЕСТАЦИОНАРНЫХ</w:t>
      </w:r>
      <w:r>
        <w:rPr>
          <w:rFonts w:ascii="Times New Roman" w:hAnsi="Times New Roman" w:cs="Times New Roman"/>
          <w:sz w:val="28"/>
          <w:szCs w:val="28"/>
        </w:rPr>
        <w:t xml:space="preserve"> </w:t>
      </w:r>
      <w:r w:rsidRPr="00F120DB">
        <w:rPr>
          <w:rFonts w:ascii="Times New Roman" w:hAnsi="Times New Roman" w:cs="Times New Roman"/>
          <w:sz w:val="28"/>
          <w:szCs w:val="28"/>
        </w:rPr>
        <w:t>ТОРГОВЫХ ОБЪЕКТОВ И ОБЪЕКТОВ ОКАЗАНИЯ УСЛУГ</w:t>
      </w:r>
    </w:p>
    <w:p w:rsidR="00270AD8" w:rsidRDefault="00270AD8">
      <w:pPr>
        <w:pStyle w:val="ConsPlusNormal"/>
        <w:jc w:val="center"/>
      </w:pPr>
    </w:p>
    <w:p w:rsidR="00270AD8"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5.1. Срок договора на право размещения нестационарных торговых объектов и объектов оказания услуг устанавливается в соответствии с</w:t>
      </w:r>
      <w:r>
        <w:rPr>
          <w:rFonts w:ascii="Times New Roman" w:hAnsi="Times New Roman" w:cs="Times New Roman"/>
          <w:sz w:val="28"/>
          <w:szCs w:val="28"/>
        </w:rPr>
        <w:t xml:space="preserve"> </w:t>
      </w:r>
      <w:r w:rsidRPr="007B00CF">
        <w:rPr>
          <w:rFonts w:ascii="Times New Roman" w:hAnsi="Times New Roman" w:cs="Times New Roman"/>
          <w:sz w:val="28"/>
          <w:szCs w:val="28"/>
        </w:rPr>
        <w:t>утвержденной схемой размещения нестационарных торговых объектов.</w:t>
      </w:r>
    </w:p>
    <w:p w:rsidR="00270AD8" w:rsidRPr="00D53CCE" w:rsidRDefault="00270AD8" w:rsidP="004275A5">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r w:rsidRPr="007B00CF">
        <w:rPr>
          <w:rFonts w:ascii="Times New Roman" w:hAnsi="Times New Roman" w:cs="Times New Roman"/>
          <w:sz w:val="28"/>
          <w:szCs w:val="28"/>
        </w:rPr>
        <w:t xml:space="preserve">расположенных на территории </w:t>
      </w:r>
      <w:r>
        <w:rPr>
          <w:rFonts w:ascii="Times New Roman" w:hAnsi="Times New Roman" w:cs="Times New Roman"/>
          <w:sz w:val="28"/>
          <w:szCs w:val="28"/>
        </w:rPr>
        <w:t>сельского поселения</w:t>
      </w:r>
      <w:r w:rsidRPr="007B00CF">
        <w:rPr>
          <w:rFonts w:ascii="Times New Roman" w:hAnsi="Times New Roman" w:cs="Times New Roman"/>
          <w:sz w:val="28"/>
          <w:szCs w:val="28"/>
        </w:rPr>
        <w:t>.</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Модернизация (переработка) объекта осуществляется в соответствии с проектной документацией, согласованной с Администрацией.</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5.3. На нестационарные торговые объекты и объекты по оказанию услуг, размещенные до вступления в силу настоящего Положения, Договоры </w:t>
      </w:r>
      <w:r w:rsidRPr="00B666B1">
        <w:rPr>
          <w:rFonts w:ascii="Times New Roman" w:hAnsi="Times New Roman" w:cs="Times New Roman"/>
          <w:sz w:val="28"/>
          <w:szCs w:val="28"/>
        </w:rPr>
        <w:t>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Октябрьский сельсовет муниципального района Благовещенский район Республики Башкортостан.</w:t>
      </w:r>
    </w:p>
    <w:p w:rsidR="00270AD8" w:rsidRPr="00D53CCE" w:rsidRDefault="00270AD8"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неустранении нарушений проводится конкурс на право размещения нестационарных торговых объектов и объектов оказания услуг.</w:t>
      </w:r>
    </w:p>
    <w:p w:rsidR="00270AD8" w:rsidRDefault="00270AD8">
      <w:pPr>
        <w:pStyle w:val="ConsPlusNormal"/>
        <w:ind w:firstLine="540"/>
        <w:jc w:val="both"/>
      </w:pPr>
    </w:p>
    <w:p w:rsidR="00270AD8" w:rsidRPr="00D53CCE" w:rsidRDefault="00270AD8" w:rsidP="00D53CCE">
      <w:pPr>
        <w:pStyle w:val="ConsPlusTitle"/>
        <w:jc w:val="center"/>
        <w:outlineLvl w:val="1"/>
        <w:rPr>
          <w:rFonts w:ascii="Times New Roman" w:hAnsi="Times New Roman" w:cs="Times New Roman"/>
          <w:sz w:val="28"/>
          <w:szCs w:val="28"/>
        </w:rPr>
      </w:pPr>
      <w:r w:rsidRPr="00D53CCE">
        <w:rPr>
          <w:rFonts w:ascii="Times New Roman" w:hAnsi="Times New Roman" w:cs="Times New Roman"/>
          <w:sz w:val="28"/>
          <w:szCs w:val="28"/>
        </w:rPr>
        <w:t>6. КОНТРОЛЬ ЗА РАЗМЕЩЕНИЕМ И ЭКСПЛУАТАЦИЕЙ НЕСТАЦИОНАРНЫХ</w:t>
      </w:r>
      <w:r>
        <w:rPr>
          <w:rFonts w:ascii="Times New Roman" w:hAnsi="Times New Roman" w:cs="Times New Roman"/>
          <w:sz w:val="28"/>
          <w:szCs w:val="28"/>
        </w:rPr>
        <w:t xml:space="preserve"> </w:t>
      </w:r>
      <w:r w:rsidRPr="00D53CCE">
        <w:rPr>
          <w:rFonts w:ascii="Times New Roman" w:hAnsi="Times New Roman" w:cs="Times New Roman"/>
          <w:sz w:val="28"/>
          <w:szCs w:val="28"/>
        </w:rPr>
        <w:t>ТОРГОВЫХ ОБЪЕКТОВ И ОБЪЕКТОВ ОКАЗАНИЯ УСЛУГ</w:t>
      </w:r>
    </w:p>
    <w:p w:rsidR="00270AD8" w:rsidRDefault="00270AD8">
      <w:pPr>
        <w:pStyle w:val="ConsPlusNormal"/>
        <w:jc w:val="center"/>
      </w:pP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6.2. При осуществлении контроля за соблюдением настоящего Порядка Администрация:</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выявляет факты неправомерной установки и эксплуатации нестационарных торговых объектов и объектов по оказанию услуг;</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демонтажу самовольно установленных нестационарных торговых объектов и объектов по оказанию услуг;</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270AD8" w:rsidRPr="00BB1605" w:rsidRDefault="00270AD8"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иные полномочия, предусмотренные муниципальными правовыми актами </w:t>
      </w:r>
      <w:r w:rsidRPr="00DA7EB3">
        <w:rPr>
          <w:rFonts w:ascii="Times New Roman" w:hAnsi="Times New Roman" w:cs="Times New Roman"/>
          <w:color w:val="FF0000"/>
          <w:sz w:val="28"/>
          <w:szCs w:val="28"/>
        </w:rPr>
        <w:t>сельского поселения Октябрьский сельсовет</w:t>
      </w:r>
      <w:r w:rsidRPr="00BB1605">
        <w:rPr>
          <w:rFonts w:ascii="Times New Roman" w:hAnsi="Times New Roman" w:cs="Times New Roman"/>
          <w:sz w:val="28"/>
          <w:szCs w:val="28"/>
        </w:rPr>
        <w:t>.</w:t>
      </w:r>
    </w:p>
    <w:p w:rsidR="00270AD8" w:rsidRPr="00BB1605" w:rsidRDefault="00270AD8" w:rsidP="00BB1605">
      <w:pPr>
        <w:pStyle w:val="ConsPlusNormal"/>
        <w:ind w:firstLine="540"/>
        <w:jc w:val="both"/>
        <w:rPr>
          <w:rFonts w:ascii="Times New Roman" w:hAnsi="Times New Roman" w:cs="Times New Roman"/>
          <w:sz w:val="28"/>
          <w:szCs w:val="28"/>
        </w:rPr>
      </w:pPr>
    </w:p>
    <w:p w:rsidR="00270AD8" w:rsidRPr="00BB1605" w:rsidRDefault="00270AD8" w:rsidP="00BB1605">
      <w:pPr>
        <w:pStyle w:val="ConsPlusTitle"/>
        <w:jc w:val="center"/>
        <w:outlineLvl w:val="1"/>
        <w:rPr>
          <w:rFonts w:ascii="Times New Roman" w:hAnsi="Times New Roman" w:cs="Times New Roman"/>
          <w:sz w:val="28"/>
          <w:szCs w:val="28"/>
        </w:rPr>
      </w:pPr>
      <w:r w:rsidRPr="00BB1605">
        <w:rPr>
          <w:rFonts w:ascii="Times New Roman" w:hAnsi="Times New Roman" w:cs="Times New Roman"/>
          <w:sz w:val="28"/>
          <w:szCs w:val="28"/>
        </w:rPr>
        <w:t>7. ПОРЯДОК ДОСРОЧНОГО ПРЕКРАЩЕНИЯ ДЕЙСТВИЯ ДОГОВОРА</w:t>
      </w:r>
    </w:p>
    <w:p w:rsidR="00270AD8" w:rsidRDefault="00270AD8">
      <w:pPr>
        <w:pStyle w:val="ConsPlusNormal"/>
        <w:ind w:firstLine="540"/>
        <w:jc w:val="both"/>
      </w:pP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 Действие Договора прекращается Администрацией досрочно в одностороннем порядке в следующих случаях:</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7.1.1. Прекращение субъектом торговли в установленном законом порядке своей деятельности.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7.1.2. Наличие более двух фактов реализации групп товаров, не предусмотренных для данного места размещения нестационарного торгового объекта, утвержденной </w:t>
      </w:r>
      <w:r w:rsidRPr="00C4335D">
        <w:rPr>
          <w:rFonts w:ascii="Times New Roman" w:hAnsi="Times New Roman" w:cs="Times New Roman"/>
          <w:sz w:val="28"/>
          <w:szCs w:val="28"/>
        </w:rPr>
        <w:t>схемой размещения нестационарных торговых объектов, что подтверждено соответствующими актами обследования</w:t>
      </w:r>
      <w:r w:rsidRPr="00365A1D">
        <w:rPr>
          <w:rFonts w:ascii="Times New Roman" w:hAnsi="Times New Roman" w:cs="Times New Roman"/>
          <w:sz w:val="28"/>
          <w:szCs w:val="28"/>
        </w:rPr>
        <w:t xml:space="preserve">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7.1.4. Эксплуатация нестационарного торгового объекта или объекта по оказанию услуг без Акта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7.1.6. Невнесение субъектом торговли оплаты по Договору в соответствии с условиями Договора.</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7.1.7. Принятие Администрацией, иными органами в установленном порядке следующих решений:</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7.1.9. Иные предусмотренные действующим законодательством случаи.</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w:t>
      </w:r>
      <w:r w:rsidRPr="00707B15">
        <w:rPr>
          <w:rFonts w:ascii="Times New Roman" w:hAnsi="Times New Roman" w:cs="Times New Roman"/>
          <w:sz w:val="28"/>
          <w:szCs w:val="28"/>
        </w:rPr>
        <w:t>официальном сайте Администрации</w:t>
      </w:r>
      <w:r w:rsidRPr="00365A1D">
        <w:rPr>
          <w:rFonts w:ascii="Times New Roman" w:hAnsi="Times New Roman" w:cs="Times New Roman"/>
          <w:sz w:val="28"/>
          <w:szCs w:val="28"/>
        </w:rPr>
        <w:t>, при этом субъекту торговли не компенсируются понесенные затраты.</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270AD8" w:rsidRPr="00365A1D" w:rsidRDefault="00270AD8"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270AD8" w:rsidRPr="00365A1D" w:rsidRDefault="00270AD8" w:rsidP="00365A1D">
      <w:pPr>
        <w:pStyle w:val="ConsPlusNormal"/>
        <w:ind w:firstLine="540"/>
        <w:jc w:val="both"/>
        <w:rPr>
          <w:rFonts w:ascii="Times New Roman" w:hAnsi="Times New Roman" w:cs="Times New Roman"/>
          <w:sz w:val="28"/>
          <w:szCs w:val="28"/>
        </w:rPr>
      </w:pPr>
    </w:p>
    <w:p w:rsidR="00270AD8" w:rsidRPr="00365A1D" w:rsidRDefault="00270AD8" w:rsidP="00365A1D">
      <w:pPr>
        <w:pStyle w:val="ConsPlusTitle"/>
        <w:jc w:val="center"/>
        <w:outlineLvl w:val="1"/>
        <w:rPr>
          <w:rFonts w:ascii="Times New Roman" w:hAnsi="Times New Roman" w:cs="Times New Roman"/>
          <w:sz w:val="28"/>
          <w:szCs w:val="28"/>
        </w:rPr>
      </w:pPr>
      <w:r w:rsidRPr="00365A1D">
        <w:rPr>
          <w:rFonts w:ascii="Times New Roman" w:hAnsi="Times New Roman" w:cs="Times New Roman"/>
          <w:sz w:val="28"/>
          <w:szCs w:val="28"/>
        </w:rPr>
        <w:t>8. ПОРЯДОК ДЕМОНТАЖА НЕСТАЦИОНАРНЫХ ТОРГОВЫХ ОБЪЕКТОВ</w:t>
      </w:r>
      <w:r>
        <w:rPr>
          <w:rFonts w:ascii="Times New Roman" w:hAnsi="Times New Roman" w:cs="Times New Roman"/>
          <w:sz w:val="28"/>
          <w:szCs w:val="28"/>
        </w:rPr>
        <w:t xml:space="preserve"> </w:t>
      </w:r>
      <w:r w:rsidRPr="00365A1D">
        <w:rPr>
          <w:rFonts w:ascii="Times New Roman" w:hAnsi="Times New Roman" w:cs="Times New Roman"/>
          <w:sz w:val="28"/>
          <w:szCs w:val="28"/>
        </w:rPr>
        <w:t>И ОБЪЕКТОВ ПО ОКАЗАНИЮ УСЛУГ</w:t>
      </w:r>
    </w:p>
    <w:p w:rsidR="00270AD8" w:rsidRDefault="00270AD8">
      <w:pPr>
        <w:pStyle w:val="ConsPlusNormal"/>
        <w:jc w:val="center"/>
      </w:pP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270AD8" w:rsidRPr="00D43390" w:rsidRDefault="00270AD8"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8.3. В случае отказа субъекта торговли от демонтажа в добровольном порядке по истечении 5 дней демонтаж производится Администрацией и расходы по демонтажу предъявляются субъекту торговли.</w:t>
      </w:r>
    </w:p>
    <w:p w:rsidR="00270AD8" w:rsidRPr="00D43390" w:rsidRDefault="00270AD8" w:rsidP="00D43390">
      <w:pPr>
        <w:pStyle w:val="ConsPlusNormal"/>
        <w:ind w:firstLine="540"/>
        <w:jc w:val="both"/>
        <w:rPr>
          <w:rFonts w:ascii="Times New Roman" w:hAnsi="Times New Roman" w:cs="Times New Roman"/>
          <w:sz w:val="28"/>
          <w:szCs w:val="28"/>
        </w:rPr>
      </w:pPr>
    </w:p>
    <w:p w:rsidR="00270AD8" w:rsidRPr="00D43390" w:rsidRDefault="00270AD8" w:rsidP="00D43390">
      <w:pPr>
        <w:pStyle w:val="ConsPlusTitle"/>
        <w:jc w:val="center"/>
        <w:outlineLvl w:val="1"/>
        <w:rPr>
          <w:rFonts w:ascii="Times New Roman" w:hAnsi="Times New Roman" w:cs="Times New Roman"/>
          <w:sz w:val="28"/>
          <w:szCs w:val="28"/>
        </w:rPr>
      </w:pPr>
      <w:r w:rsidRPr="00D43390">
        <w:rPr>
          <w:rFonts w:ascii="Times New Roman" w:hAnsi="Times New Roman" w:cs="Times New Roman"/>
          <w:sz w:val="28"/>
          <w:szCs w:val="28"/>
        </w:rPr>
        <w:t>9. ЗАКЛЮЧИТЕЛЬНЫЕ И ПЕРЕХОДНЫЕ ПОЛОЖЕНИЯ</w:t>
      </w:r>
    </w:p>
    <w:p w:rsidR="00270AD8" w:rsidRDefault="00270AD8">
      <w:pPr>
        <w:pStyle w:val="ConsPlusNormal"/>
        <w:ind w:firstLine="540"/>
        <w:jc w:val="both"/>
      </w:pPr>
    </w:p>
    <w:p w:rsidR="00270AD8" w:rsidRPr="00D43390" w:rsidRDefault="00270AD8">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rsidP="00E2014F">
      <w:pPr>
        <w:pStyle w:val="ConsPlusNormal"/>
        <w:outlineLvl w:val="0"/>
        <w:rPr>
          <w:rFonts w:ascii="Times New Roman" w:hAnsi="Times New Roman" w:cs="Times New Roman"/>
          <w:sz w:val="28"/>
          <w:szCs w:val="28"/>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2</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6A20D5">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6A20D5">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Pr="00804E4D" w:rsidRDefault="00270AD8">
      <w:pPr>
        <w:pStyle w:val="ConsPlusNormal"/>
        <w:jc w:val="right"/>
        <w:rPr>
          <w:rFonts w:ascii="Times New Roman" w:hAnsi="Times New Roman" w:cs="Times New Roman"/>
          <w:sz w:val="28"/>
          <w:szCs w:val="28"/>
        </w:rPr>
      </w:pPr>
    </w:p>
    <w:p w:rsidR="00270AD8" w:rsidRDefault="00270AD8">
      <w:pPr>
        <w:pStyle w:val="ConsPlusNormal"/>
        <w:jc w:val="center"/>
      </w:pPr>
    </w:p>
    <w:p w:rsidR="00270AD8" w:rsidRPr="00804E4D" w:rsidRDefault="00270AD8">
      <w:pPr>
        <w:pStyle w:val="ConsPlusTitle"/>
        <w:jc w:val="center"/>
        <w:rPr>
          <w:rFonts w:ascii="Times New Roman" w:hAnsi="Times New Roman" w:cs="Times New Roman"/>
          <w:sz w:val="28"/>
          <w:szCs w:val="28"/>
        </w:rPr>
      </w:pPr>
      <w:bookmarkStart w:id="1" w:name="P181"/>
      <w:bookmarkEnd w:id="1"/>
      <w:r w:rsidRPr="00804E4D">
        <w:rPr>
          <w:rFonts w:ascii="Times New Roman" w:hAnsi="Times New Roman" w:cs="Times New Roman"/>
          <w:sz w:val="28"/>
          <w:szCs w:val="28"/>
        </w:rPr>
        <w:t>ТРЕБОВАНИЯ</w:t>
      </w:r>
    </w:p>
    <w:p w:rsidR="00270AD8" w:rsidRDefault="00270AD8" w:rsidP="00804E4D">
      <w:pPr>
        <w:pStyle w:val="ConsPlusTitle"/>
        <w:jc w:val="center"/>
        <w:rPr>
          <w:rFonts w:ascii="Times New Roman" w:hAnsi="Times New Roman" w:cs="Times New Roman"/>
          <w:sz w:val="28"/>
          <w:szCs w:val="28"/>
        </w:rPr>
      </w:pPr>
      <w:r w:rsidRPr="00804E4D">
        <w:rPr>
          <w:rFonts w:ascii="Times New Roman" w:hAnsi="Times New Roman" w:cs="Times New Roman"/>
          <w:sz w:val="28"/>
          <w:szCs w:val="28"/>
        </w:rPr>
        <w:t>К АРХИТЕКТУРНЫМ РЕШЕНИЯМ ВНЕШНЕГО ВИДА НЕСТАЦИОНАРНЫХ</w:t>
      </w:r>
      <w:r>
        <w:rPr>
          <w:rFonts w:ascii="Times New Roman" w:hAnsi="Times New Roman" w:cs="Times New Roman"/>
          <w:sz w:val="28"/>
          <w:szCs w:val="28"/>
        </w:rPr>
        <w:t xml:space="preserve"> </w:t>
      </w:r>
      <w:r w:rsidRPr="00804E4D">
        <w:rPr>
          <w:rFonts w:ascii="Times New Roman" w:hAnsi="Times New Roman" w:cs="Times New Roman"/>
          <w:sz w:val="28"/>
          <w:szCs w:val="28"/>
        </w:rPr>
        <w:t>ТОРГОВЫХ ОБЪЕКТОВ, РАСПОЛОЖЕННЫХ НА ТЕРРИТОРИИ</w:t>
      </w:r>
      <w:r>
        <w:rPr>
          <w:rFonts w:ascii="Times New Roman" w:hAnsi="Times New Roman" w:cs="Times New Roman"/>
          <w:sz w:val="28"/>
          <w:szCs w:val="28"/>
        </w:rPr>
        <w:t xml:space="preserve"> СЕЛЬСКОГО ПОСЕЛЕНИЯ ОКТЯБРЬСКИЙ СЕЛЬСОВЕТ </w:t>
      </w:r>
      <w:r w:rsidRPr="00804E4D">
        <w:rPr>
          <w:rFonts w:ascii="Times New Roman" w:hAnsi="Times New Roman" w:cs="Times New Roman"/>
          <w:sz w:val="28"/>
          <w:szCs w:val="28"/>
        </w:rPr>
        <w:t xml:space="preserve">МУНИЦИПАЛЬНОГО РАЙОНА </w:t>
      </w:r>
    </w:p>
    <w:p w:rsidR="00270AD8" w:rsidRPr="00804E4D" w:rsidRDefault="00270AD8" w:rsidP="00DA7EB3">
      <w:pPr>
        <w:pStyle w:val="ConsPlusTitle"/>
        <w:jc w:val="center"/>
        <w:rPr>
          <w:rFonts w:ascii="Times New Roman" w:hAnsi="Times New Roman" w:cs="Times New Roman"/>
          <w:sz w:val="28"/>
          <w:szCs w:val="28"/>
        </w:rPr>
      </w:pPr>
      <w:r>
        <w:rPr>
          <w:rFonts w:ascii="Times New Roman" w:hAnsi="Times New Roman" w:cs="Times New Roman"/>
          <w:sz w:val="28"/>
          <w:szCs w:val="28"/>
        </w:rPr>
        <w:t>БЛАГОВЕЩЕНСКИЙ</w:t>
      </w:r>
      <w:r w:rsidRPr="00804E4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804E4D">
        <w:rPr>
          <w:rFonts w:ascii="Times New Roman" w:hAnsi="Times New Roman" w:cs="Times New Roman"/>
          <w:sz w:val="28"/>
          <w:szCs w:val="28"/>
        </w:rPr>
        <w:t>РЕСПУБЛИКИ БАШКОРТОСТАН</w:t>
      </w:r>
    </w:p>
    <w:p w:rsidR="00270AD8" w:rsidRPr="00804E4D" w:rsidRDefault="00270AD8">
      <w:pPr>
        <w:pStyle w:val="ConsPlusNormal"/>
        <w:jc w:val="center"/>
        <w:rPr>
          <w:rFonts w:ascii="Times New Roman" w:hAnsi="Times New Roman" w:cs="Times New Roman"/>
          <w:sz w:val="28"/>
          <w:szCs w:val="28"/>
        </w:rPr>
      </w:pPr>
    </w:p>
    <w:p w:rsidR="00270AD8" w:rsidRPr="00804E4D" w:rsidRDefault="00270AD8" w:rsidP="00804E4D">
      <w:pPr>
        <w:pStyle w:val="ConsPlusTitle"/>
        <w:jc w:val="center"/>
        <w:outlineLvl w:val="1"/>
        <w:rPr>
          <w:rFonts w:ascii="Times New Roman" w:hAnsi="Times New Roman" w:cs="Times New Roman"/>
          <w:sz w:val="28"/>
          <w:szCs w:val="28"/>
        </w:rPr>
      </w:pPr>
      <w:r w:rsidRPr="00804E4D">
        <w:rPr>
          <w:rFonts w:ascii="Times New Roman" w:hAnsi="Times New Roman" w:cs="Times New Roman"/>
          <w:sz w:val="28"/>
          <w:szCs w:val="28"/>
        </w:rPr>
        <w:t>1. ТРЕБОВАНИЯ К АРХИТЕКТУРНЫМ РЕШЕНИЯМ ВНЕШНЕГО ВИДА</w:t>
      </w:r>
      <w:r>
        <w:rPr>
          <w:rFonts w:ascii="Times New Roman" w:hAnsi="Times New Roman" w:cs="Times New Roman"/>
          <w:sz w:val="28"/>
          <w:szCs w:val="28"/>
        </w:rPr>
        <w:t xml:space="preserve"> </w:t>
      </w:r>
      <w:r w:rsidRPr="00804E4D">
        <w:rPr>
          <w:rFonts w:ascii="Times New Roman" w:hAnsi="Times New Roman" w:cs="Times New Roman"/>
          <w:sz w:val="28"/>
          <w:szCs w:val="28"/>
        </w:rPr>
        <w:t>ПАВИЛЬОНОВ, КИОСКОВ, ТОРГОВОЙ ГАЛЕРЕИ</w:t>
      </w:r>
    </w:p>
    <w:p w:rsidR="00270AD8" w:rsidRDefault="00270AD8">
      <w:pPr>
        <w:pStyle w:val="ConsPlusNormal"/>
        <w:ind w:firstLine="540"/>
        <w:jc w:val="both"/>
      </w:pP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Не допускается установка глухих металлических дверных полотен на лицевых фасадах объекта.</w:t>
      </w:r>
    </w:p>
    <w:p w:rsidR="00270AD8" w:rsidRPr="00804E4D" w:rsidRDefault="00270AD8"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Типы объекта: киоск/павильон; размеры: киоск - не более 30 кв. м, павильон - не более 50 кв. м.</w:t>
      </w:r>
    </w:p>
    <w:p w:rsidR="00270AD8" w:rsidRPr="00804E4D" w:rsidRDefault="00270AD8" w:rsidP="00804E4D">
      <w:pPr>
        <w:pStyle w:val="ConsPlusNormal"/>
        <w:ind w:firstLine="540"/>
        <w:jc w:val="both"/>
        <w:rPr>
          <w:rFonts w:ascii="Times New Roman" w:hAnsi="Times New Roman" w:cs="Times New Roman"/>
          <w:sz w:val="28"/>
          <w:szCs w:val="28"/>
        </w:rPr>
      </w:pPr>
    </w:p>
    <w:p w:rsidR="00270AD8" w:rsidRPr="00804E4D" w:rsidRDefault="00270AD8" w:rsidP="00804E4D">
      <w:pPr>
        <w:pStyle w:val="ConsPlusTitle"/>
        <w:jc w:val="center"/>
        <w:outlineLvl w:val="2"/>
        <w:rPr>
          <w:rFonts w:ascii="Times New Roman" w:hAnsi="Times New Roman" w:cs="Times New Roman"/>
          <w:sz w:val="28"/>
          <w:szCs w:val="28"/>
        </w:rPr>
      </w:pPr>
      <w:r w:rsidRPr="00804E4D">
        <w:rPr>
          <w:rFonts w:ascii="Times New Roman" w:hAnsi="Times New Roman" w:cs="Times New Roman"/>
          <w:sz w:val="28"/>
          <w:szCs w:val="28"/>
        </w:rPr>
        <w:t>1.1. Типовые виды павильонов</w:t>
      </w:r>
    </w:p>
    <w:p w:rsidR="00270AD8" w:rsidRPr="00804E4D" w:rsidRDefault="00270AD8" w:rsidP="00804E4D">
      <w:pPr>
        <w:pStyle w:val="ConsPlusNormal"/>
        <w:jc w:val="center"/>
        <w:rPr>
          <w:rFonts w:ascii="Times New Roman" w:hAnsi="Times New Roman" w:cs="Times New Roman"/>
          <w:sz w:val="28"/>
          <w:szCs w:val="28"/>
        </w:rPr>
      </w:pPr>
    </w:p>
    <w:p w:rsidR="00270AD8" w:rsidRPr="00804E4D" w:rsidRDefault="00270AD8" w:rsidP="00804E4D">
      <w:pPr>
        <w:pStyle w:val="ConsPlusNormal"/>
        <w:jc w:val="center"/>
        <w:rPr>
          <w:rFonts w:ascii="Times New Roman" w:hAnsi="Times New Roman" w:cs="Times New Roman"/>
          <w:sz w:val="28"/>
          <w:szCs w:val="28"/>
        </w:rPr>
      </w:pPr>
      <w:r w:rsidRPr="00804E4D">
        <w:rPr>
          <w:rFonts w:ascii="Times New Roman" w:hAnsi="Times New Roman" w:cs="Times New Roman"/>
          <w:sz w:val="28"/>
          <w:szCs w:val="28"/>
        </w:rPr>
        <w:t>Рисунок не приводится.</w:t>
      </w:r>
    </w:p>
    <w:p w:rsidR="00270AD8" w:rsidRPr="00804E4D" w:rsidRDefault="00270AD8" w:rsidP="00804E4D">
      <w:pPr>
        <w:pStyle w:val="ConsPlusNormal"/>
        <w:jc w:val="center"/>
        <w:rPr>
          <w:rFonts w:ascii="Times New Roman" w:hAnsi="Times New Roman" w:cs="Times New Roman"/>
          <w:sz w:val="28"/>
          <w:szCs w:val="28"/>
        </w:rPr>
      </w:pPr>
    </w:p>
    <w:p w:rsidR="00270AD8" w:rsidRPr="003E10E2" w:rsidRDefault="00270AD8" w:rsidP="00804E4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1.2. Типовые виды киосков</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1.3. Типовые виды торговой галереи</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2. ТРЕБОВАНИЯ К ТОРГОВО-ОСТАНОВОЧНЫМ КОМПЛЕКСАМ</w:t>
      </w:r>
    </w:p>
    <w:p w:rsidR="00270AD8" w:rsidRDefault="00270AD8">
      <w:pPr>
        <w:pStyle w:val="ConsPlusNormal"/>
        <w:jc w:val="center"/>
      </w:pP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Остекление остановочной части и торгового зала производится из травмобезопасного, безосколочного материала.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Площадь торгового павильона должна составлять не более 70 процентов площади навеса для ожидания пассажиров.</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должны быть оборудованы:</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остекленными информационными щитами размерами не менее 0,7 x 0,8 м для размещения схем и графиков движения, а также другой информации о работе городского пассажирского транспорта;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местами для сидения пассажиров;</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электроснабжением и освещением в темное время суток;</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урнами для сбора мусора.</w:t>
      </w:r>
    </w:p>
    <w:p w:rsidR="00270AD8" w:rsidRPr="003E10E2" w:rsidRDefault="00270AD8"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270AD8" w:rsidRPr="003E10E2" w:rsidRDefault="00270AD8" w:rsidP="003E10E2">
      <w:pPr>
        <w:pStyle w:val="ConsPlusNormal"/>
        <w:ind w:firstLine="540"/>
        <w:jc w:val="both"/>
        <w:rPr>
          <w:rFonts w:ascii="Times New Roman" w:hAnsi="Times New Roman" w:cs="Times New Roman"/>
          <w:sz w:val="28"/>
          <w:szCs w:val="28"/>
        </w:rPr>
      </w:pPr>
    </w:p>
    <w:p w:rsidR="00270AD8" w:rsidRPr="003E10E2" w:rsidRDefault="00270AD8" w:rsidP="003E10E2">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2.1. Типовые торгово-остановочные комплексы</w:t>
      </w:r>
    </w:p>
    <w:p w:rsidR="00270AD8" w:rsidRPr="003E10E2" w:rsidRDefault="00270AD8" w:rsidP="003E10E2">
      <w:pPr>
        <w:pStyle w:val="ConsPlusNormal"/>
        <w:jc w:val="center"/>
        <w:rPr>
          <w:rFonts w:ascii="Times New Roman" w:hAnsi="Times New Roman" w:cs="Times New Roman"/>
          <w:sz w:val="28"/>
          <w:szCs w:val="28"/>
        </w:rPr>
      </w:pPr>
    </w:p>
    <w:p w:rsidR="00270AD8" w:rsidRPr="003E10E2" w:rsidRDefault="00270AD8" w:rsidP="003E10E2">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270AD8" w:rsidRPr="003E10E2" w:rsidRDefault="00270AD8" w:rsidP="003E10E2">
      <w:pPr>
        <w:pStyle w:val="ConsPlusNormal"/>
        <w:jc w:val="center"/>
        <w:rPr>
          <w:rFonts w:ascii="Times New Roman" w:hAnsi="Times New Roman" w:cs="Times New Roman"/>
          <w:sz w:val="28"/>
          <w:szCs w:val="28"/>
        </w:rPr>
      </w:pPr>
    </w:p>
    <w:p w:rsidR="00270AD8" w:rsidRPr="003E10E2" w:rsidRDefault="00270AD8" w:rsidP="007475C3">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3. АРХИТЕКТУРНЫЕ РЕШЕНИЯ ВНЕШНЕГО ВИДА НЕСТАЦИОНАРНЫХ</w:t>
      </w:r>
      <w:r>
        <w:rPr>
          <w:rFonts w:ascii="Times New Roman" w:hAnsi="Times New Roman" w:cs="Times New Roman"/>
          <w:sz w:val="28"/>
          <w:szCs w:val="28"/>
        </w:rPr>
        <w:t xml:space="preserve"> </w:t>
      </w:r>
      <w:r w:rsidRPr="003E10E2">
        <w:rPr>
          <w:rFonts w:ascii="Times New Roman" w:hAnsi="Times New Roman" w:cs="Times New Roman"/>
          <w:sz w:val="28"/>
          <w:szCs w:val="28"/>
        </w:rPr>
        <w:t>ТОРГОВЫХ ОБЪЕКТОВ ДЛЯ СЕЗОННОЙ ТОРГОВЛИ</w:t>
      </w:r>
    </w:p>
    <w:p w:rsidR="00270AD8" w:rsidRDefault="00270AD8">
      <w:pPr>
        <w:pStyle w:val="ConsPlusNormal"/>
        <w:jc w:val="center"/>
      </w:pPr>
    </w:p>
    <w:p w:rsidR="00270AD8" w:rsidRPr="003E10E2" w:rsidRDefault="00270AD8">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3.1. Розничная торговля квасом</w:t>
      </w:r>
    </w:p>
    <w:p w:rsidR="00270AD8" w:rsidRPr="003E10E2" w:rsidRDefault="00270AD8">
      <w:pPr>
        <w:pStyle w:val="ConsPlusNormal"/>
        <w:jc w:val="center"/>
        <w:rPr>
          <w:rFonts w:ascii="Times New Roman" w:hAnsi="Times New Roman" w:cs="Times New Roman"/>
          <w:sz w:val="28"/>
          <w:szCs w:val="28"/>
        </w:rPr>
      </w:pPr>
    </w:p>
    <w:p w:rsidR="00270AD8" w:rsidRPr="003E10E2" w:rsidRDefault="00270AD8">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2 - 3°C в течение 8 часов при разности температур жидкости и окружающей среды 25 - 30°C.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w:t>
      </w:r>
    </w:p>
    <w:p w:rsidR="00270AD8" w:rsidRPr="007475C3" w:rsidRDefault="00270AD8">
      <w:pPr>
        <w:pStyle w:val="ConsPlusNormal"/>
        <w:ind w:firstLine="540"/>
        <w:jc w:val="both"/>
        <w:rPr>
          <w:sz w:val="20"/>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rsidP="00E2014F">
      <w:pPr>
        <w:pStyle w:val="ConsPlusTitle"/>
        <w:outlineLvl w:val="3"/>
        <w:rPr>
          <w:rFonts w:ascii="Times New Roman" w:hAnsi="Times New Roman" w:cs="Times New Roman"/>
          <w:sz w:val="28"/>
          <w:szCs w:val="28"/>
        </w:rPr>
      </w:pPr>
      <w:r>
        <w:rPr>
          <w:rFonts w:ascii="Times New Roman" w:hAnsi="Times New Roman" w:cs="Times New Roman"/>
          <w:b w:val="0"/>
          <w:sz w:val="20"/>
        </w:rPr>
        <w:t xml:space="preserve">                                                                       </w:t>
      </w:r>
      <w:r w:rsidRPr="007475C3">
        <w:rPr>
          <w:rFonts w:ascii="Times New Roman" w:hAnsi="Times New Roman" w:cs="Times New Roman"/>
          <w:sz w:val="28"/>
          <w:szCs w:val="28"/>
        </w:rPr>
        <w:t>Кеги для кваса</w:t>
      </w: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3.2. Розничная торговля овощами, фруктами</w:t>
      </w:r>
    </w:p>
    <w:p w:rsidR="00270AD8" w:rsidRPr="007475C3" w:rsidRDefault="00270AD8">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и бахчевыми культурами</w:t>
      </w:r>
    </w:p>
    <w:p w:rsidR="00270AD8" w:rsidRPr="007475C3" w:rsidRDefault="00270AD8">
      <w:pPr>
        <w:pStyle w:val="ConsPlusNormal"/>
        <w:ind w:firstLine="540"/>
        <w:jc w:val="both"/>
        <w:rPr>
          <w:sz w:val="20"/>
        </w:rPr>
      </w:pP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Сварная сетка из проволоки 3 мм с ячейкой 60 мм. Вся металлоконструкция загрунтована и окрашена эмалью зеленого цвета.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Кровля выполнена (сварена) из тентовой баннерной ткани плотностью 650 г/кв. м зеленого цвета.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Размер конструкции в плане - 2,0 x 3,0 метра, высота - 2,5 метра.</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Покрытие внутри конструкции выполнено из специальных деревянных поддонов высотой не менее 20 см.</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Фриз оформлен вывеской.</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Должен быть указан режим работы, прилавок должен оборудован весами, в наличии должен иметься рукомойник и полотенце.</w:t>
      </w:r>
    </w:p>
    <w:p w:rsidR="00270AD8" w:rsidRPr="007475C3" w:rsidRDefault="00270AD8"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270AD8" w:rsidRPr="00E2014F" w:rsidRDefault="00270AD8" w:rsidP="00E2014F">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Плоды должны лежать внутри на настиле высотой не менее 20 сантиметров от земли.</w:t>
      </w:r>
    </w:p>
    <w:p w:rsidR="00270AD8" w:rsidRPr="007475C3" w:rsidRDefault="00270AD8" w:rsidP="007475C3">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rsidP="007475C3">
      <w:pPr>
        <w:pStyle w:val="ConsPlusNormal"/>
        <w:jc w:val="center"/>
        <w:rPr>
          <w:rFonts w:ascii="Times New Roman" w:hAnsi="Times New Roman" w:cs="Times New Roman"/>
          <w:sz w:val="20"/>
        </w:rPr>
      </w:pPr>
    </w:p>
    <w:p w:rsidR="00270AD8" w:rsidRPr="007475C3" w:rsidRDefault="00270AD8" w:rsidP="007475C3">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3.3. Розничная торговля елями</w:t>
      </w:r>
    </w:p>
    <w:p w:rsidR="00270AD8" w:rsidRPr="007475C3" w:rsidRDefault="00270AD8">
      <w:pPr>
        <w:pStyle w:val="ConsPlusNormal"/>
        <w:ind w:firstLine="540"/>
        <w:jc w:val="both"/>
        <w:rPr>
          <w:rFonts w:ascii="Times New Roman" w:hAnsi="Times New Roman" w:cs="Times New Roman"/>
          <w:sz w:val="20"/>
        </w:rPr>
      </w:pPr>
    </w:p>
    <w:p w:rsidR="00270AD8" w:rsidRPr="007475C3" w:rsidRDefault="00270AD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270AD8" w:rsidRPr="007475C3" w:rsidRDefault="00270AD8"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Размеры ограждения в плане принимаются в соответствии с паспортом размещения нестационарного торгового объекта.</w:t>
      </w:r>
    </w:p>
    <w:p w:rsidR="00270AD8" w:rsidRPr="00E2014F" w:rsidRDefault="00270AD8" w:rsidP="00E2014F">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Высота баннера - 1,0 м.</w:t>
      </w:r>
    </w:p>
    <w:p w:rsidR="00270AD8" w:rsidRDefault="00270AD8">
      <w:pPr>
        <w:pStyle w:val="ConsPlusNormal"/>
        <w:jc w:val="center"/>
        <w:rPr>
          <w:rFonts w:ascii="Times New Roman" w:hAnsi="Times New Roman" w:cs="Times New Roman"/>
          <w:sz w:val="28"/>
          <w:szCs w:val="28"/>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4. МОБИЛЬНЫЙ ПУНКТ БЫСТРОГО ПИТАНИЯ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270AD8" w:rsidRPr="007475C3" w:rsidRDefault="00270AD8">
      <w:pPr>
        <w:pStyle w:val="ConsPlusNormal"/>
        <w:jc w:val="center"/>
        <w:rPr>
          <w:rFonts w:ascii="Times New Roman" w:hAnsi="Times New Roman" w:cs="Times New Roman"/>
          <w:sz w:val="20"/>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5. ВЫНОСНОЕ ХОЛОДИЛЬНОЕ ОБОРУДОВАНИЕ ДЛЯ МОРОЖЕНОГО</w:t>
      </w:r>
    </w:p>
    <w:p w:rsidR="00270AD8" w:rsidRDefault="00270AD8" w:rsidP="00F96300">
      <w:pPr>
        <w:pStyle w:val="ConsPlusNormal"/>
        <w:rPr>
          <w:rFonts w:ascii="Times New Roman" w:hAnsi="Times New Roman" w:cs="Times New Roman"/>
          <w:sz w:val="20"/>
        </w:rPr>
      </w:pPr>
      <w:r>
        <w:rPr>
          <w:rFonts w:ascii="Times New Roman" w:hAnsi="Times New Roman" w:cs="Times New Roman"/>
          <w:sz w:val="20"/>
        </w:rPr>
        <w:t xml:space="preserve">                                                           </w:t>
      </w:r>
    </w:p>
    <w:p w:rsidR="00270AD8" w:rsidRPr="00F96300" w:rsidRDefault="00270AD8" w:rsidP="00F96300">
      <w:pPr>
        <w:pStyle w:val="ConsPlusNormal"/>
        <w:rPr>
          <w:rFonts w:ascii="Times New Roman" w:hAnsi="Times New Roman" w:cs="Times New Roman"/>
          <w:sz w:val="28"/>
          <w:szCs w:val="28"/>
        </w:rPr>
      </w:pPr>
      <w:r>
        <w:rPr>
          <w:rFonts w:ascii="Times New Roman" w:hAnsi="Times New Roman" w:cs="Times New Roman"/>
          <w:sz w:val="20"/>
        </w:rPr>
        <w:t xml:space="preserve">                                                                     </w:t>
      </w:r>
      <w:r w:rsidRPr="007475C3">
        <w:rPr>
          <w:rFonts w:ascii="Times New Roman" w:hAnsi="Times New Roman" w:cs="Times New Roman"/>
          <w:sz w:val="28"/>
          <w:szCs w:val="28"/>
        </w:rPr>
        <w:t>Рисунок не приводится.</w:t>
      </w: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3</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center"/>
      </w:pPr>
    </w:p>
    <w:p w:rsidR="00270AD8" w:rsidRPr="007475C3" w:rsidRDefault="00270AD8">
      <w:pPr>
        <w:pStyle w:val="ConsPlusTitle"/>
        <w:jc w:val="center"/>
        <w:rPr>
          <w:rFonts w:ascii="Times New Roman" w:hAnsi="Times New Roman" w:cs="Times New Roman"/>
          <w:sz w:val="28"/>
          <w:szCs w:val="28"/>
        </w:rPr>
      </w:pPr>
      <w:bookmarkStart w:id="2" w:name="P287"/>
      <w:bookmarkEnd w:id="2"/>
      <w:r w:rsidRPr="007475C3">
        <w:rPr>
          <w:rFonts w:ascii="Times New Roman" w:hAnsi="Times New Roman" w:cs="Times New Roman"/>
          <w:sz w:val="28"/>
          <w:szCs w:val="28"/>
        </w:rPr>
        <w:t>ПОЛОЖЕНИЕ</w:t>
      </w:r>
    </w:p>
    <w:p w:rsidR="00270AD8" w:rsidRPr="007475C3" w:rsidRDefault="00270AD8" w:rsidP="007475C3">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О ПОРЯДКЕ ОРГАНИЗАЦИИ И ПРОВЕДЕНИЯ КОНКУРСОВ НА ПРАВО</w:t>
      </w:r>
      <w:r>
        <w:rPr>
          <w:rFonts w:ascii="Times New Roman" w:hAnsi="Times New Roman" w:cs="Times New Roman"/>
          <w:sz w:val="28"/>
          <w:szCs w:val="28"/>
        </w:rPr>
        <w:t xml:space="preserve"> </w:t>
      </w:r>
      <w:r w:rsidRPr="007475C3">
        <w:rPr>
          <w:rFonts w:ascii="Times New Roman" w:hAnsi="Times New Roman" w:cs="Times New Roman"/>
          <w:sz w:val="28"/>
          <w:szCs w:val="28"/>
        </w:rPr>
        <w:t>РАЗМЕЩЕНИЯ НЕСТАЦИОНАРНЫХ ТОРГОВЫХ ОБЪЕКТОВ И ОБЪЕКТОВ</w:t>
      </w:r>
      <w:r>
        <w:rPr>
          <w:rFonts w:ascii="Times New Roman" w:hAnsi="Times New Roman" w:cs="Times New Roman"/>
          <w:sz w:val="28"/>
          <w:szCs w:val="28"/>
        </w:rPr>
        <w:t xml:space="preserve"> </w:t>
      </w:r>
      <w:r w:rsidRPr="007475C3">
        <w:rPr>
          <w:rFonts w:ascii="Times New Roman" w:hAnsi="Times New Roman" w:cs="Times New Roman"/>
          <w:sz w:val="28"/>
          <w:szCs w:val="28"/>
        </w:rPr>
        <w:t xml:space="preserve">ПО ОКАЗАНИЮ УСЛУГ НА ТЕРРИТОРИИ </w:t>
      </w:r>
      <w:r>
        <w:rPr>
          <w:rFonts w:ascii="Times New Roman" w:hAnsi="Times New Roman" w:cs="Times New Roman"/>
          <w:sz w:val="28"/>
          <w:szCs w:val="28"/>
        </w:rPr>
        <w:t xml:space="preserve">СЕЛЬСКОГО ПОСЕЛЕНИЯ ОКТЯБРЬСКИЙ СЕЛЬСОВЕТ </w:t>
      </w:r>
      <w:r w:rsidRPr="007475C3">
        <w:rPr>
          <w:rFonts w:ascii="Times New Roman" w:hAnsi="Times New Roman" w:cs="Times New Roman"/>
          <w:sz w:val="28"/>
          <w:szCs w:val="28"/>
        </w:rPr>
        <w:t>МУНИЦИПАЛЬНОГО РАЙОНА</w:t>
      </w:r>
    </w:p>
    <w:p w:rsidR="00270AD8" w:rsidRPr="007475C3" w:rsidRDefault="00270AD8">
      <w:pPr>
        <w:pStyle w:val="ConsPlusTitle"/>
        <w:jc w:val="center"/>
        <w:rPr>
          <w:rFonts w:ascii="Times New Roman" w:hAnsi="Times New Roman" w:cs="Times New Roman"/>
          <w:sz w:val="28"/>
          <w:szCs w:val="28"/>
        </w:rPr>
      </w:pPr>
      <w:r>
        <w:rPr>
          <w:rFonts w:ascii="Times New Roman" w:hAnsi="Times New Roman" w:cs="Times New Roman"/>
          <w:sz w:val="28"/>
          <w:szCs w:val="28"/>
        </w:rPr>
        <w:t>БЛАГОВЕЩЕНСКИЙ</w:t>
      </w:r>
      <w:r w:rsidRPr="007475C3">
        <w:rPr>
          <w:rFonts w:ascii="Times New Roman" w:hAnsi="Times New Roman" w:cs="Times New Roman"/>
          <w:sz w:val="28"/>
          <w:szCs w:val="28"/>
        </w:rPr>
        <w:t xml:space="preserve"> РАЙОН РЕСПУБЛИКИ БАШКОРТОСТАН</w:t>
      </w:r>
    </w:p>
    <w:p w:rsidR="00270AD8" w:rsidRPr="007475C3" w:rsidRDefault="00270AD8">
      <w:pPr>
        <w:pStyle w:val="ConsPlusNormal"/>
        <w:jc w:val="center"/>
        <w:rPr>
          <w:rFonts w:ascii="Times New Roman" w:hAnsi="Times New Roman" w:cs="Times New Roman"/>
          <w:sz w:val="28"/>
          <w:szCs w:val="28"/>
        </w:rPr>
      </w:pPr>
    </w:p>
    <w:p w:rsidR="00270AD8" w:rsidRPr="007475C3" w:rsidRDefault="00270AD8">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1. ОБЩИЕ ПОЛОЖЕНИЯ</w:t>
      </w:r>
    </w:p>
    <w:p w:rsidR="00270AD8" w:rsidRDefault="00270AD8">
      <w:pPr>
        <w:pStyle w:val="ConsPlusNormal"/>
        <w:jc w:val="center"/>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Pr="00DA7EB3">
        <w:rPr>
          <w:rFonts w:ascii="Times New Roman" w:hAnsi="Times New Roman" w:cs="Times New Roman"/>
          <w:color w:val="FF0000"/>
          <w:sz w:val="28"/>
          <w:szCs w:val="28"/>
        </w:rPr>
        <w:t xml:space="preserve"> сельского поселения Октябрьский сельсовет</w:t>
      </w:r>
      <w:r>
        <w:rPr>
          <w:rFonts w:ascii="Times New Roman" w:hAnsi="Times New Roman" w:cs="Times New Roman"/>
          <w:sz w:val="28"/>
          <w:szCs w:val="28"/>
        </w:rPr>
        <w:t xml:space="preserve"> </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w:t>
      </w:r>
      <w:r w:rsidRPr="00C276C0">
        <w:rPr>
          <w:rFonts w:ascii="Times New Roman" w:hAnsi="Times New Roman" w:cs="Times New Roman"/>
          <w:sz w:val="28"/>
          <w:szCs w:val="28"/>
        </w:rPr>
        <w:t xml:space="preserve"> сельского поселения</w:t>
      </w:r>
      <w:r w:rsidRPr="003A7489">
        <w:rPr>
          <w:rFonts w:ascii="Times New Roman" w:hAnsi="Times New Roman" w:cs="Times New Roman"/>
          <w:sz w:val="28"/>
          <w:szCs w:val="28"/>
        </w:rPr>
        <w:t>), создания условий для улучшения организации и качества обслуживания населения муниципального района.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Размещение нестационарных торговых объектов и объектов по оказанию услуг осуществляется в соответствии со </w:t>
      </w:r>
      <w:r w:rsidRPr="00B666B1">
        <w:rPr>
          <w:rFonts w:ascii="Times New Roman" w:hAnsi="Times New Roman" w:cs="Times New Roman"/>
          <w:sz w:val="28"/>
          <w:szCs w:val="28"/>
        </w:rPr>
        <w:t xml:space="preserve">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B666B1">
        <w:rPr>
          <w:rFonts w:ascii="Times New Roman" w:hAnsi="Times New Roman" w:cs="Times New Roman"/>
          <w:sz w:val="28"/>
          <w:szCs w:val="28"/>
        </w:rPr>
        <w:t xml:space="preserve"> муниципального района Благовещенский район Республики Башкортостан,</w:t>
      </w:r>
      <w:r w:rsidRPr="003A7489">
        <w:rPr>
          <w:rFonts w:ascii="Times New Roman" w:hAnsi="Times New Roman" w:cs="Times New Roman"/>
          <w:sz w:val="28"/>
          <w:szCs w:val="28"/>
        </w:rPr>
        <w:t xml:space="preserve"> на основании договора на право размещения нестационарного торгового объекта или объекта по оказанию услуг, заключенного Администрацией</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Администрация) с победителем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270AD8" w:rsidRPr="003A7489" w:rsidRDefault="00270AD8" w:rsidP="003A7489">
      <w:pPr>
        <w:pStyle w:val="ConsPlusNormal"/>
        <w:jc w:val="center"/>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2. ОСНОВНЫЕ ПОНЯТИЯ И ИХ ОПРЕДЕЛЕНИЯ</w:t>
      </w:r>
    </w:p>
    <w:p w:rsidR="00270AD8" w:rsidRDefault="00270AD8">
      <w:pPr>
        <w:pStyle w:val="ConsPlusNormal"/>
        <w:ind w:firstLine="540"/>
        <w:jc w:val="both"/>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2.1. В настоящем Положении используются следующие основные понятия и их определения: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1) Конкурс - способ выявления победителей.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3) </w:t>
      </w:r>
      <w:r w:rsidRPr="00C4335D">
        <w:rPr>
          <w:rFonts w:ascii="Times New Roman" w:hAnsi="Times New Roman" w:cs="Times New Roman"/>
          <w:sz w:val="28"/>
          <w:szCs w:val="28"/>
        </w:rPr>
        <w:t xml:space="preserve">Организатор конкурса – </w:t>
      </w:r>
      <w:r>
        <w:rPr>
          <w:rFonts w:ascii="Times New Roman" w:hAnsi="Times New Roman" w:cs="Times New Roman"/>
          <w:sz w:val="28"/>
          <w:szCs w:val="28"/>
        </w:rPr>
        <w:t>Администрация сельского поселения Октябрьский сельсовет</w:t>
      </w:r>
      <w:r w:rsidRPr="00B666B1">
        <w:rPr>
          <w:rFonts w:ascii="Times New Roman" w:hAnsi="Times New Roman" w:cs="Times New Roman"/>
          <w:sz w:val="28"/>
          <w:szCs w:val="28"/>
        </w:rPr>
        <w:t xml:space="preserve"> </w:t>
      </w:r>
      <w:r w:rsidRPr="003A7489">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(Администрация).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3. ФУНКЦИИ ОРГАНИЗАТОРА ПРОВЕДЕНИЯ КОНКУРСА</w:t>
      </w:r>
    </w:p>
    <w:p w:rsidR="00270AD8" w:rsidRDefault="00270AD8">
      <w:pPr>
        <w:pStyle w:val="ConsPlusNormal"/>
        <w:jc w:val="center"/>
      </w:pP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Организатор проведения конкурсов: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3.1. Принимает зарегистрированные в установленном порядке заявления и конкурсную документацию на участие в конкурсах.</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3.2. Принимает и регистрирует в журнале регистрации конкурсную документацию, представленную участниками конкурса.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3.3. Осуществляет организационно-техническое обеспечение работы конкурсной комиссии.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3.4. Передает в конкурсную комиссию заявления на участие в конкурсах, а также прилагаемые к ним документы.</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3.5. Разрабатывает конкурсную документацию.</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3.7. Обеспечивает хранение протоколов заседаний и других материалов конкурсной комиссии.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3.8. По межведомственному взаимодействию у соответствующих служб на каждого участника конкурса запрашивает следующие документы:</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о наличии задолженности по уплате налогов, сборов, пеней и штрафов.</w:t>
      </w:r>
    </w:p>
    <w:p w:rsidR="00270AD8" w:rsidRDefault="00270AD8">
      <w:pPr>
        <w:pStyle w:val="ConsPlusNormal"/>
        <w:jc w:val="center"/>
      </w:pPr>
    </w:p>
    <w:p w:rsidR="00270AD8" w:rsidRDefault="00270AD8">
      <w:pPr>
        <w:pStyle w:val="ConsPlusTitle"/>
        <w:jc w:val="center"/>
        <w:outlineLvl w:val="1"/>
      </w:pPr>
      <w:r w:rsidRPr="003A7489">
        <w:rPr>
          <w:rFonts w:ascii="Times New Roman" w:hAnsi="Times New Roman" w:cs="Times New Roman"/>
          <w:sz w:val="28"/>
          <w:szCs w:val="28"/>
        </w:rPr>
        <w:t>4. ПОРЯДОК РАБОТЫ КОНКУРСНОЙ КОМИССИИ</w:t>
      </w:r>
    </w:p>
    <w:p w:rsidR="00270AD8" w:rsidRDefault="00270AD8">
      <w:pPr>
        <w:pStyle w:val="ConsPlusNormal"/>
        <w:jc w:val="center"/>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4.2. Конкурсная комиссия: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осуществляет вскрытие конвертов с конкурсной документацией;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определяет победителя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оформляет протоколы заседаний конкурсной комиссии.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Pr>
          <w:rFonts w:ascii="Times New Roman" w:hAnsi="Times New Roman" w:cs="Times New Roman"/>
          <w:sz w:val="28"/>
          <w:szCs w:val="28"/>
        </w:rPr>
        <w:t xml:space="preserve">3 </w:t>
      </w:r>
      <w:r w:rsidRPr="00707B15">
        <w:rPr>
          <w:rFonts w:ascii="Times New Roman" w:hAnsi="Times New Roman" w:cs="Times New Roman"/>
          <w:sz w:val="28"/>
          <w:szCs w:val="28"/>
        </w:rPr>
        <w:t>человек</w:t>
      </w:r>
      <w:r w:rsidRPr="003A7489">
        <w:rPr>
          <w:rFonts w:ascii="Times New Roman" w:hAnsi="Times New Roman" w:cs="Times New Roman"/>
          <w:sz w:val="28"/>
          <w:szCs w:val="28"/>
        </w:rPr>
        <w:t>.</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4.6. Конкурсная комиссия отклоняет заявления на участие в конкурсе в случае, если:</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 участником конкурса не представлены документы и информация, указанные в </w:t>
      </w:r>
      <w:hyperlink w:anchor="P347" w:history="1">
        <w:r w:rsidRPr="003A7489">
          <w:rPr>
            <w:rFonts w:ascii="Times New Roman" w:hAnsi="Times New Roman" w:cs="Times New Roman"/>
            <w:color w:val="0000FF"/>
            <w:sz w:val="28"/>
            <w:szCs w:val="28"/>
          </w:rPr>
          <w:t>п. 5.3</w:t>
        </w:r>
      </w:hyperlink>
      <w:r w:rsidRPr="003A7489">
        <w:rPr>
          <w:rFonts w:ascii="Times New Roman" w:hAnsi="Times New Roman" w:cs="Times New Roman"/>
          <w:sz w:val="28"/>
          <w:szCs w:val="28"/>
        </w:rPr>
        <w:t xml:space="preserve"> настоящего Положения;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имеются просроченные платежи в бюджеты всех уровней и государственные внебюджетные фонды.</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5. УСЛОВИЯ ПРОВЕДЕНИЯ КОНКУРСА</w:t>
      </w:r>
    </w:p>
    <w:p w:rsidR="00270AD8" w:rsidRDefault="00270AD8">
      <w:pPr>
        <w:pStyle w:val="ConsPlusNormal"/>
        <w:ind w:firstLine="540"/>
        <w:jc w:val="both"/>
      </w:pP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5.1. Решение о проведении конкурса принимается Администрацией.</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270AD8" w:rsidRPr="003A7489" w:rsidRDefault="00270AD8" w:rsidP="003A7489">
      <w:pPr>
        <w:pStyle w:val="ConsPlusNormal"/>
        <w:ind w:firstLine="539"/>
        <w:jc w:val="both"/>
        <w:rPr>
          <w:rFonts w:ascii="Times New Roman" w:hAnsi="Times New Roman" w:cs="Times New Roman"/>
          <w:sz w:val="28"/>
          <w:szCs w:val="28"/>
        </w:rPr>
      </w:pPr>
      <w:bookmarkStart w:id="3" w:name="P347"/>
      <w:bookmarkEnd w:id="3"/>
      <w:r w:rsidRPr="003A7489">
        <w:rPr>
          <w:rFonts w:ascii="Times New Roman" w:hAnsi="Times New Roman" w:cs="Times New Roman"/>
          <w:sz w:val="28"/>
          <w:szCs w:val="28"/>
        </w:rPr>
        <w:t>5.3. Лица, желающие разместить нестационарный торговый объект и объект по оказанию услуг, для участия в конкурсе направляют в Администрацию:</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 </w:t>
      </w:r>
      <w:hyperlink w:anchor="P422" w:history="1">
        <w:r w:rsidRPr="003A7489">
          <w:rPr>
            <w:rFonts w:ascii="Times New Roman" w:hAnsi="Times New Roman" w:cs="Times New Roman"/>
            <w:color w:val="0000FF"/>
            <w:sz w:val="28"/>
            <w:szCs w:val="28"/>
          </w:rPr>
          <w:t>заявление</w:t>
        </w:r>
      </w:hyperlink>
      <w:r w:rsidRPr="003A7489">
        <w:rPr>
          <w:rFonts w:ascii="Times New Roman" w:hAnsi="Times New Roman" w:cs="Times New Roman"/>
          <w:sz w:val="28"/>
          <w:szCs w:val="28"/>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с указанием места размещения объекта с приложением к нему следующих заявительных документов:</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заверенную заявителем копию устава (для юридических лиц);</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режиме работы объекта;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виде деятельности и виде продукции, планируемой к реализации;</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проектную документацию (проект планируемого нестационарного торгового объекта и объекта по оказанию услуг: фотомонтаж, фотофиксация места);</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количестве создаваемых рабочих местах.</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270AD8" w:rsidRPr="003A7489" w:rsidRDefault="00270AD8"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5.5. Организатором проведения конкурса устанавливается место представления конкурсной документации на участие в конкурсе.</w:t>
      </w:r>
    </w:p>
    <w:p w:rsidR="00270AD8" w:rsidRDefault="00270AD8">
      <w:pPr>
        <w:pStyle w:val="ConsPlusNormal"/>
        <w:ind w:firstLine="540"/>
        <w:jc w:val="both"/>
      </w:pPr>
    </w:p>
    <w:p w:rsidR="00270AD8" w:rsidRPr="003A7489" w:rsidRDefault="00270AD8">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6. ПРОЦЕДУРА ПРОВЕДЕНИЯ КОНКУРСА</w:t>
      </w:r>
    </w:p>
    <w:p w:rsidR="00270AD8" w:rsidRDefault="00270AD8">
      <w:pPr>
        <w:pStyle w:val="ConsPlusNormal"/>
        <w:ind w:firstLine="540"/>
        <w:jc w:val="both"/>
      </w:pP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6.1. Извещение о проведении конкурса (далее - извещение) публикуется в средствах массовой информации и размещается на официальном сайте </w:t>
      </w:r>
      <w:r>
        <w:rPr>
          <w:rFonts w:ascii="Times New Roman" w:hAnsi="Times New Roman" w:cs="Times New Roman"/>
          <w:sz w:val="28"/>
          <w:szCs w:val="28"/>
        </w:rPr>
        <w:t xml:space="preserve">Администрации </w:t>
      </w:r>
      <w:r w:rsidRPr="003A7489">
        <w:rPr>
          <w:rFonts w:ascii="Times New Roman" w:hAnsi="Times New Roman" w:cs="Times New Roman"/>
          <w:sz w:val="28"/>
          <w:szCs w:val="28"/>
        </w:rPr>
        <w:t>в сети Интернет не позднее чем за 30 дней до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6.2. Извещение должно содержать следующую информацию:</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предмет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размещения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специализацию, тип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срок размещения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критерии определения победителя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дату и время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наличие обременений на место размещения нестационарного торгового объекта и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6.5. Критериями оценки конкурсной документации и определения победителя конкурса являются:</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б) разнообразие и востребованность реализуемой продукции (услуг);</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количество образуемых новых рабочих мест;</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г) отсутствие задолженности по уплате налогов.</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6.6. По результатам оценки конкурсной документации конкурсная комиссия определяет победителя конкурса.</w:t>
      </w:r>
    </w:p>
    <w:p w:rsidR="00270AD8" w:rsidRPr="003A7489" w:rsidRDefault="00270AD8" w:rsidP="008B7048">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A7489">
          <w:rPr>
            <w:rFonts w:ascii="Times New Roman" w:hAnsi="Times New Roman" w:cs="Times New Roman"/>
            <w:color w:val="0000FF"/>
            <w:sz w:val="28"/>
            <w:szCs w:val="28"/>
          </w:rPr>
          <w:t>требованиям</w:t>
        </w:r>
      </w:hyperlink>
      <w:r w:rsidRPr="003A7489">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w:t>
      </w:r>
      <w:r>
        <w:rPr>
          <w:rFonts w:ascii="Times New Roman" w:hAnsi="Times New Roman" w:cs="Times New Roman"/>
          <w:sz w:val="28"/>
          <w:szCs w:val="28"/>
        </w:rPr>
        <w:t>№</w:t>
      </w:r>
      <w:r w:rsidRPr="003A7489">
        <w:rPr>
          <w:rFonts w:ascii="Times New Roman" w:hAnsi="Times New Roman" w:cs="Times New Roman"/>
          <w:sz w:val="28"/>
          <w:szCs w:val="28"/>
        </w:rPr>
        <w:t xml:space="preserve"> 2 к настоящему решению.</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270AD8" w:rsidRPr="003A7489" w:rsidRDefault="00270AD8"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270AD8" w:rsidRPr="003A7489" w:rsidRDefault="00270AD8" w:rsidP="003A7489">
      <w:pPr>
        <w:pStyle w:val="ConsPlusNormal"/>
        <w:ind w:firstLine="540"/>
        <w:jc w:val="both"/>
        <w:rPr>
          <w:rFonts w:ascii="Times New Roman" w:hAnsi="Times New Roman" w:cs="Times New Roman"/>
          <w:sz w:val="28"/>
          <w:szCs w:val="28"/>
        </w:rPr>
      </w:pPr>
    </w:p>
    <w:p w:rsidR="00270AD8" w:rsidRPr="003A7489" w:rsidRDefault="00270AD8"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7. ОФОРМЛЕНИЕ РЕЗУЛЬТАТОВ КОНКУРСА</w:t>
      </w:r>
    </w:p>
    <w:p w:rsidR="00270AD8" w:rsidRDefault="00270AD8">
      <w:pPr>
        <w:pStyle w:val="ConsPlusNormal"/>
        <w:ind w:firstLine="540"/>
        <w:jc w:val="both"/>
      </w:pP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а) предмет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б) состав конкурсной комиссии;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наименования участников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г) наименование победителя (победителей) конкурса;</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е) основания признания конкурса несостоявшимся (при необходимости);</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ж) срок, на который размещается нестационарный торговый объект и объект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Протокол подписывается председателем и секретарем конкурсной комиссии.</w:t>
      </w:r>
    </w:p>
    <w:p w:rsidR="00270AD8" w:rsidRPr="0005390A" w:rsidRDefault="00270AD8" w:rsidP="0005390A">
      <w:pPr>
        <w:pStyle w:val="ConsPlusNormal"/>
        <w:ind w:firstLine="540"/>
        <w:jc w:val="both"/>
        <w:rPr>
          <w:rFonts w:ascii="Times New Roman" w:hAnsi="Times New Roman" w:cs="Times New Roman"/>
          <w:sz w:val="28"/>
          <w:szCs w:val="28"/>
        </w:rPr>
      </w:pPr>
      <w:bookmarkStart w:id="4" w:name="P393"/>
      <w:bookmarkEnd w:id="4"/>
      <w:r w:rsidRPr="0005390A">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w:anchor="P393" w:history="1">
        <w:r w:rsidRPr="0005390A">
          <w:rPr>
            <w:rFonts w:ascii="Times New Roman" w:hAnsi="Times New Roman" w:cs="Times New Roman"/>
            <w:color w:val="0000FF"/>
            <w:sz w:val="28"/>
            <w:szCs w:val="28"/>
          </w:rPr>
          <w:t>п. 7.2</w:t>
        </w:r>
      </w:hyperlink>
      <w:r w:rsidRPr="0005390A">
        <w:rPr>
          <w:rFonts w:ascii="Times New Roman" w:hAnsi="Times New Roman" w:cs="Times New Roman"/>
          <w:sz w:val="28"/>
          <w:szCs w:val="28"/>
        </w:rPr>
        <w:t xml:space="preserve"> Положения, он утрачивает право на размещение нестационарного торгового объекта и объекта по оказанию услуг.</w:t>
      </w:r>
    </w:p>
    <w:p w:rsidR="00270AD8" w:rsidRPr="0005390A" w:rsidRDefault="00270AD8"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7.4. Итоги проведения конкурса публикуются на официальном сайте Администрации в сети Интернет.</w:t>
      </w:r>
    </w:p>
    <w:p w:rsidR="00270AD8" w:rsidRPr="0005390A" w:rsidRDefault="00270AD8" w:rsidP="0005390A">
      <w:pPr>
        <w:pStyle w:val="ConsPlusNormal"/>
        <w:ind w:firstLine="540"/>
        <w:jc w:val="both"/>
        <w:rPr>
          <w:rFonts w:ascii="Times New Roman" w:hAnsi="Times New Roman" w:cs="Times New Roman"/>
          <w:sz w:val="28"/>
          <w:szCs w:val="28"/>
        </w:rPr>
      </w:pPr>
    </w:p>
    <w:p w:rsidR="00270AD8" w:rsidRPr="00D82F38" w:rsidRDefault="00270AD8" w:rsidP="00D82F38">
      <w:pPr>
        <w:pStyle w:val="ConsPlusTitle"/>
        <w:jc w:val="center"/>
        <w:outlineLvl w:val="1"/>
        <w:rPr>
          <w:rFonts w:ascii="Times New Roman" w:hAnsi="Times New Roman" w:cs="Times New Roman"/>
          <w:sz w:val="28"/>
          <w:szCs w:val="28"/>
        </w:rPr>
      </w:pPr>
      <w:r w:rsidRPr="0005390A">
        <w:rPr>
          <w:rFonts w:ascii="Times New Roman" w:hAnsi="Times New Roman" w:cs="Times New Roman"/>
          <w:sz w:val="28"/>
          <w:szCs w:val="28"/>
        </w:rPr>
        <w:t>8. ЗАКЛЮЧЕНИЕ ДОГОВОРОВ НА РАЗМЕЩЕНИЕ НЕСТАЦИОНАРНЫХ</w:t>
      </w:r>
      <w:r>
        <w:rPr>
          <w:rFonts w:ascii="Times New Roman" w:hAnsi="Times New Roman" w:cs="Times New Roman"/>
          <w:sz w:val="28"/>
          <w:szCs w:val="28"/>
        </w:rPr>
        <w:t xml:space="preserve"> </w:t>
      </w:r>
      <w:r w:rsidRPr="0005390A">
        <w:rPr>
          <w:rFonts w:ascii="Times New Roman" w:hAnsi="Times New Roman" w:cs="Times New Roman"/>
          <w:sz w:val="28"/>
          <w:szCs w:val="28"/>
        </w:rPr>
        <w:t>ТОРГОВЫХ ОБЪЕКТОВ И ОБЪЕКТОВ ПО ОКАЗАНИЮ УСЛУГ</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8.1. Договор с победителем конкурса заключает Администрация.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8.4. Договор не может быть заключен на срок, превышающий срок действия </w:t>
      </w:r>
      <w:r w:rsidRPr="00C4335D">
        <w:rPr>
          <w:rFonts w:ascii="Times New Roman" w:hAnsi="Times New Roman" w:cs="Times New Roman"/>
          <w:sz w:val="28"/>
          <w:szCs w:val="28"/>
        </w:rPr>
        <w:t>Схемы размещения</w:t>
      </w:r>
      <w:r w:rsidRPr="0005390A">
        <w:rPr>
          <w:rFonts w:ascii="Times New Roman" w:hAnsi="Times New Roman" w:cs="Times New Roman"/>
          <w:sz w:val="28"/>
          <w:szCs w:val="28"/>
        </w:rPr>
        <w:t>. Действие договора распространяется только на нестационарный объект, указанный в нем.</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8.5. Договор заключается отдельно на каждый нестационарный торговый объект или объект по оказанию услуг.</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8.6. Размер оплаты по договору на размещение нестационарного торгового объекта и объекта по оказанию услуг определяется согласно </w:t>
      </w:r>
      <w:hyperlink w:anchor="P795" w:history="1">
        <w:r w:rsidRPr="0005390A">
          <w:rPr>
            <w:rFonts w:ascii="Times New Roman" w:hAnsi="Times New Roman" w:cs="Times New Roman"/>
            <w:color w:val="0000FF"/>
            <w:sz w:val="28"/>
            <w:szCs w:val="28"/>
          </w:rPr>
          <w:t>Методике</w:t>
        </w:r>
      </w:hyperlink>
      <w:r w:rsidRPr="0005390A">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w:t>
      </w:r>
      <w:r>
        <w:rPr>
          <w:rFonts w:ascii="Times New Roman" w:hAnsi="Times New Roman" w:cs="Times New Roman"/>
          <w:sz w:val="28"/>
          <w:szCs w:val="28"/>
        </w:rPr>
        <w:t>8</w:t>
      </w:r>
      <w:r w:rsidRPr="0005390A">
        <w:rPr>
          <w:rFonts w:ascii="Times New Roman" w:hAnsi="Times New Roman" w:cs="Times New Roman"/>
          <w:sz w:val="28"/>
          <w:szCs w:val="28"/>
        </w:rPr>
        <w:t xml:space="preserve"> к настоящему решению).</w:t>
      </w:r>
    </w:p>
    <w:p w:rsidR="00270AD8" w:rsidRPr="0005390A" w:rsidRDefault="00270AD8"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Default="00270AD8">
      <w:pPr>
        <w:pStyle w:val="ConsPlusNormal"/>
        <w:jc w:val="right"/>
        <w:outlineLvl w:val="1"/>
        <w:rPr>
          <w:rFonts w:ascii="Times New Roman" w:hAnsi="Times New Roman" w:cs="Times New Roman"/>
          <w:sz w:val="20"/>
        </w:rPr>
      </w:pPr>
    </w:p>
    <w:p w:rsidR="00270AD8" w:rsidRPr="00D10629" w:rsidRDefault="00270AD8">
      <w:pPr>
        <w:pStyle w:val="ConsPlusNormal"/>
        <w:jc w:val="right"/>
        <w:outlineLvl w:val="1"/>
        <w:rPr>
          <w:rFonts w:ascii="Times New Roman" w:hAnsi="Times New Roman" w:cs="Times New Roman"/>
          <w:sz w:val="20"/>
        </w:rPr>
      </w:pPr>
      <w:r w:rsidRPr="00D10629">
        <w:rPr>
          <w:rFonts w:ascii="Times New Roman" w:hAnsi="Times New Roman" w:cs="Times New Roman"/>
          <w:sz w:val="20"/>
        </w:rPr>
        <w:t>Приложение</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к Положению о порядке организации</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и проведения конкурсов на право</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размещения нестационарных торговых</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объектов и объектов по оказанию</w:t>
      </w:r>
    </w:p>
    <w:p w:rsidR="00270AD8" w:rsidRPr="00D10629" w:rsidRDefault="00270AD8">
      <w:pPr>
        <w:pStyle w:val="ConsPlusNormal"/>
        <w:jc w:val="right"/>
        <w:rPr>
          <w:rFonts w:ascii="Times New Roman" w:hAnsi="Times New Roman" w:cs="Times New Roman"/>
          <w:color w:val="FF0000"/>
          <w:sz w:val="20"/>
        </w:rPr>
      </w:pPr>
      <w:r w:rsidRPr="00D10629">
        <w:rPr>
          <w:rFonts w:ascii="Times New Roman" w:hAnsi="Times New Roman" w:cs="Times New Roman"/>
          <w:sz w:val="20"/>
        </w:rPr>
        <w:t xml:space="preserve">услуг на территории </w:t>
      </w:r>
      <w:r w:rsidRPr="00D10629">
        <w:rPr>
          <w:rFonts w:ascii="Times New Roman" w:hAnsi="Times New Roman" w:cs="Times New Roman"/>
          <w:color w:val="FF0000"/>
          <w:sz w:val="20"/>
        </w:rPr>
        <w:t xml:space="preserve">сельского </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color w:val="FF0000"/>
          <w:sz w:val="20"/>
        </w:rPr>
        <w:t>поселения Октябрьский сельсовет</w:t>
      </w:r>
      <w:r w:rsidRPr="00D10629">
        <w:rPr>
          <w:rFonts w:ascii="Times New Roman" w:hAnsi="Times New Roman" w:cs="Times New Roman"/>
          <w:sz w:val="20"/>
        </w:rPr>
        <w:t xml:space="preserve"> </w:t>
      </w:r>
    </w:p>
    <w:p w:rsidR="00270AD8" w:rsidRPr="00D10629" w:rsidRDefault="00270AD8" w:rsidP="00D82F38">
      <w:pPr>
        <w:pStyle w:val="ConsPlusNormal"/>
        <w:jc w:val="right"/>
        <w:rPr>
          <w:rFonts w:ascii="Times New Roman" w:hAnsi="Times New Roman" w:cs="Times New Roman"/>
          <w:sz w:val="20"/>
        </w:rPr>
      </w:pPr>
      <w:r w:rsidRPr="00D10629">
        <w:rPr>
          <w:rFonts w:ascii="Times New Roman" w:hAnsi="Times New Roman" w:cs="Times New Roman"/>
          <w:sz w:val="20"/>
        </w:rPr>
        <w:t xml:space="preserve">Муниципального района </w:t>
      </w:r>
    </w:p>
    <w:p w:rsidR="00270AD8" w:rsidRPr="00D10629" w:rsidRDefault="00270AD8">
      <w:pPr>
        <w:pStyle w:val="ConsPlusNormal"/>
        <w:jc w:val="right"/>
        <w:rPr>
          <w:rFonts w:ascii="Times New Roman" w:hAnsi="Times New Roman" w:cs="Times New Roman"/>
          <w:sz w:val="20"/>
        </w:rPr>
      </w:pPr>
      <w:r w:rsidRPr="00D10629">
        <w:rPr>
          <w:rFonts w:ascii="Times New Roman" w:hAnsi="Times New Roman" w:cs="Times New Roman"/>
          <w:sz w:val="20"/>
        </w:rPr>
        <w:t>Благовещенский</w:t>
      </w:r>
      <w:r w:rsidRPr="00D10629">
        <w:rPr>
          <w:sz w:val="20"/>
        </w:rPr>
        <w:t xml:space="preserve"> </w:t>
      </w:r>
      <w:r w:rsidRPr="00D10629">
        <w:rPr>
          <w:rFonts w:ascii="Times New Roman" w:hAnsi="Times New Roman" w:cs="Times New Roman"/>
          <w:sz w:val="20"/>
        </w:rPr>
        <w:t xml:space="preserve"> район</w:t>
      </w:r>
    </w:p>
    <w:p w:rsidR="00270AD8" w:rsidRPr="00D10629" w:rsidRDefault="00270AD8">
      <w:pPr>
        <w:pStyle w:val="ConsPlusNormal"/>
        <w:jc w:val="right"/>
        <w:rPr>
          <w:sz w:val="20"/>
        </w:rPr>
      </w:pPr>
      <w:r w:rsidRPr="00D10629">
        <w:rPr>
          <w:rFonts w:ascii="Times New Roman" w:hAnsi="Times New Roman" w:cs="Times New Roman"/>
          <w:sz w:val="20"/>
        </w:rPr>
        <w:t>Республики Башкортостан</w:t>
      </w:r>
    </w:p>
    <w:p w:rsidR="00270AD8" w:rsidRPr="00D10629" w:rsidRDefault="00270AD8">
      <w:pPr>
        <w:pStyle w:val="ConsPlusNormal"/>
        <w:jc w:val="right"/>
        <w:rPr>
          <w:sz w:val="24"/>
          <w:szCs w:val="24"/>
        </w:rPr>
      </w:pPr>
    </w:p>
    <w:p w:rsidR="00270AD8" w:rsidRPr="00D10629" w:rsidRDefault="00270AD8">
      <w:pPr>
        <w:pStyle w:val="ConsPlusNonformat"/>
        <w:jc w:val="both"/>
        <w:rPr>
          <w:rFonts w:ascii="Times New Roman" w:hAnsi="Times New Roman" w:cs="Times New Roman"/>
          <w:sz w:val="24"/>
          <w:szCs w:val="24"/>
        </w:rPr>
      </w:pPr>
      <w:bookmarkStart w:id="5" w:name="P422"/>
      <w:bookmarkEnd w:id="5"/>
      <w:r w:rsidRPr="00D10629">
        <w:rPr>
          <w:sz w:val="24"/>
          <w:szCs w:val="24"/>
        </w:rPr>
        <w:t xml:space="preserve">                              </w:t>
      </w:r>
      <w:r w:rsidRPr="00D10629">
        <w:rPr>
          <w:rFonts w:ascii="Times New Roman" w:hAnsi="Times New Roman" w:cs="Times New Roman"/>
          <w:sz w:val="24"/>
          <w:szCs w:val="24"/>
        </w:rPr>
        <w:t>Форма заявления</w:t>
      </w:r>
    </w:p>
    <w:p w:rsidR="00270AD8" w:rsidRPr="00D10629" w:rsidRDefault="00270AD8">
      <w:pPr>
        <w:pStyle w:val="ConsPlusNonformat"/>
        <w:jc w:val="both"/>
        <w:rPr>
          <w:rFonts w:ascii="Times New Roman" w:hAnsi="Times New Roman" w:cs="Times New Roman"/>
          <w:sz w:val="24"/>
          <w:szCs w:val="24"/>
        </w:rPr>
      </w:pPr>
      <w:r w:rsidRPr="00D10629">
        <w:rPr>
          <w:rFonts w:ascii="Times New Roman" w:hAnsi="Times New Roman" w:cs="Times New Roman"/>
          <w:sz w:val="24"/>
          <w:szCs w:val="24"/>
        </w:rPr>
        <w:t xml:space="preserve">        для участия в конкурсе на право размещения нестационарного</w:t>
      </w:r>
      <w:r>
        <w:rPr>
          <w:rFonts w:ascii="Times New Roman" w:hAnsi="Times New Roman" w:cs="Times New Roman"/>
          <w:sz w:val="24"/>
          <w:szCs w:val="24"/>
        </w:rPr>
        <w:t xml:space="preserve"> </w:t>
      </w:r>
      <w:r w:rsidRPr="00D10629">
        <w:rPr>
          <w:rFonts w:ascii="Times New Roman" w:hAnsi="Times New Roman" w:cs="Times New Roman"/>
          <w:sz w:val="24"/>
          <w:szCs w:val="24"/>
        </w:rPr>
        <w:t>торгового объекта и объекта по оказанию услуг</w:t>
      </w:r>
    </w:p>
    <w:p w:rsidR="00270AD8" w:rsidRDefault="00270AD8">
      <w:pPr>
        <w:pStyle w:val="ConsPlusNonformat"/>
        <w:jc w:val="both"/>
      </w:pPr>
    </w:p>
    <w:p w:rsidR="00270AD8" w:rsidRDefault="00270AD8">
      <w:pPr>
        <w:pStyle w:val="ConsPlusNonformat"/>
        <w:jc w:val="both"/>
      </w:pPr>
      <w:r>
        <w:t xml:space="preserve">                                        Главе Администрации _______</w:t>
      </w:r>
    </w:p>
    <w:p w:rsidR="00270AD8" w:rsidRDefault="00270AD8">
      <w:pPr>
        <w:pStyle w:val="ConsPlusNonformat"/>
        <w:jc w:val="both"/>
      </w:pPr>
      <w:r>
        <w:t xml:space="preserve">                                        Муниципального района</w:t>
      </w:r>
    </w:p>
    <w:p w:rsidR="00270AD8" w:rsidRDefault="00270AD8">
      <w:pPr>
        <w:pStyle w:val="ConsPlusNonformat"/>
        <w:jc w:val="both"/>
      </w:pPr>
      <w:r>
        <w:t xml:space="preserve">                                        Благовещенский район</w:t>
      </w:r>
    </w:p>
    <w:p w:rsidR="00270AD8" w:rsidRDefault="00270AD8">
      <w:pPr>
        <w:pStyle w:val="ConsPlusNonformat"/>
        <w:jc w:val="both"/>
      </w:pPr>
      <w:r>
        <w:t xml:space="preserve">                                        Республики Башкортостан</w:t>
      </w:r>
    </w:p>
    <w:p w:rsidR="00270AD8" w:rsidRDefault="00270AD8">
      <w:pPr>
        <w:pStyle w:val="ConsPlusNonformat"/>
        <w:jc w:val="both"/>
      </w:pPr>
      <w:r>
        <w:t xml:space="preserve">                                        ___________________________________</w:t>
      </w:r>
    </w:p>
    <w:p w:rsidR="00270AD8" w:rsidRDefault="00270AD8">
      <w:pPr>
        <w:pStyle w:val="ConsPlusNonformat"/>
        <w:jc w:val="both"/>
      </w:pPr>
      <w:r>
        <w:t xml:space="preserve">                                        (Фамилия, полностью, И.О. инициалы)</w:t>
      </w:r>
    </w:p>
    <w:p w:rsidR="00270AD8" w:rsidRDefault="00270AD8">
      <w:pPr>
        <w:pStyle w:val="ConsPlusNonformat"/>
        <w:jc w:val="both"/>
      </w:pPr>
    </w:p>
    <w:p w:rsidR="00270AD8" w:rsidRDefault="00270AD8">
      <w:pPr>
        <w:pStyle w:val="ConsPlusNonformat"/>
        <w:jc w:val="both"/>
      </w:pPr>
      <w:r>
        <w:t xml:space="preserve">                                 Заявление</w:t>
      </w:r>
    </w:p>
    <w:p w:rsidR="00270AD8" w:rsidRDefault="00270AD8">
      <w:pPr>
        <w:pStyle w:val="ConsPlusNonformat"/>
        <w:jc w:val="both"/>
      </w:pPr>
    </w:p>
    <w:p w:rsidR="00270AD8" w:rsidRDefault="00270AD8">
      <w:pPr>
        <w:pStyle w:val="ConsPlusNonformat"/>
        <w:jc w:val="both"/>
      </w:pPr>
      <w:r>
        <w:t>Заявитель _________________________________________________________________</w:t>
      </w:r>
    </w:p>
    <w:p w:rsidR="00270AD8" w:rsidRDefault="00270AD8">
      <w:pPr>
        <w:pStyle w:val="ConsPlusNonformat"/>
        <w:jc w:val="both"/>
      </w:pPr>
      <w:r>
        <w:t>Субъект торговли __________________________________________________________</w:t>
      </w:r>
    </w:p>
    <w:p w:rsidR="00270AD8" w:rsidRDefault="00270AD8">
      <w:pPr>
        <w:pStyle w:val="ConsPlusNonformat"/>
        <w:jc w:val="both"/>
      </w:pPr>
      <w:r>
        <w:t>Юридический (домашний) адрес ______________________________________________</w:t>
      </w:r>
    </w:p>
    <w:p w:rsidR="00270AD8" w:rsidRDefault="00270AD8">
      <w:pPr>
        <w:pStyle w:val="ConsPlusNonformat"/>
        <w:jc w:val="both"/>
      </w:pPr>
      <w:r>
        <w:t>Ф.И.О. руководителя предприятия ___________________________________________</w:t>
      </w:r>
    </w:p>
    <w:p w:rsidR="00270AD8" w:rsidRDefault="00270AD8">
      <w:pPr>
        <w:pStyle w:val="ConsPlusNonformat"/>
        <w:jc w:val="both"/>
      </w:pPr>
      <w:r>
        <w:t>ИНН _______________________________________________________________________</w:t>
      </w:r>
    </w:p>
    <w:p w:rsidR="00270AD8" w:rsidRDefault="00270AD8">
      <w:pPr>
        <w:pStyle w:val="ConsPlusNonformat"/>
        <w:jc w:val="both"/>
      </w:pPr>
      <w:r>
        <w:t>ОГРН ______________________________________________________________________</w:t>
      </w:r>
    </w:p>
    <w:p w:rsidR="00270AD8" w:rsidRDefault="00270AD8">
      <w:pPr>
        <w:pStyle w:val="ConsPlusNonformat"/>
        <w:jc w:val="both"/>
      </w:pPr>
      <w:r>
        <w:t>Контактный телефон ________________________________________________________</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Описание объекта:</w:t>
      </w:r>
    </w:p>
    <w:p w:rsidR="00270AD8" w:rsidRPr="00D10629" w:rsidRDefault="00270AD8">
      <w:pPr>
        <w:pStyle w:val="ConsPlusNonformat"/>
        <w:jc w:val="both"/>
        <w:rPr>
          <w:sz w:val="18"/>
          <w:szCs w:val="18"/>
        </w:rPr>
      </w:pPr>
      <w:r w:rsidRPr="00D10629">
        <w:rPr>
          <w:sz w:val="18"/>
          <w:szCs w:val="18"/>
        </w:rPr>
        <w:t>вид           _____________________________________________________________</w:t>
      </w:r>
    </w:p>
    <w:p w:rsidR="00270AD8" w:rsidRPr="00D10629" w:rsidRDefault="00270AD8">
      <w:pPr>
        <w:pStyle w:val="ConsPlusNonformat"/>
        <w:jc w:val="both"/>
        <w:rPr>
          <w:sz w:val="18"/>
          <w:szCs w:val="18"/>
        </w:rPr>
      </w:pPr>
      <w:r w:rsidRPr="00D10629">
        <w:rPr>
          <w:sz w:val="18"/>
          <w:szCs w:val="18"/>
        </w:rPr>
        <w:t>площадь       _____________________________________________________________</w:t>
      </w:r>
    </w:p>
    <w:p w:rsidR="00270AD8" w:rsidRPr="00D10629" w:rsidRDefault="00270AD8">
      <w:pPr>
        <w:pStyle w:val="ConsPlusNonformat"/>
        <w:jc w:val="both"/>
        <w:rPr>
          <w:sz w:val="18"/>
          <w:szCs w:val="18"/>
        </w:rPr>
      </w:pPr>
      <w:r w:rsidRPr="00D10629">
        <w:rPr>
          <w:sz w:val="18"/>
          <w:szCs w:val="18"/>
        </w:rPr>
        <w:t>место (адрес) размещения __________________________________________________</w:t>
      </w:r>
    </w:p>
    <w:p w:rsidR="00270AD8" w:rsidRPr="00D10629" w:rsidRDefault="00270AD8">
      <w:pPr>
        <w:pStyle w:val="ConsPlusNonformat"/>
        <w:jc w:val="both"/>
        <w:rPr>
          <w:sz w:val="18"/>
          <w:szCs w:val="18"/>
        </w:rPr>
      </w:pPr>
      <w:r w:rsidRPr="00D10629">
        <w:rPr>
          <w:sz w:val="18"/>
          <w:szCs w:val="18"/>
        </w:rPr>
        <w:t>специализация _____________________________________________________________</w:t>
      </w:r>
    </w:p>
    <w:p w:rsidR="00270AD8" w:rsidRPr="00D10629" w:rsidRDefault="00270AD8">
      <w:pPr>
        <w:pStyle w:val="ConsPlusNonformat"/>
        <w:jc w:val="both"/>
        <w:rPr>
          <w:sz w:val="18"/>
          <w:szCs w:val="18"/>
        </w:rPr>
      </w:pPr>
      <w:r w:rsidRPr="00D10629">
        <w:rPr>
          <w:sz w:val="18"/>
          <w:szCs w:val="18"/>
        </w:rPr>
        <w:t xml:space="preserve">              _____________________________________________________________</w:t>
      </w:r>
    </w:p>
    <w:p w:rsidR="00270AD8" w:rsidRPr="00D10629" w:rsidRDefault="00270AD8">
      <w:pPr>
        <w:pStyle w:val="ConsPlusNonformat"/>
        <w:jc w:val="both"/>
        <w:rPr>
          <w:sz w:val="18"/>
          <w:szCs w:val="18"/>
        </w:rPr>
      </w:pPr>
      <w:r w:rsidRPr="00D10629">
        <w:rPr>
          <w:sz w:val="18"/>
          <w:szCs w:val="18"/>
        </w:rPr>
        <w:t xml:space="preserve">              _____________________________________________________________</w:t>
      </w:r>
    </w:p>
    <w:p w:rsidR="00270AD8" w:rsidRPr="00D10629" w:rsidRDefault="00270AD8">
      <w:pPr>
        <w:pStyle w:val="ConsPlusNonformat"/>
        <w:jc w:val="both"/>
        <w:rPr>
          <w:sz w:val="18"/>
          <w:szCs w:val="18"/>
        </w:rPr>
      </w:pPr>
      <w:r w:rsidRPr="00D10629">
        <w:rPr>
          <w:sz w:val="18"/>
          <w:szCs w:val="18"/>
        </w:rPr>
        <w:t>срок (период) размещения __________________________________________________</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 xml:space="preserve">    С  Положением  о порядке размещения нестационарных торговых объектов на</w:t>
      </w:r>
    </w:p>
    <w:p w:rsidR="00270AD8" w:rsidRPr="00D10629" w:rsidRDefault="00270AD8">
      <w:pPr>
        <w:pStyle w:val="ConsPlusNonformat"/>
        <w:jc w:val="both"/>
        <w:rPr>
          <w:sz w:val="18"/>
          <w:szCs w:val="18"/>
        </w:rPr>
      </w:pPr>
      <w:r w:rsidRPr="00D10629">
        <w:rPr>
          <w:sz w:val="18"/>
          <w:szCs w:val="18"/>
        </w:rPr>
        <w:t>территории ___________ Муниципального района Благовещенский район Республики Башкортостан</w:t>
      </w:r>
    </w:p>
    <w:p w:rsidR="00270AD8" w:rsidRDefault="00270AD8">
      <w:pPr>
        <w:pStyle w:val="ConsPlusNonformat"/>
        <w:jc w:val="both"/>
      </w:pPr>
      <w:r>
        <w:t>ознакомлен и обязуюсь его соблюдать.</w:t>
      </w:r>
    </w:p>
    <w:p w:rsidR="00270AD8" w:rsidRPr="00D10629" w:rsidRDefault="00270AD8">
      <w:pPr>
        <w:pStyle w:val="ConsPlusNonformat"/>
        <w:jc w:val="both"/>
        <w:rPr>
          <w:sz w:val="18"/>
          <w:szCs w:val="18"/>
        </w:rPr>
      </w:pPr>
    </w:p>
    <w:p w:rsidR="00270AD8" w:rsidRPr="00D10629" w:rsidRDefault="00270AD8">
      <w:pPr>
        <w:pStyle w:val="ConsPlusNonformat"/>
        <w:jc w:val="both"/>
        <w:rPr>
          <w:sz w:val="18"/>
          <w:szCs w:val="18"/>
        </w:rPr>
      </w:pPr>
      <w:r w:rsidRPr="00D10629">
        <w:rPr>
          <w:sz w:val="18"/>
          <w:szCs w:val="18"/>
        </w:rPr>
        <w:t xml:space="preserve">    Приложения:</w:t>
      </w:r>
    </w:p>
    <w:p w:rsidR="00270AD8" w:rsidRPr="00D10629" w:rsidRDefault="00270AD8">
      <w:pPr>
        <w:pStyle w:val="ConsPlusNonformat"/>
        <w:jc w:val="both"/>
        <w:rPr>
          <w:sz w:val="18"/>
          <w:szCs w:val="18"/>
        </w:rPr>
      </w:pPr>
      <w:r w:rsidRPr="00D10629">
        <w:rPr>
          <w:sz w:val="18"/>
          <w:szCs w:val="18"/>
        </w:rPr>
        <w:t xml:space="preserve">    - заверенная заявителем копия устава (для юридических лиц);</w:t>
      </w:r>
    </w:p>
    <w:p w:rsidR="00270AD8" w:rsidRPr="00D10629" w:rsidRDefault="00270AD8">
      <w:pPr>
        <w:pStyle w:val="ConsPlusNonformat"/>
        <w:jc w:val="both"/>
        <w:rPr>
          <w:sz w:val="18"/>
          <w:szCs w:val="18"/>
        </w:rPr>
      </w:pPr>
      <w:r w:rsidRPr="00D10629">
        <w:rPr>
          <w:sz w:val="18"/>
          <w:szCs w:val="18"/>
        </w:rPr>
        <w:t xml:space="preserve">    - информация о режиме работы объекта;</w:t>
      </w:r>
    </w:p>
    <w:p w:rsidR="00270AD8" w:rsidRPr="00D10629" w:rsidRDefault="00270AD8">
      <w:pPr>
        <w:pStyle w:val="ConsPlusNonformat"/>
        <w:jc w:val="both"/>
        <w:rPr>
          <w:sz w:val="18"/>
          <w:szCs w:val="18"/>
        </w:rPr>
      </w:pPr>
      <w:r w:rsidRPr="00D10629">
        <w:rPr>
          <w:sz w:val="18"/>
          <w:szCs w:val="18"/>
        </w:rPr>
        <w:t xml:space="preserve">    -  информация  о  виде  деятельности  и  виде  продукции, планируемой к</w:t>
      </w:r>
    </w:p>
    <w:p w:rsidR="00270AD8" w:rsidRPr="00D10629" w:rsidRDefault="00270AD8">
      <w:pPr>
        <w:pStyle w:val="ConsPlusNonformat"/>
        <w:jc w:val="both"/>
        <w:rPr>
          <w:sz w:val="18"/>
          <w:szCs w:val="18"/>
        </w:rPr>
      </w:pPr>
      <w:r w:rsidRPr="00D10629">
        <w:rPr>
          <w:sz w:val="18"/>
          <w:szCs w:val="18"/>
        </w:rPr>
        <w:t>реализации;</w:t>
      </w:r>
    </w:p>
    <w:p w:rsidR="00270AD8" w:rsidRPr="00D10629" w:rsidRDefault="00270AD8">
      <w:pPr>
        <w:pStyle w:val="ConsPlusNonformat"/>
        <w:jc w:val="both"/>
        <w:rPr>
          <w:sz w:val="18"/>
          <w:szCs w:val="18"/>
        </w:rPr>
      </w:pPr>
      <w:r w:rsidRPr="00D10629">
        <w:rPr>
          <w:sz w:val="18"/>
          <w:szCs w:val="18"/>
        </w:rPr>
        <w:t xml:space="preserve">    - проектная документация;</w:t>
      </w:r>
    </w:p>
    <w:p w:rsidR="00270AD8" w:rsidRPr="00D10629" w:rsidRDefault="00270AD8">
      <w:pPr>
        <w:pStyle w:val="ConsPlusNonformat"/>
        <w:jc w:val="both"/>
        <w:rPr>
          <w:sz w:val="18"/>
          <w:szCs w:val="18"/>
        </w:rPr>
      </w:pPr>
      <w:r w:rsidRPr="00D10629">
        <w:rPr>
          <w:sz w:val="18"/>
          <w:szCs w:val="18"/>
        </w:rPr>
        <w:t xml:space="preserve">    - информация о количестве создаваемых рабочих местах.</w:t>
      </w:r>
    </w:p>
    <w:p w:rsidR="00270AD8" w:rsidRDefault="00270AD8">
      <w:pPr>
        <w:pStyle w:val="ConsPlusNonformat"/>
        <w:jc w:val="both"/>
      </w:pPr>
    </w:p>
    <w:p w:rsidR="00270AD8" w:rsidRDefault="00270AD8">
      <w:pPr>
        <w:pStyle w:val="ConsPlusNonformat"/>
        <w:jc w:val="both"/>
      </w:pPr>
      <w:r>
        <w:t>"__" ____________ 20__ г. __________________________   _____________</w:t>
      </w:r>
    </w:p>
    <w:p w:rsidR="00270AD8" w:rsidRDefault="00270AD8">
      <w:pPr>
        <w:pStyle w:val="ConsPlusNonformat"/>
        <w:jc w:val="both"/>
      </w:pPr>
      <w:r>
        <w:t xml:space="preserve"> дата подачи заявления     Ф.И.О. предпринимателя,        подпись</w:t>
      </w:r>
    </w:p>
    <w:p w:rsidR="00270AD8" w:rsidRDefault="00270AD8">
      <w:pPr>
        <w:pStyle w:val="ConsPlusNonformat"/>
        <w:jc w:val="both"/>
      </w:pPr>
      <w:r>
        <w:t xml:space="preserve">                          руководителя организации,</w:t>
      </w:r>
    </w:p>
    <w:p w:rsidR="00270AD8" w:rsidRDefault="00270AD8">
      <w:pPr>
        <w:pStyle w:val="ConsPlusNonformat"/>
        <w:jc w:val="both"/>
      </w:pPr>
      <w:r>
        <w:t xml:space="preserve">                              доверенного лица         М.П. (при наличии)</w:t>
      </w:r>
    </w:p>
    <w:p w:rsidR="00270AD8" w:rsidRDefault="00270AD8" w:rsidP="00345B08">
      <w:pPr>
        <w:pStyle w:val="ConsPlusNormal"/>
        <w:jc w:val="both"/>
      </w:pPr>
    </w:p>
    <w:p w:rsidR="00270AD8" w:rsidRDefault="00270AD8">
      <w:pPr>
        <w:pStyle w:val="ConsPlusNormal"/>
        <w:jc w:val="right"/>
        <w:outlineLvl w:val="0"/>
        <w:rPr>
          <w:rFonts w:ascii="Times New Roman" w:hAnsi="Times New Roman" w:cs="Times New Roman"/>
          <w:sz w:val="24"/>
          <w:szCs w:val="24"/>
        </w:rPr>
      </w:pPr>
    </w:p>
    <w:p w:rsidR="00270AD8" w:rsidRDefault="00270AD8">
      <w:pPr>
        <w:pStyle w:val="ConsPlusNormal"/>
        <w:jc w:val="right"/>
        <w:outlineLvl w:val="0"/>
        <w:rPr>
          <w:rFonts w:ascii="Times New Roman" w:hAnsi="Times New Roman" w:cs="Times New Roman"/>
          <w:sz w:val="24"/>
          <w:szCs w:val="24"/>
        </w:rPr>
      </w:pPr>
    </w:p>
    <w:p w:rsidR="00270AD8" w:rsidRDefault="00270AD8">
      <w:pPr>
        <w:pStyle w:val="ConsPlusNormal"/>
        <w:jc w:val="right"/>
        <w:outlineLvl w:val="0"/>
        <w:rPr>
          <w:rFonts w:ascii="Times New Roman" w:hAnsi="Times New Roman" w:cs="Times New Roman"/>
          <w:sz w:val="24"/>
          <w:szCs w:val="24"/>
        </w:rPr>
      </w:pPr>
    </w:p>
    <w:p w:rsidR="00270AD8" w:rsidRDefault="00270AD8">
      <w:pPr>
        <w:pStyle w:val="ConsPlusNormal"/>
        <w:jc w:val="right"/>
        <w:outlineLvl w:val="0"/>
        <w:rPr>
          <w:rFonts w:ascii="Times New Roman" w:hAnsi="Times New Roman" w:cs="Times New Roman"/>
          <w:sz w:val="24"/>
          <w:szCs w:val="24"/>
        </w:rPr>
      </w:pPr>
    </w:p>
    <w:p w:rsidR="00270AD8" w:rsidRDefault="00270AD8">
      <w:pPr>
        <w:pStyle w:val="ConsPlusNormal"/>
        <w:jc w:val="right"/>
        <w:outlineLvl w:val="0"/>
        <w:rPr>
          <w:rFonts w:ascii="Times New Roman" w:hAnsi="Times New Roman" w:cs="Times New Roman"/>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4</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C46722" w:rsidRDefault="00270AD8" w:rsidP="00E334A9">
      <w:pPr>
        <w:pStyle w:val="ConsPlusNormal"/>
        <w:jc w:val="right"/>
        <w:rPr>
          <w:rFonts w:ascii="Times New Roman" w:hAnsi="Times New Roman" w:cs="Times New Roman"/>
          <w:szCs w:val="22"/>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center"/>
      </w:pPr>
    </w:p>
    <w:p w:rsidR="00270AD8" w:rsidRPr="00345B08" w:rsidRDefault="00270AD8">
      <w:pPr>
        <w:pStyle w:val="ConsPlusTitle"/>
        <w:jc w:val="center"/>
        <w:rPr>
          <w:rFonts w:ascii="Times New Roman" w:hAnsi="Times New Roman" w:cs="Times New Roman"/>
          <w:sz w:val="28"/>
          <w:szCs w:val="28"/>
        </w:rPr>
      </w:pPr>
      <w:bookmarkStart w:id="6" w:name="P479"/>
      <w:bookmarkEnd w:id="6"/>
      <w:r w:rsidRPr="00345B08">
        <w:rPr>
          <w:rFonts w:ascii="Times New Roman" w:hAnsi="Times New Roman" w:cs="Times New Roman"/>
          <w:sz w:val="28"/>
          <w:szCs w:val="28"/>
        </w:rPr>
        <w:t>ПОЛОЖЕНИЕ</w:t>
      </w:r>
    </w:p>
    <w:p w:rsidR="00270AD8" w:rsidRDefault="00270AD8"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О КОМИССИИ ПО ПРОВЕДЕНИЮ КОНКУРСОВ НА ПРАВО РАЗМЕЩЕНИЯ</w:t>
      </w:r>
      <w:r>
        <w:rPr>
          <w:rFonts w:ascii="Times New Roman" w:hAnsi="Times New Roman" w:cs="Times New Roman"/>
          <w:sz w:val="28"/>
          <w:szCs w:val="28"/>
        </w:rPr>
        <w:t xml:space="preserve"> </w:t>
      </w:r>
      <w:r w:rsidRPr="00345B08">
        <w:rPr>
          <w:rFonts w:ascii="Times New Roman" w:hAnsi="Times New Roman" w:cs="Times New Roman"/>
          <w:sz w:val="28"/>
          <w:szCs w:val="28"/>
        </w:rPr>
        <w:t>НЕСТАЦИОНАРНЫХ ТОРГОВЫХ ОБЪЕКТОВ И ОБЪЕКТОВ ПО ОКАЗАНИЮ</w:t>
      </w:r>
      <w:r>
        <w:rPr>
          <w:rFonts w:ascii="Times New Roman" w:hAnsi="Times New Roman" w:cs="Times New Roman"/>
          <w:sz w:val="28"/>
          <w:szCs w:val="28"/>
        </w:rPr>
        <w:t xml:space="preserve"> </w:t>
      </w:r>
      <w:r w:rsidRPr="00345B08">
        <w:rPr>
          <w:rFonts w:ascii="Times New Roman" w:hAnsi="Times New Roman" w:cs="Times New Roman"/>
          <w:sz w:val="28"/>
          <w:szCs w:val="28"/>
        </w:rPr>
        <w:t xml:space="preserve">УСЛУГ НА ТЕРРИТОРИИ </w:t>
      </w:r>
      <w:r>
        <w:rPr>
          <w:rFonts w:ascii="Times New Roman" w:hAnsi="Times New Roman" w:cs="Times New Roman"/>
          <w:sz w:val="28"/>
          <w:szCs w:val="28"/>
        </w:rPr>
        <w:t xml:space="preserve">СЕЛЬСКОГО ПОСЕЛЕНИЯ ОКТЯБРЬСКИЙ СЕЛЬСОВЕТ </w:t>
      </w:r>
      <w:r w:rsidRPr="00345B0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БЛАГОВЕЩЕНСКИЙ </w:t>
      </w:r>
      <w:r w:rsidRPr="00345B08">
        <w:rPr>
          <w:rFonts w:ascii="Times New Roman" w:hAnsi="Times New Roman" w:cs="Times New Roman"/>
          <w:sz w:val="28"/>
          <w:szCs w:val="28"/>
        </w:rPr>
        <w:t xml:space="preserve">РАЙОН </w:t>
      </w:r>
    </w:p>
    <w:p w:rsidR="00270AD8" w:rsidRPr="00345B08" w:rsidRDefault="00270AD8"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РЕСПУБЛИКИ БАШКОРТОСТАН</w:t>
      </w:r>
    </w:p>
    <w:p w:rsidR="00270AD8" w:rsidRPr="00345B08" w:rsidRDefault="00270AD8">
      <w:pPr>
        <w:pStyle w:val="ConsPlusNormal"/>
        <w:jc w:val="center"/>
        <w:rPr>
          <w:rFonts w:ascii="Times New Roman" w:hAnsi="Times New Roman" w:cs="Times New Roman"/>
          <w:sz w:val="28"/>
          <w:szCs w:val="28"/>
        </w:rPr>
      </w:pPr>
    </w:p>
    <w:p w:rsidR="00270AD8" w:rsidRPr="00345B08" w:rsidRDefault="00270AD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1. ОБЩИЕ ПОЛОЖЕНИЯ</w:t>
      </w:r>
    </w:p>
    <w:p w:rsidR="00270AD8" w:rsidRDefault="00270AD8">
      <w:pPr>
        <w:pStyle w:val="ConsPlusNormal"/>
        <w:ind w:firstLine="540"/>
        <w:jc w:val="both"/>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1.1. Комиссия по проведению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345B08">
        <w:rPr>
          <w:rFonts w:ascii="Times New Roman" w:hAnsi="Times New Roman" w:cs="Times New Roman"/>
          <w:sz w:val="28"/>
          <w:szCs w:val="28"/>
        </w:rPr>
        <w:t>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270AD8" w:rsidRPr="00345B08" w:rsidRDefault="00270AD8" w:rsidP="00345B08">
      <w:pPr>
        <w:pStyle w:val="ConsPlusNormal"/>
        <w:ind w:firstLine="540"/>
        <w:jc w:val="both"/>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2. ПОЛНОМОЧИЯ КОМИССИИ</w:t>
      </w:r>
    </w:p>
    <w:p w:rsidR="00270AD8" w:rsidRDefault="00270AD8">
      <w:pPr>
        <w:pStyle w:val="ConsPlusNormal"/>
        <w:jc w:val="center"/>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 Комиссия:</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2.1.1. Осуществляет вскрытие конвертов с конкурсной документацией.</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2.1.2. Рассматривает и оценивает заявления на участие в конкурсе и документы, представленные участниками конкурса.</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2.1.3. Определяет победителя конкурса.</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2.1.4. Оформляет протоколы заседаний конкурсной комиссии.</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270AD8" w:rsidRPr="00345B08" w:rsidRDefault="00270AD8" w:rsidP="00345B08">
      <w:pPr>
        <w:pStyle w:val="ConsPlusNormal"/>
        <w:ind w:firstLine="540"/>
        <w:jc w:val="both"/>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3. ПРАВА КОМИССИИ</w:t>
      </w:r>
    </w:p>
    <w:p w:rsidR="00270AD8" w:rsidRDefault="00270AD8">
      <w:pPr>
        <w:pStyle w:val="ConsPlusNormal"/>
        <w:ind w:firstLine="540"/>
        <w:jc w:val="both"/>
      </w:pP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 Комиссия для выполнения возложенных на нее задач имеет право:</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270AD8" w:rsidRPr="00345B08" w:rsidRDefault="00270AD8"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270AD8" w:rsidRPr="00345B08" w:rsidRDefault="00270AD8" w:rsidP="00345B08">
      <w:pPr>
        <w:pStyle w:val="ConsPlusNormal"/>
        <w:jc w:val="center"/>
        <w:rPr>
          <w:rFonts w:ascii="Times New Roman" w:hAnsi="Times New Roman" w:cs="Times New Roman"/>
          <w:sz w:val="28"/>
          <w:szCs w:val="28"/>
        </w:rPr>
      </w:pPr>
    </w:p>
    <w:p w:rsidR="00270AD8" w:rsidRPr="00345B08" w:rsidRDefault="00270AD8"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4. ОРГАНИЗАЦИЯ ДЕЯТЕЛЬНОСТИ КОМИССИИ</w:t>
      </w:r>
    </w:p>
    <w:p w:rsidR="00270AD8" w:rsidRDefault="00270AD8">
      <w:pPr>
        <w:pStyle w:val="ConsPlusNormal"/>
        <w:jc w:val="center"/>
      </w:pP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4.1. Состав Комиссии утверждается </w:t>
      </w:r>
      <w:r>
        <w:rPr>
          <w:rFonts w:ascii="Times New Roman" w:hAnsi="Times New Roman" w:cs="Times New Roman"/>
          <w:sz w:val="28"/>
          <w:szCs w:val="28"/>
        </w:rPr>
        <w:t>постановлением</w:t>
      </w:r>
      <w:r w:rsidRPr="00345B08">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345B08">
        <w:rPr>
          <w:rFonts w:ascii="Times New Roman" w:hAnsi="Times New Roman" w:cs="Times New Roman"/>
          <w:sz w:val="28"/>
          <w:szCs w:val="28"/>
        </w:rPr>
        <w:t>Муниципального района Благовещенский район Республики Башкортостан.</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4.2. Работой Комиссии руководит председатель.</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4.3. Заседания Комиссии проводятся по мере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r w:rsidRPr="00D10629">
        <w:rPr>
          <w:rFonts w:ascii="Times New Roman" w:hAnsi="Times New Roman" w:cs="Times New Roman"/>
          <w:sz w:val="28"/>
          <w:szCs w:val="28"/>
        </w:rPr>
        <w:t>5  человек.</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случае равенства голосов голос председателя Комиссии является решающим.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 Комиссия отклоняет заявления на участие в конкурсе в случае, если: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4.6.1. Участник конкурса не соответствует требованиям, установленным действующим законодательством.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4.6.3. К заявлению участника не приложены заявительные документы и/или конкурсная документация.</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4.6.5. Имеются просроченные платежи в бюджеты всех уровней и государственные внебюджетные фонды.</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45B08">
          <w:rPr>
            <w:rFonts w:ascii="Times New Roman" w:hAnsi="Times New Roman" w:cs="Times New Roman"/>
            <w:color w:val="0000FF"/>
            <w:sz w:val="28"/>
            <w:szCs w:val="28"/>
          </w:rPr>
          <w:t>требованиям</w:t>
        </w:r>
      </w:hyperlink>
      <w:r w:rsidRPr="00345B08">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 2 к настоящему решению.</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4.8. Решение оформляется протоколом, который подписывается председателем конкурсной комиссии и секретарем.</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протоколе указываются:</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предмет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состав конкурсной комиссии;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участников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победителя (победителей) конкурса;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принятия решения об отклонении заявлений на участие в конкурсе (при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признания конкурса несостоявшимся (при необходимости);</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срок, на который размещается нестационарный торговый объект и объект по оказанию услуг.</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270AD8" w:rsidRPr="00345B08" w:rsidRDefault="00270AD8"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4.11. Итоги проведения конкурса публикуются на официальном сайте</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45B08">
        <w:rPr>
          <w:rFonts w:ascii="Times New Roman" w:hAnsi="Times New Roman" w:cs="Times New Roman"/>
          <w:sz w:val="28"/>
          <w:szCs w:val="28"/>
        </w:rPr>
        <w:t xml:space="preserve"> муниципального района Благовещенский район Республики Башкортостан в сети Интернет.</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5</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Pr="00345B08" w:rsidRDefault="00270AD8">
      <w:pPr>
        <w:pStyle w:val="ConsPlusNormal"/>
        <w:jc w:val="right"/>
        <w:rPr>
          <w:rFonts w:ascii="Times New Roman" w:hAnsi="Times New Roman" w:cs="Times New Roman"/>
          <w:sz w:val="28"/>
          <w:szCs w:val="28"/>
        </w:rPr>
      </w:pPr>
    </w:p>
    <w:p w:rsidR="00270AD8" w:rsidRPr="00B01E4F" w:rsidRDefault="00270AD8">
      <w:pPr>
        <w:pStyle w:val="ConsPlusNormal"/>
        <w:jc w:val="center"/>
        <w:rPr>
          <w:rFonts w:ascii="Times New Roman" w:hAnsi="Times New Roman" w:cs="Times New Roman"/>
          <w:b/>
          <w:sz w:val="28"/>
          <w:szCs w:val="28"/>
        </w:rPr>
      </w:pPr>
      <w:bookmarkStart w:id="7" w:name="P543"/>
      <w:bookmarkEnd w:id="7"/>
      <w:r w:rsidRPr="00B01E4F">
        <w:rPr>
          <w:rFonts w:ascii="Times New Roman" w:hAnsi="Times New Roman" w:cs="Times New Roman"/>
          <w:b/>
          <w:sz w:val="28"/>
          <w:szCs w:val="28"/>
        </w:rPr>
        <w:t xml:space="preserve">Типовая форма договора </w:t>
      </w:r>
    </w:p>
    <w:p w:rsidR="00270AD8" w:rsidRPr="00B01E4F" w:rsidRDefault="00270AD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на право размещения нестационарного</w:t>
      </w:r>
    </w:p>
    <w:p w:rsidR="00270AD8" w:rsidRPr="00B01E4F" w:rsidRDefault="00270AD8">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торгового объекта или объекта по оказанию услуг</w:t>
      </w:r>
    </w:p>
    <w:p w:rsidR="00270AD8" w:rsidRDefault="00270AD8">
      <w:pPr>
        <w:pStyle w:val="ConsPlusNormal"/>
        <w:jc w:val="right"/>
      </w:pPr>
    </w:p>
    <w:p w:rsidR="00270AD8" w:rsidRPr="00345B08" w:rsidRDefault="00270AD8">
      <w:pPr>
        <w:pStyle w:val="ConsPlusNormal"/>
        <w:jc w:val="right"/>
        <w:rPr>
          <w:rFonts w:ascii="Times New Roman" w:hAnsi="Times New Roman" w:cs="Times New Roman"/>
          <w:sz w:val="28"/>
          <w:szCs w:val="28"/>
        </w:rPr>
      </w:pPr>
      <w:r w:rsidRPr="00345B08">
        <w:rPr>
          <w:rFonts w:ascii="Times New Roman" w:hAnsi="Times New Roman" w:cs="Times New Roman"/>
          <w:sz w:val="28"/>
          <w:szCs w:val="28"/>
        </w:rPr>
        <w:t>"__" _________ 20__ г.</w:t>
      </w:r>
    </w:p>
    <w:p w:rsidR="00270AD8" w:rsidRDefault="00270AD8">
      <w:pPr>
        <w:pStyle w:val="ConsPlusNormal"/>
        <w:ind w:firstLine="540"/>
        <w:jc w:val="both"/>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Октябрьский сельсовет </w:t>
      </w:r>
      <w:r w:rsidRPr="00C41B87">
        <w:rPr>
          <w:rFonts w:ascii="Times New Roman" w:hAnsi="Times New Roman" w:cs="Times New Roman"/>
          <w:sz w:val="24"/>
          <w:szCs w:val="24"/>
        </w:rPr>
        <w:t>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 Предмет договора</w:t>
      </w:r>
    </w:p>
    <w:p w:rsidR="00270AD8" w:rsidRPr="00C41B87" w:rsidRDefault="00270AD8">
      <w:pPr>
        <w:pStyle w:val="ConsPlusNormal"/>
        <w:jc w:val="center"/>
        <w:rPr>
          <w:rFonts w:ascii="Times New Roman" w:hAnsi="Times New Roman" w:cs="Times New Roman"/>
          <w:sz w:val="24"/>
          <w:szCs w:val="24"/>
        </w:rPr>
      </w:pPr>
    </w:p>
    <w:p w:rsidR="00270AD8" w:rsidRPr="00C41B87" w:rsidRDefault="00270AD8">
      <w:pPr>
        <w:pStyle w:val="ConsPlusNonformat"/>
        <w:jc w:val="both"/>
        <w:rPr>
          <w:rFonts w:ascii="Times New Roman" w:hAnsi="Times New Roman" w:cs="Times New Roman"/>
          <w:sz w:val="24"/>
          <w:szCs w:val="24"/>
        </w:rPr>
      </w:pPr>
      <w:bookmarkStart w:id="8" w:name="P552"/>
      <w:bookmarkEnd w:id="8"/>
      <w:r w:rsidRPr="00C41B87">
        <w:rPr>
          <w:rFonts w:ascii="Times New Roman" w:hAnsi="Times New Roman" w:cs="Times New Roman"/>
          <w:sz w:val="24"/>
          <w:szCs w:val="24"/>
        </w:rPr>
        <w:t xml:space="preserve">    1.1.  Администрация   предоставляет   Субъекту   право   на  размещение</w:t>
      </w:r>
      <w:r>
        <w:rPr>
          <w:rFonts w:ascii="Times New Roman" w:hAnsi="Times New Roman" w:cs="Times New Roman"/>
          <w:sz w:val="24"/>
          <w:szCs w:val="24"/>
        </w:rPr>
        <w:t xml:space="preserve"> </w:t>
      </w:r>
      <w:r w:rsidRPr="00C41B87">
        <w:rPr>
          <w:rFonts w:ascii="Times New Roman" w:hAnsi="Times New Roman" w:cs="Times New Roman"/>
          <w:sz w:val="24"/>
          <w:szCs w:val="24"/>
        </w:rPr>
        <w:t>нестационарного торгового объекта или объекта по оказанию услуг</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(тип)</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(далее - Объект) для осуществления</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(вид деятельности, группа реализуемых товаров)</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общей  площадью  _____  кв.  м   на  участке   по   адресному  ориентиру  в</w:t>
      </w:r>
      <w:r>
        <w:rPr>
          <w:rFonts w:ascii="Times New Roman" w:hAnsi="Times New Roman" w:cs="Times New Roman"/>
          <w:sz w:val="24"/>
          <w:szCs w:val="24"/>
        </w:rPr>
        <w:t xml:space="preserve"> </w:t>
      </w:r>
      <w:r w:rsidRPr="00C41B87">
        <w:rPr>
          <w:rFonts w:ascii="Times New Roman" w:hAnsi="Times New Roman" w:cs="Times New Roman"/>
          <w:sz w:val="24"/>
          <w:szCs w:val="24"/>
        </w:rPr>
        <w:t>соответствии  со  Схемой  размещения  нестационарных  торговых  объектов  и</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w:t>
      </w:r>
      <w:r>
        <w:rPr>
          <w:rFonts w:ascii="Times New Roman" w:hAnsi="Times New Roman" w:cs="Times New Roman"/>
          <w:sz w:val="24"/>
          <w:szCs w:val="24"/>
        </w:rPr>
        <w:t xml:space="preserve"> </w:t>
      </w:r>
      <w:r w:rsidRPr="00C41B87">
        <w:rPr>
          <w:rFonts w:ascii="Times New Roman" w:hAnsi="Times New Roman" w:cs="Times New Roman"/>
          <w:sz w:val="24"/>
          <w:szCs w:val="24"/>
        </w:rPr>
        <w:t>район Республики Башкортостан:</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(место расположения Объекта)</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на срок с __________________ 20__ года по ________________ 20__ года.</w:t>
      </w: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4"/>
          <w:szCs w:val="24"/>
        </w:rPr>
        <w:t xml:space="preserve">_____________ </w:t>
      </w:r>
      <w:r w:rsidRPr="00C41B87">
        <w:rPr>
          <w:rFonts w:ascii="Times New Roman" w:hAnsi="Times New Roman" w:cs="Times New Roman"/>
          <w:sz w:val="24"/>
          <w:szCs w:val="24"/>
        </w:rPr>
        <w:t xml:space="preserve">муниципального района Благовещенский район Республики </w:t>
      </w:r>
      <w:r>
        <w:rPr>
          <w:rFonts w:ascii="Times New Roman" w:hAnsi="Times New Roman" w:cs="Times New Roman"/>
          <w:sz w:val="24"/>
          <w:szCs w:val="24"/>
        </w:rPr>
        <w:t xml:space="preserve">Башкортостан, проведенного "__" </w:t>
      </w:r>
      <w:r w:rsidRPr="00C41B87">
        <w:rPr>
          <w:rFonts w:ascii="Times New Roman" w:hAnsi="Times New Roman" w:cs="Times New Roman"/>
          <w:sz w:val="24"/>
          <w:szCs w:val="24"/>
        </w:rPr>
        <w:t>____________ 20__ года, в соответствии с Протоколом ____________</w:t>
      </w:r>
      <w:r>
        <w:rPr>
          <w:rFonts w:ascii="Times New Roman" w:hAnsi="Times New Roman" w:cs="Times New Roman"/>
          <w:sz w:val="24"/>
          <w:szCs w:val="24"/>
        </w:rPr>
        <w:t>__________________________</w:t>
      </w:r>
      <w:r w:rsidRPr="00C41B87">
        <w:rPr>
          <w:rFonts w:ascii="Times New Roman" w:hAnsi="Times New Roman" w:cs="Times New Roman"/>
          <w:sz w:val="24"/>
          <w:szCs w:val="24"/>
        </w:rPr>
        <w:t>_______________________________________.</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II. Права и обязанности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2.1. Администрация вправе:</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sidRPr="00C41B87">
        <w:rPr>
          <w:rFonts w:ascii="Times New Roman" w:hAnsi="Times New Roman" w:cs="Times New Roman"/>
          <w:sz w:val="24"/>
          <w:szCs w:val="24"/>
        </w:rPr>
        <w:t xml:space="preserve"> муниципального района Благовещенский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8"/>
          <w:szCs w:val="28"/>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 и действующим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bookmarkStart w:id="9" w:name="P576"/>
      <w:bookmarkEnd w:id="9"/>
      <w:r w:rsidRPr="00C41B87">
        <w:rPr>
          <w:rFonts w:ascii="Times New Roman" w:hAnsi="Times New Roman" w:cs="Times New Roman"/>
          <w:sz w:val="24"/>
          <w:szCs w:val="24"/>
        </w:rPr>
        <w:t>2.4. Субъект торговли обязан: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2.4.2. Своевременно и в полном объеме оплатить стоимость права по настоящему договору.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2.4.3. Использовать Объект по назначению,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2.4.6. При осуществлении своей хозяйственной деятельности с использованием Объекта обеспечить соблюдение требований </w:t>
      </w:r>
      <w:hyperlink r:id="rId11"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2"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13" w:history="1">
        <w:r w:rsidRPr="00C41B87">
          <w:rPr>
            <w:rFonts w:ascii="Times New Roman" w:hAnsi="Times New Roman" w:cs="Times New Roman"/>
            <w:color w:val="0000FF"/>
            <w:sz w:val="24"/>
            <w:szCs w:val="24"/>
          </w:rPr>
          <w:t>Закона</w:t>
        </w:r>
      </w:hyperlink>
      <w:r w:rsidRPr="00C41B87">
        <w:rPr>
          <w:rFonts w:ascii="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14" w:history="1">
        <w:r w:rsidRPr="00C41B87">
          <w:rPr>
            <w:rFonts w:ascii="Times New Roman" w:hAnsi="Times New Roman" w:cs="Times New Roman"/>
            <w:color w:val="0000FF"/>
            <w:sz w:val="24"/>
            <w:szCs w:val="24"/>
          </w:rPr>
          <w:t>СП 2.3.6.1066-01</w:t>
        </w:r>
      </w:hyperlink>
      <w:r w:rsidRPr="00C41B87">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15" w:history="1">
        <w:r w:rsidRPr="00C41B87">
          <w:rPr>
            <w:rFonts w:ascii="Times New Roman" w:hAnsi="Times New Roman" w:cs="Times New Roman"/>
            <w:color w:val="0000FF"/>
            <w:sz w:val="24"/>
            <w:szCs w:val="24"/>
          </w:rPr>
          <w:t>СанПиН 2.3.6.1079-01</w:t>
        </w:r>
      </w:hyperlink>
      <w:r w:rsidRPr="00C41B87">
        <w:rPr>
          <w:rFonts w:ascii="Times New Roman" w:hAnsi="Times New Roman" w:cs="Times New Roman"/>
          <w:sz w:val="24"/>
          <w:szCs w:val="24"/>
        </w:rPr>
        <w:t>".</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2.4.7. Не допускать загрязнения, захламления места размещения Объекта.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w:anchor="P601" w:history="1">
        <w:r w:rsidRPr="00C41B87">
          <w:rPr>
            <w:rFonts w:ascii="Times New Roman" w:hAnsi="Times New Roman" w:cs="Times New Roman"/>
            <w:color w:val="0000FF"/>
            <w:sz w:val="24"/>
            <w:szCs w:val="24"/>
          </w:rPr>
          <w:t>разделом V</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2.4.9. Выполнять условия, предусмотренные нормативно-правовыми актами, регулирующими </w:t>
      </w:r>
      <w:r w:rsidRPr="00DA7EB3">
        <w:rPr>
          <w:rFonts w:ascii="Times New Roman" w:hAnsi="Times New Roman" w:cs="Times New Roman"/>
          <w:sz w:val="24"/>
          <w:szCs w:val="24"/>
        </w:rPr>
        <w:t xml:space="preserve">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8"/>
          <w:szCs w:val="28"/>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bookmarkStart w:id="10" w:name="P587"/>
      <w:bookmarkEnd w:id="10"/>
      <w:r w:rsidRPr="00C41B87">
        <w:rPr>
          <w:rFonts w:ascii="Times New Roman" w:hAnsi="Times New Roman" w:cs="Times New Roman"/>
          <w:sz w:val="24"/>
          <w:szCs w:val="24"/>
        </w:rPr>
        <w:t>III. Платежи и расчеты по договору</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3.1. Стоимость права на размещение Объекта, указанного в </w:t>
      </w:r>
      <w:hyperlink w:anchor="P552" w:history="1">
        <w:r w:rsidRPr="00C41B87">
          <w:rPr>
            <w:rFonts w:ascii="Times New Roman" w:hAnsi="Times New Roman" w:cs="Times New Roman"/>
            <w:color w:val="0000FF"/>
            <w:sz w:val="24"/>
            <w:szCs w:val="24"/>
          </w:rPr>
          <w:t>п. 1.1</w:t>
        </w:r>
      </w:hyperlink>
      <w:r w:rsidRPr="00C41B87">
        <w:rPr>
          <w:rFonts w:ascii="Times New Roman" w:hAnsi="Times New Roman" w:cs="Times New Roman"/>
          <w:sz w:val="24"/>
          <w:szCs w:val="24"/>
        </w:rPr>
        <w:t>, составляет _______________ (_____________) руб. __ коп., НДС не облагается.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3.4. Стоимость права по договору не может быть изменена по соглашению Сторон.</w:t>
      </w:r>
    </w:p>
    <w:p w:rsidR="00270AD8" w:rsidRPr="00C41B87" w:rsidRDefault="00270A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C41B87">
        <w:rPr>
          <w:rFonts w:ascii="Times New Roman" w:hAnsi="Times New Roman" w:cs="Times New Roman"/>
          <w:sz w:val="24"/>
          <w:szCs w:val="24"/>
        </w:rPr>
        <w:t>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IV. Ответственность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bookmarkStart w:id="11" w:name="P601"/>
      <w:bookmarkEnd w:id="11"/>
      <w:r w:rsidRPr="00C41B87">
        <w:rPr>
          <w:rFonts w:ascii="Times New Roman" w:hAnsi="Times New Roman" w:cs="Times New Roman"/>
          <w:sz w:val="24"/>
          <w:szCs w:val="24"/>
        </w:rPr>
        <w:t>V. Расторжение договора</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5.1. Договор может быть расторгнут по соглашению Сторон или по решению суда.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5.2.1. Невыполнение Субъектом требований, указанных в </w:t>
      </w:r>
      <w:hyperlink w:anchor="P576" w:history="1">
        <w:r w:rsidRPr="00C41B87">
          <w:rPr>
            <w:rFonts w:ascii="Times New Roman" w:hAnsi="Times New Roman" w:cs="Times New Roman"/>
            <w:color w:val="0000FF"/>
            <w:sz w:val="24"/>
            <w:szCs w:val="24"/>
          </w:rPr>
          <w:t>пункте 2.4</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5.2.2. Невыполнение Субъектом требований по оплате, установленных </w:t>
      </w:r>
      <w:hyperlink w:anchor="P587" w:history="1">
        <w:r w:rsidRPr="00C41B87">
          <w:rPr>
            <w:rFonts w:ascii="Times New Roman" w:hAnsi="Times New Roman" w:cs="Times New Roman"/>
            <w:color w:val="0000FF"/>
            <w:sz w:val="24"/>
            <w:szCs w:val="24"/>
          </w:rPr>
          <w:t>разделом III</w:t>
        </w:r>
      </w:hyperlink>
      <w:r w:rsidRPr="00C41B87">
        <w:rPr>
          <w:rFonts w:ascii="Times New Roman" w:hAnsi="Times New Roman" w:cs="Times New Roman"/>
          <w:sz w:val="24"/>
          <w:szCs w:val="24"/>
        </w:rPr>
        <w:t xml:space="preserve"> настоящего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5.2.3. Прекращение Субъектом в установленном законом порядке своей деятельности.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5.2.5. Эксплуатация Объекта без акта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5.2.6. Непредъявление Объекта в течение установленного срока к приемке приемочной комиссии.</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 Прочие условия</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sidRPr="00C41B87">
        <w:rPr>
          <w:rFonts w:ascii="Times New Roman" w:hAnsi="Times New Roman" w:cs="Times New Roman"/>
          <w:sz w:val="24"/>
          <w:szCs w:val="24"/>
        </w:rPr>
        <w:t xml:space="preserve"> муниципального района Благовещенский район Республики Башкортостан.</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6.3. Споры по договору разрешаются в судебном порядке.</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6.5. Приложения к договору составляют его неотъемлемую часть:</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1 - проектная документация;</w:t>
      </w:r>
    </w:p>
    <w:p w:rsidR="00270AD8" w:rsidRPr="00C41B87" w:rsidRDefault="00270AD8">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VII. Юридические адреса, банковские реквизиты</w:t>
      </w:r>
    </w:p>
    <w:p w:rsidR="00270AD8" w:rsidRPr="00C41B87" w:rsidRDefault="00270AD8">
      <w:pPr>
        <w:pStyle w:val="ConsPlusNormal"/>
        <w:jc w:val="center"/>
        <w:rPr>
          <w:rFonts w:ascii="Times New Roman" w:hAnsi="Times New Roman" w:cs="Times New Roman"/>
          <w:sz w:val="24"/>
          <w:szCs w:val="24"/>
        </w:rPr>
      </w:pPr>
      <w:r w:rsidRPr="00C41B87">
        <w:rPr>
          <w:rFonts w:ascii="Times New Roman" w:hAnsi="Times New Roman" w:cs="Times New Roman"/>
          <w:sz w:val="24"/>
          <w:szCs w:val="24"/>
        </w:rPr>
        <w:t>и подписи Сторон</w:t>
      </w:r>
    </w:p>
    <w:p w:rsidR="00270AD8" w:rsidRPr="00C41B87" w:rsidRDefault="00270AD8">
      <w:pPr>
        <w:pStyle w:val="ConsPlusNormal"/>
        <w:ind w:firstLine="540"/>
        <w:jc w:val="both"/>
        <w:rPr>
          <w:rFonts w:ascii="Times New Roman" w:hAnsi="Times New Roman" w:cs="Times New Roman"/>
          <w:sz w:val="24"/>
          <w:szCs w:val="24"/>
        </w:rPr>
      </w:pPr>
    </w:p>
    <w:p w:rsidR="00270AD8" w:rsidRPr="00C41B87" w:rsidRDefault="00270AD8">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_______ Муниципального</w:t>
      </w:r>
      <w:r w:rsidRPr="00C41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Субъект:</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района       Благовещенский     район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Адрес:                                 </w:t>
      </w:r>
      <w:r>
        <w:rPr>
          <w:rFonts w:ascii="Times New Roman" w:hAnsi="Times New Roman" w:cs="Times New Roman"/>
          <w:sz w:val="24"/>
          <w:szCs w:val="24"/>
        </w:rPr>
        <w:t xml:space="preserve">                                 </w:t>
      </w:r>
      <w:r w:rsidRPr="00C41B87">
        <w:rPr>
          <w:rFonts w:ascii="Times New Roman" w:hAnsi="Times New Roman" w:cs="Times New Roman"/>
          <w:sz w:val="24"/>
          <w:szCs w:val="24"/>
        </w:rPr>
        <w:t>Адрес:</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ИНН/КПП ___________________________    ИНН/КПП 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р/с 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в 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в 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к/с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к/с _______________________________</w:t>
      </w:r>
    </w:p>
    <w:p w:rsidR="00270AD8" w:rsidRPr="00C41B87" w:rsidRDefault="00270AD8">
      <w:pPr>
        <w:pStyle w:val="ConsPlusNonformat"/>
        <w:jc w:val="both"/>
        <w:rPr>
          <w:rFonts w:ascii="Times New Roman" w:hAnsi="Times New Roman" w:cs="Times New Roman"/>
          <w:sz w:val="24"/>
          <w:szCs w:val="24"/>
        </w:rPr>
      </w:pPr>
      <w:hyperlink r:id="rId16" w:history="1">
        <w:r w:rsidRPr="00C41B87">
          <w:rPr>
            <w:rFonts w:ascii="Times New Roman" w:hAnsi="Times New Roman" w:cs="Times New Roman"/>
            <w:color w:val="0000FF"/>
            <w:sz w:val="24"/>
            <w:szCs w:val="24"/>
          </w:rPr>
          <w:t>ОКАТО</w:t>
        </w:r>
      </w:hyperlink>
      <w:r w:rsidRPr="00C41B87">
        <w:rPr>
          <w:rFonts w:ascii="Times New Roman" w:hAnsi="Times New Roman" w:cs="Times New Roman"/>
          <w:sz w:val="24"/>
          <w:szCs w:val="24"/>
        </w:rPr>
        <w:t xml:space="preserve"> 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 </w:t>
      </w:r>
      <w:hyperlink r:id="rId17" w:history="1">
        <w:r w:rsidRPr="00C41B87">
          <w:rPr>
            <w:rFonts w:ascii="Times New Roman" w:hAnsi="Times New Roman" w:cs="Times New Roman"/>
            <w:color w:val="0000FF"/>
            <w:sz w:val="24"/>
            <w:szCs w:val="24"/>
          </w:rPr>
          <w:t>ОКАТО</w:t>
        </w:r>
      </w:hyperlink>
      <w:r w:rsidRPr="00C41B87">
        <w:rPr>
          <w:rFonts w:ascii="Times New Roman" w:hAnsi="Times New Roman" w:cs="Times New Roman"/>
          <w:sz w:val="24"/>
          <w:szCs w:val="24"/>
        </w:rPr>
        <w:t xml:space="preserve"> 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ОКОНХ 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ОКОНХ 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ОКПО 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ОКПО 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(подпись)   (расшифровка подписи)      </w:t>
      </w:r>
      <w:r>
        <w:rPr>
          <w:rFonts w:ascii="Times New Roman" w:hAnsi="Times New Roman" w:cs="Times New Roman"/>
          <w:sz w:val="24"/>
          <w:szCs w:val="24"/>
        </w:rPr>
        <w:t xml:space="preserve">              </w:t>
      </w:r>
      <w:r w:rsidRPr="00C41B87">
        <w:rPr>
          <w:rFonts w:ascii="Times New Roman" w:hAnsi="Times New Roman" w:cs="Times New Roman"/>
          <w:sz w:val="24"/>
          <w:szCs w:val="24"/>
        </w:rPr>
        <w:t>(подпись)   (расшифровка подписи)</w:t>
      </w:r>
    </w:p>
    <w:p w:rsidR="00270AD8" w:rsidRPr="00C41B87" w:rsidRDefault="00270AD8">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C41B87">
        <w:rPr>
          <w:rFonts w:ascii="Times New Roman" w:hAnsi="Times New Roman" w:cs="Times New Roman"/>
          <w:sz w:val="24"/>
          <w:szCs w:val="24"/>
        </w:rPr>
        <w:t>М.П. (при наличии)</w:t>
      </w: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Pr="00E334A9" w:rsidRDefault="00270AD8">
      <w:pPr>
        <w:pStyle w:val="ConsPlusNormal"/>
        <w:ind w:firstLine="540"/>
        <w:jc w:val="both"/>
        <w:rPr>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6</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center"/>
      </w:pPr>
    </w:p>
    <w:p w:rsidR="00270AD8" w:rsidRPr="00F94B7D" w:rsidRDefault="00270AD8">
      <w:pPr>
        <w:pStyle w:val="ConsPlusTitle"/>
        <w:jc w:val="center"/>
        <w:rPr>
          <w:rFonts w:ascii="Times New Roman" w:hAnsi="Times New Roman" w:cs="Times New Roman"/>
          <w:sz w:val="28"/>
          <w:szCs w:val="28"/>
        </w:rPr>
      </w:pPr>
      <w:bookmarkStart w:id="12" w:name="P652"/>
      <w:bookmarkEnd w:id="12"/>
      <w:r w:rsidRPr="00F94B7D">
        <w:rPr>
          <w:rFonts w:ascii="Times New Roman" w:hAnsi="Times New Roman" w:cs="Times New Roman"/>
          <w:sz w:val="28"/>
          <w:szCs w:val="28"/>
        </w:rPr>
        <w:t>ПОЛОЖЕНИЕ</w:t>
      </w:r>
    </w:p>
    <w:p w:rsidR="00270AD8" w:rsidRPr="00F94B7D" w:rsidRDefault="00270AD8" w:rsidP="006A20D5">
      <w:pPr>
        <w:pStyle w:val="ConsPlusTitle"/>
        <w:jc w:val="center"/>
        <w:rPr>
          <w:rFonts w:ascii="Times New Roman" w:hAnsi="Times New Roman" w:cs="Times New Roman"/>
          <w:sz w:val="28"/>
          <w:szCs w:val="28"/>
        </w:rPr>
      </w:pPr>
      <w:r w:rsidRPr="00F94B7D">
        <w:rPr>
          <w:rFonts w:ascii="Times New Roman" w:hAnsi="Times New Roman" w:cs="Times New Roman"/>
          <w:sz w:val="28"/>
          <w:szCs w:val="28"/>
        </w:rPr>
        <w:t>О ПРИЕМОЧНОЙ КОМИССИИ ПО ПРИЕМКЕ НЕСТАЦИОНАРНЫХ ТОРГОВЫХ</w:t>
      </w:r>
      <w:r>
        <w:rPr>
          <w:rFonts w:ascii="Times New Roman" w:hAnsi="Times New Roman" w:cs="Times New Roman"/>
          <w:sz w:val="28"/>
          <w:szCs w:val="28"/>
        </w:rPr>
        <w:t xml:space="preserve"> </w:t>
      </w:r>
      <w:r w:rsidRPr="00F94B7D">
        <w:rPr>
          <w:rFonts w:ascii="Times New Roman" w:hAnsi="Times New Roman" w:cs="Times New Roman"/>
          <w:sz w:val="28"/>
          <w:szCs w:val="28"/>
        </w:rPr>
        <w:t>ОБЪЕКТОВ И ОБЪЕКТОВ ПО ОКАЗАНИЮ УСЛУГ В ЭКСПЛУАТАЦИЮ</w:t>
      </w:r>
      <w:r>
        <w:rPr>
          <w:rFonts w:ascii="Times New Roman" w:hAnsi="Times New Roman" w:cs="Times New Roman"/>
          <w:sz w:val="28"/>
          <w:szCs w:val="28"/>
        </w:rPr>
        <w:t xml:space="preserve"> </w:t>
      </w:r>
      <w:r w:rsidRPr="00F94B7D">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 ОКТЯБРЬСКИЙ СЕЛЬСОВЕТ </w:t>
      </w:r>
      <w:r w:rsidRPr="00F94B7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БЛАГОВЕЩЕНСКИЙ</w:t>
      </w:r>
      <w:r w:rsidRPr="00F94B7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F94B7D">
        <w:rPr>
          <w:rFonts w:ascii="Times New Roman" w:hAnsi="Times New Roman" w:cs="Times New Roman"/>
          <w:sz w:val="28"/>
          <w:szCs w:val="28"/>
        </w:rPr>
        <w:t>РЕСПУБЛИКИ БАШКОРТОСТАН</w:t>
      </w:r>
    </w:p>
    <w:p w:rsidR="00270AD8" w:rsidRPr="00F94B7D" w:rsidRDefault="00270AD8">
      <w:pPr>
        <w:pStyle w:val="ConsPlusNormal"/>
        <w:jc w:val="center"/>
        <w:rPr>
          <w:rFonts w:ascii="Times New Roman" w:hAnsi="Times New Roman" w:cs="Times New Roman"/>
          <w:sz w:val="28"/>
          <w:szCs w:val="28"/>
        </w:rPr>
      </w:pPr>
    </w:p>
    <w:p w:rsidR="00270AD8" w:rsidRPr="00F94B7D" w:rsidRDefault="00270AD8">
      <w:pPr>
        <w:pStyle w:val="ConsPlusTitle"/>
        <w:jc w:val="center"/>
        <w:outlineLvl w:val="1"/>
        <w:rPr>
          <w:rFonts w:ascii="Times New Roman" w:hAnsi="Times New Roman" w:cs="Times New Roman"/>
          <w:sz w:val="28"/>
          <w:szCs w:val="28"/>
        </w:rPr>
      </w:pPr>
      <w:r w:rsidRPr="00F94B7D">
        <w:rPr>
          <w:rFonts w:ascii="Times New Roman" w:hAnsi="Times New Roman" w:cs="Times New Roman"/>
          <w:sz w:val="28"/>
          <w:szCs w:val="28"/>
        </w:rPr>
        <w:t>1. ОБЩИЕ ПОЛОЖЕНИЯ</w:t>
      </w:r>
    </w:p>
    <w:p w:rsidR="00270AD8" w:rsidRDefault="00270AD8">
      <w:pPr>
        <w:pStyle w:val="ConsPlusNormal"/>
        <w:jc w:val="cente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1.1. Приемочная комиссия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2. ОСНОВНЫЕ ЗАДАЧИ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2.1. Основными задачами Приемочной комиссии являются:</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B01E4F">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B01E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01E4F">
        <w:rPr>
          <w:rFonts w:ascii="Times New Roman" w:hAnsi="Times New Roman" w:cs="Times New Roman"/>
          <w:sz w:val="28"/>
          <w:szCs w:val="28"/>
        </w:rPr>
        <w:t>);</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проверка соответствия размещенного нестационарного торгового объекта условиям, указанным в проектной документации и Договоре;</w:t>
      </w:r>
    </w:p>
    <w:p w:rsidR="00270AD8" w:rsidRPr="00B01E4F" w:rsidRDefault="00270AD8" w:rsidP="00E201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выдача субъекту торговли </w:t>
      </w:r>
      <w:hyperlink w:anchor="P704" w:history="1">
        <w:r w:rsidRPr="00B01E4F">
          <w:rPr>
            <w:rFonts w:ascii="Times New Roman" w:hAnsi="Times New Roman" w:cs="Times New Roman"/>
            <w:color w:val="0000FF"/>
            <w:sz w:val="28"/>
            <w:szCs w:val="28"/>
          </w:rPr>
          <w:t>Акта</w:t>
        </w:r>
      </w:hyperlink>
      <w:r w:rsidRPr="00B01E4F">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3. ПРАВА И ОБЯЗАННОСТИ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3.1. Приемочная комиссия для решения возложенных на нее задач имеет право:</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запрашивать в установленном порядке необходимую информацию по вопросам, относящимся к компетенции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привлекать для дачи рекомендации технических экспертов, представителей организаций - проектировщиков и иных специалистов.</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Pr="00B01E4F" w:rsidRDefault="00270AD8"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4. ОРГАНИЗАЦИЯ РАБОТЫ ПРИЕМОЧНОЙ КОМИССИИ</w:t>
      </w:r>
    </w:p>
    <w:p w:rsidR="00270AD8" w:rsidRPr="00B01E4F" w:rsidRDefault="00270AD8" w:rsidP="00B01E4F">
      <w:pPr>
        <w:pStyle w:val="ConsPlusNormal"/>
        <w:jc w:val="center"/>
        <w:rPr>
          <w:rFonts w:ascii="Times New Roman" w:hAnsi="Times New Roman" w:cs="Times New Roman"/>
          <w:sz w:val="28"/>
          <w:szCs w:val="28"/>
        </w:rPr>
      </w:pP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4.1. Приемочная комиссия формируется из представителей Администрации. Состав Приемочной комиссии утверждается </w:t>
      </w:r>
      <w:r>
        <w:rPr>
          <w:rFonts w:ascii="Times New Roman" w:hAnsi="Times New Roman" w:cs="Times New Roman"/>
          <w:sz w:val="28"/>
          <w:szCs w:val="28"/>
        </w:rPr>
        <w:t>постановлением</w:t>
      </w:r>
      <w:r w:rsidRPr="00B01E4F">
        <w:rPr>
          <w:rFonts w:ascii="Times New Roman" w:hAnsi="Times New Roman" w:cs="Times New Roman"/>
          <w:sz w:val="28"/>
          <w:szCs w:val="28"/>
        </w:rPr>
        <w:t xml:space="preserve"> главы Администрации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Председатель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осуществляет руководство деятельностью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подписывает Акт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При отсутствии председателя Приемочной комиссии его полномочия исполняет заместитель председателя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сезонной торговли не позднее 15-ти календарных дней с даты заключения Договора;</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киосков, павильонов, торгово-остановочных комплексов не позднее 45-ти календарных дней с даты заключения Договора.</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270AD8" w:rsidRPr="00B01E4F" w:rsidRDefault="00270AD8"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270AD8" w:rsidRPr="00B01E4F" w:rsidRDefault="00270AD8" w:rsidP="00B01E4F">
      <w:pPr>
        <w:pStyle w:val="ConsPlusNormal"/>
        <w:ind w:firstLine="540"/>
        <w:jc w:val="both"/>
        <w:rPr>
          <w:rFonts w:ascii="Times New Roman" w:hAnsi="Times New Roman" w:cs="Times New Roman"/>
          <w:sz w:val="28"/>
          <w:szCs w:val="28"/>
        </w:rPr>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pPr>
        <w:pStyle w:val="ConsPlusNormal"/>
        <w:ind w:firstLine="540"/>
        <w:jc w:val="both"/>
      </w:pPr>
    </w:p>
    <w:p w:rsidR="00270AD8" w:rsidRDefault="00270AD8" w:rsidP="00E334A9">
      <w:pPr>
        <w:pStyle w:val="ConsPlusNormal"/>
        <w:jc w:val="both"/>
      </w:pPr>
    </w:p>
    <w:p w:rsidR="00270AD8" w:rsidRDefault="00270AD8" w:rsidP="00E334A9">
      <w:pPr>
        <w:pStyle w:val="ConsPlusNormal"/>
        <w:jc w:val="both"/>
      </w:pPr>
    </w:p>
    <w:p w:rsidR="00270AD8" w:rsidRPr="00E334A9" w:rsidRDefault="00270AD8" w:rsidP="006A20D5">
      <w:pPr>
        <w:pStyle w:val="ConsPlusNormal"/>
        <w:jc w:val="both"/>
        <w:rPr>
          <w:sz w:val="24"/>
          <w:szCs w:val="24"/>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7</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right"/>
      </w:pPr>
    </w:p>
    <w:p w:rsidR="00270AD8" w:rsidRDefault="00270AD8">
      <w:pPr>
        <w:pStyle w:val="ConsPlusNonformat"/>
        <w:jc w:val="both"/>
      </w:pPr>
      <w:bookmarkStart w:id="13" w:name="P704"/>
      <w:bookmarkEnd w:id="13"/>
      <w:r>
        <w:t xml:space="preserve">                                    Акт</w:t>
      </w:r>
    </w:p>
    <w:p w:rsidR="00270AD8" w:rsidRDefault="00270AD8">
      <w:pPr>
        <w:pStyle w:val="ConsPlusNonformat"/>
        <w:jc w:val="both"/>
      </w:pPr>
      <w:r>
        <w:t xml:space="preserve">            приемочной комиссии о соответствии (несоответствии)</w:t>
      </w:r>
    </w:p>
    <w:p w:rsidR="00270AD8" w:rsidRDefault="00270AD8">
      <w:pPr>
        <w:pStyle w:val="ConsPlusNonformat"/>
        <w:jc w:val="both"/>
      </w:pPr>
      <w:r>
        <w:t xml:space="preserve">         нестационарного торгового объекта или объекта по оказанию</w:t>
      </w:r>
    </w:p>
    <w:p w:rsidR="00270AD8" w:rsidRDefault="00270AD8">
      <w:pPr>
        <w:pStyle w:val="ConsPlusNonformat"/>
        <w:jc w:val="both"/>
      </w:pPr>
      <w:r>
        <w:t xml:space="preserve">                  услуг требованиям, указанным в договоре</w:t>
      </w:r>
    </w:p>
    <w:p w:rsidR="00270AD8" w:rsidRDefault="00270AD8">
      <w:pPr>
        <w:pStyle w:val="ConsPlusNonformat"/>
        <w:jc w:val="both"/>
      </w:pPr>
      <w:r>
        <w:t xml:space="preserve">         на размещение нестационарного торгового объекта и объекта</w:t>
      </w:r>
    </w:p>
    <w:p w:rsidR="00270AD8" w:rsidRDefault="00270AD8">
      <w:pPr>
        <w:pStyle w:val="ConsPlusNonformat"/>
        <w:jc w:val="both"/>
      </w:pPr>
      <w:r>
        <w:t xml:space="preserve">                             по оказанию услуг</w:t>
      </w:r>
    </w:p>
    <w:p w:rsidR="00270AD8" w:rsidRDefault="00270AD8">
      <w:pPr>
        <w:pStyle w:val="ConsPlusNonformat"/>
        <w:jc w:val="both"/>
      </w:pPr>
    </w:p>
    <w:p w:rsidR="00270AD8" w:rsidRDefault="00270AD8">
      <w:pPr>
        <w:pStyle w:val="ConsPlusNonformat"/>
        <w:jc w:val="both"/>
      </w:pPr>
      <w:r>
        <w:t xml:space="preserve">                                                     "__" _________ 20__ г.</w:t>
      </w:r>
    </w:p>
    <w:p w:rsidR="00270AD8" w:rsidRDefault="00270AD8">
      <w:pPr>
        <w:pStyle w:val="ConsPlusNonformat"/>
        <w:jc w:val="both"/>
      </w:pPr>
    </w:p>
    <w:p w:rsidR="00270AD8" w:rsidRDefault="00270AD8">
      <w:pPr>
        <w:pStyle w:val="ConsPlusNonformat"/>
        <w:jc w:val="both"/>
      </w:pPr>
      <w:r>
        <w:t>Приемочная комиссия в составе:</w:t>
      </w:r>
    </w:p>
    <w:p w:rsidR="00270AD8" w:rsidRDefault="00270AD8">
      <w:pPr>
        <w:pStyle w:val="ConsPlusNonformat"/>
        <w:jc w:val="both"/>
      </w:pPr>
      <w:r>
        <w:t>председателя комиссии: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членов комиссии: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p>
    <w:p w:rsidR="00270AD8" w:rsidRDefault="00270AD8">
      <w:pPr>
        <w:pStyle w:val="ConsPlusNonformat"/>
        <w:jc w:val="both"/>
      </w:pPr>
      <w:r>
        <w:t>и _________________________________________________________________________</w:t>
      </w:r>
    </w:p>
    <w:p w:rsidR="00270AD8" w:rsidRDefault="00270AD8">
      <w:pPr>
        <w:pStyle w:val="ConsPlusNonformat"/>
        <w:jc w:val="both"/>
      </w:pPr>
      <w:r>
        <w:t xml:space="preserve">                             (субъект торговли)</w:t>
      </w:r>
    </w:p>
    <w:p w:rsidR="00270AD8" w:rsidRDefault="00270AD8">
      <w:pPr>
        <w:pStyle w:val="ConsPlusNonformat"/>
        <w:jc w:val="both"/>
      </w:pPr>
      <w:r>
        <w:t>установила:</w:t>
      </w:r>
    </w:p>
    <w:p w:rsidR="00270AD8" w:rsidRDefault="00270AD8">
      <w:pPr>
        <w:pStyle w:val="ConsPlusNonformat"/>
        <w:jc w:val="both"/>
      </w:pPr>
      <w:r>
        <w:t xml:space="preserve">    1. Субъектом торговли 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(указывается юридическое лицо или индивидуальный предприниматель)</w:t>
      </w:r>
    </w:p>
    <w:p w:rsidR="00270AD8" w:rsidRDefault="00270AD8">
      <w:pPr>
        <w:pStyle w:val="ConsPlusNonformat"/>
        <w:jc w:val="both"/>
      </w:pPr>
      <w:r>
        <w:t xml:space="preserve">  предъявлен к приемке нестационарный торговый объект/объект по оказанию</w:t>
      </w:r>
    </w:p>
    <w:p w:rsidR="00270AD8" w:rsidRDefault="00270AD8">
      <w:pPr>
        <w:pStyle w:val="ConsPlusNonformat"/>
        <w:jc w:val="both"/>
      </w:pPr>
      <w:r>
        <w:t xml:space="preserve">                                   услуг</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(тип)</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(далее - Объект) для осуществления 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(вид деятельности, группа реализуемых товаров)</w:t>
      </w:r>
    </w:p>
    <w:p w:rsidR="00270AD8" w:rsidRDefault="00270AD8">
      <w:pPr>
        <w:pStyle w:val="ConsPlusNonformat"/>
        <w:jc w:val="both"/>
      </w:pPr>
      <w:r>
        <w:t>общей   площадью   _______   кв.   м  на  участке  по  адресному  ориентиру</w:t>
      </w:r>
    </w:p>
    <w:p w:rsidR="00270AD8" w:rsidRDefault="00270AD8">
      <w:pPr>
        <w:pStyle w:val="ConsPlusNonformat"/>
        <w:jc w:val="both"/>
      </w:pPr>
      <w:r>
        <w:t>в соответствии  со   Схемой  размещения  нестационарных  торговых  объектов</w:t>
      </w:r>
    </w:p>
    <w:p w:rsidR="00270AD8" w:rsidRDefault="00270AD8">
      <w:pPr>
        <w:pStyle w:val="ConsPlusNonformat"/>
        <w:jc w:val="both"/>
      </w:pPr>
      <w:r>
        <w:t>и объектов   по  оказанию   услуг   на   территории  ____________ муниципального  района</w:t>
      </w:r>
    </w:p>
    <w:p w:rsidR="00270AD8" w:rsidRDefault="00270AD8">
      <w:pPr>
        <w:pStyle w:val="ConsPlusNonformat"/>
        <w:jc w:val="both"/>
      </w:pPr>
      <w:r>
        <w:t>Благовещенский район Республики Башкортостан:</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(место расположения Объекта)</w:t>
      </w:r>
    </w:p>
    <w:p w:rsidR="00270AD8" w:rsidRDefault="00270AD8">
      <w:pPr>
        <w:pStyle w:val="ConsPlusNonformat"/>
        <w:jc w:val="both"/>
      </w:pPr>
      <w:r>
        <w:t xml:space="preserve">    2. Работы осуществлены на основании:</w:t>
      </w:r>
    </w:p>
    <w:p w:rsidR="00270AD8" w:rsidRDefault="00270AD8">
      <w:pPr>
        <w:pStyle w:val="ConsPlusNonformat"/>
        <w:jc w:val="both"/>
      </w:pPr>
      <w:r>
        <w:t xml:space="preserve">    -  договора  права  на размещение нестационарного торгового объекта или</w:t>
      </w:r>
    </w:p>
    <w:p w:rsidR="00270AD8" w:rsidRDefault="00270AD8">
      <w:pPr>
        <w:pStyle w:val="ConsPlusNonformat"/>
        <w:jc w:val="both"/>
      </w:pPr>
      <w:r>
        <w:t>объекта по оказанию услуг от ___________ N ____;</w:t>
      </w:r>
    </w:p>
    <w:p w:rsidR="00270AD8" w:rsidRDefault="00270AD8">
      <w:pPr>
        <w:pStyle w:val="ConsPlusNonformat"/>
        <w:jc w:val="both"/>
      </w:pPr>
      <w:r>
        <w:t xml:space="preserve">    - проектной документации</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(указываются название, характеристики архитектурного решения)</w:t>
      </w:r>
    </w:p>
    <w:p w:rsidR="00270AD8" w:rsidRDefault="00270AD8">
      <w:pPr>
        <w:pStyle w:val="ConsPlusNonformat"/>
        <w:jc w:val="both"/>
      </w:pPr>
      <w:r>
        <w:t xml:space="preserve">    3. Предъявленный к приемке Объект имеет следующие показатели:</w:t>
      </w:r>
    </w:p>
    <w:p w:rsidR="00270AD8" w:rsidRDefault="00270AD8">
      <w:pPr>
        <w:pStyle w:val="ConsPlusNonformat"/>
        <w:jc w:val="both"/>
      </w:pPr>
      <w:r>
        <w:t xml:space="preserve">    а) площадь Объекта - _______ кв. м;</w:t>
      </w:r>
    </w:p>
    <w:p w:rsidR="00270AD8" w:rsidRDefault="00270AD8">
      <w:pPr>
        <w:pStyle w:val="ConsPlusNonformat"/>
        <w:jc w:val="both"/>
      </w:pPr>
      <w:r>
        <w:t xml:space="preserve">    б) ширина/длина Объекта - ______ м;</w:t>
      </w:r>
    </w:p>
    <w:p w:rsidR="00270AD8" w:rsidRDefault="00270AD8">
      <w:pPr>
        <w:pStyle w:val="ConsPlusNonformat"/>
        <w:jc w:val="both"/>
      </w:pPr>
      <w:r>
        <w:t xml:space="preserve">    в) количество секций (при наличии) - ______ ед.;</w:t>
      </w:r>
    </w:p>
    <w:p w:rsidR="00270AD8" w:rsidRDefault="00270AD8">
      <w:pPr>
        <w:pStyle w:val="ConsPlusNonformat"/>
        <w:jc w:val="both"/>
      </w:pPr>
      <w:r>
        <w:t xml:space="preserve">    г) материал, из которого выполнен Объект, - _______________;</w:t>
      </w:r>
    </w:p>
    <w:p w:rsidR="00270AD8" w:rsidRDefault="00270AD8">
      <w:pPr>
        <w:pStyle w:val="ConsPlusNonformat"/>
        <w:jc w:val="both"/>
      </w:pPr>
      <w:r>
        <w:t xml:space="preserve">    д) дополнительные показатели: _______________________________.</w:t>
      </w:r>
    </w:p>
    <w:p w:rsidR="00270AD8" w:rsidRDefault="00270AD8">
      <w:pPr>
        <w:pStyle w:val="ConsPlusNonformat"/>
        <w:jc w:val="both"/>
      </w:pPr>
      <w:r>
        <w:t xml:space="preserve">    Предложения приемочной комиссии по выявленным нарушениям:</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___________________________________________________________________________</w:t>
      </w:r>
    </w:p>
    <w:p w:rsidR="00270AD8" w:rsidRDefault="00270AD8">
      <w:pPr>
        <w:pStyle w:val="ConsPlusNonformat"/>
        <w:jc w:val="both"/>
      </w:pPr>
      <w:r>
        <w:t xml:space="preserve">    4.  Данный  акт  исключает  возможность  регистрации  права  на  Объект</w:t>
      </w:r>
    </w:p>
    <w:p w:rsidR="00270AD8" w:rsidRDefault="00270AD8">
      <w:pPr>
        <w:pStyle w:val="ConsPlusNonformat"/>
        <w:jc w:val="both"/>
      </w:pPr>
      <w:r>
        <w:t>в качестве объекта  недвижимости  в  Едином  государственном  реестре  прав</w:t>
      </w:r>
    </w:p>
    <w:p w:rsidR="00270AD8" w:rsidRDefault="00270AD8">
      <w:pPr>
        <w:pStyle w:val="ConsPlusNonformat"/>
        <w:jc w:val="both"/>
      </w:pPr>
      <w:r>
        <w:t>на недвижимое имущество и сделок с ним.</w:t>
      </w:r>
    </w:p>
    <w:p w:rsidR="00270AD8" w:rsidRDefault="00270AD8">
      <w:pPr>
        <w:pStyle w:val="ConsPlusNonformat"/>
        <w:jc w:val="both"/>
      </w:pPr>
      <w:r>
        <w:t xml:space="preserve">    Решение приемочной комиссии:</w:t>
      </w:r>
    </w:p>
    <w:p w:rsidR="00270AD8" w:rsidRDefault="00270AD8">
      <w:pPr>
        <w:pStyle w:val="ConsPlusNonformat"/>
        <w:jc w:val="both"/>
      </w:pPr>
      <w:r>
        <w:t xml:space="preserve">    Предъявленный   к   приемке  Объект  соответствует  (не  соответствует)</w:t>
      </w:r>
    </w:p>
    <w:p w:rsidR="00270AD8" w:rsidRDefault="00270AD8">
      <w:pPr>
        <w:pStyle w:val="ConsPlusNonformat"/>
        <w:jc w:val="both"/>
      </w:pPr>
      <w:r>
        <w:t>требованиям, указанным в __________________________________________________</w:t>
      </w:r>
    </w:p>
    <w:p w:rsidR="00270AD8" w:rsidRDefault="00270AD8">
      <w:pPr>
        <w:pStyle w:val="ConsPlusNonformat"/>
        <w:jc w:val="both"/>
      </w:pPr>
      <w:r>
        <w:t>__________________________________________________________________________,</w:t>
      </w:r>
    </w:p>
    <w:p w:rsidR="00270AD8" w:rsidRDefault="00270AD8">
      <w:pPr>
        <w:pStyle w:val="ConsPlusNonformat"/>
        <w:jc w:val="both"/>
      </w:pPr>
      <w:r>
        <w:t xml:space="preserve">                    (указываются реквизиты документов)</w:t>
      </w:r>
    </w:p>
    <w:p w:rsidR="00270AD8" w:rsidRDefault="00270AD8">
      <w:pPr>
        <w:pStyle w:val="ConsPlusNonformat"/>
        <w:jc w:val="both"/>
      </w:pPr>
      <w:r>
        <w:t>и готов (не готов) к эксплуатации.</w:t>
      </w:r>
    </w:p>
    <w:p w:rsidR="00270AD8" w:rsidRDefault="00270AD8">
      <w:pPr>
        <w:pStyle w:val="ConsPlusNonformat"/>
        <w:jc w:val="both"/>
      </w:pPr>
      <w:r>
        <w:t xml:space="preserve">    Председатель приемочной комиссии: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 xml:space="preserve">       (должность)           (подпись)                (Ф.И.О.)</w:t>
      </w:r>
    </w:p>
    <w:p w:rsidR="00270AD8" w:rsidRDefault="00270AD8">
      <w:pPr>
        <w:pStyle w:val="ConsPlusNonformat"/>
        <w:jc w:val="both"/>
      </w:pPr>
    </w:p>
    <w:p w:rsidR="00270AD8" w:rsidRDefault="00270AD8">
      <w:pPr>
        <w:pStyle w:val="ConsPlusNonformat"/>
        <w:jc w:val="both"/>
      </w:pPr>
      <w:r>
        <w:t xml:space="preserve">    Члены приемочной комиссии: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p>
    <w:p w:rsidR="00270AD8" w:rsidRDefault="00270AD8">
      <w:pPr>
        <w:pStyle w:val="ConsPlusNonformat"/>
        <w:jc w:val="both"/>
      </w:pPr>
      <w:r>
        <w:t xml:space="preserve">    Субъект торговли:</w:t>
      </w:r>
    </w:p>
    <w:p w:rsidR="00270AD8" w:rsidRDefault="00270AD8">
      <w:pPr>
        <w:pStyle w:val="ConsPlusNonformat"/>
        <w:jc w:val="both"/>
      </w:pPr>
      <w:r>
        <w:t>_________________________ _______________ /_______________________________/</w:t>
      </w:r>
    </w:p>
    <w:p w:rsidR="00270AD8" w:rsidRDefault="00270AD8">
      <w:pPr>
        <w:pStyle w:val="ConsPlusNonformat"/>
        <w:jc w:val="both"/>
      </w:pPr>
    </w:p>
    <w:p w:rsidR="00270AD8" w:rsidRDefault="00270AD8">
      <w:pPr>
        <w:pStyle w:val="ConsPlusNonformat"/>
        <w:jc w:val="both"/>
      </w:pPr>
      <w:r>
        <w:t xml:space="preserve">    Акт  составлен в двух экземплярах, один - для субъекта торговли, второй</w:t>
      </w:r>
    </w:p>
    <w:p w:rsidR="00270AD8" w:rsidRDefault="00270AD8">
      <w:pPr>
        <w:pStyle w:val="ConsPlusNonformat"/>
        <w:jc w:val="both"/>
      </w:pPr>
      <w:r>
        <w:t>- для Администрации.</w:t>
      </w:r>
    </w:p>
    <w:p w:rsidR="00270AD8" w:rsidRDefault="00270AD8" w:rsidP="00D475F6">
      <w:pPr>
        <w:pStyle w:val="ConsPlusNormal"/>
        <w:jc w:val="both"/>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Default="00270AD8">
      <w:pPr>
        <w:pStyle w:val="ConsPlusNormal"/>
        <w:jc w:val="right"/>
        <w:outlineLvl w:val="0"/>
        <w:rPr>
          <w:rFonts w:ascii="Times New Roman" w:hAnsi="Times New Roman" w:cs="Times New Roman"/>
          <w:sz w:val="28"/>
          <w:szCs w:val="28"/>
        </w:rPr>
      </w:pPr>
    </w:p>
    <w:p w:rsidR="00270AD8" w:rsidRPr="00E334A9" w:rsidRDefault="00270AD8">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8</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270AD8" w:rsidRPr="00E334A9" w:rsidRDefault="00270AD8"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270AD8" w:rsidRPr="00E334A9" w:rsidRDefault="00270AD8"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270AD8" w:rsidRPr="00C46722" w:rsidRDefault="00270AD8" w:rsidP="00C46722">
      <w:pPr>
        <w:pStyle w:val="ConsPlusNormal"/>
        <w:jc w:val="right"/>
        <w:rPr>
          <w:rFonts w:ascii="Times New Roman" w:hAnsi="Times New Roman" w:cs="Times New Roman"/>
          <w:szCs w:val="22"/>
        </w:rPr>
      </w:pPr>
      <w:r w:rsidRPr="00C46722">
        <w:rPr>
          <w:rFonts w:ascii="Times New Roman" w:hAnsi="Times New Roman" w:cs="Times New Roman"/>
          <w:szCs w:val="22"/>
        </w:rPr>
        <w:t>от 27.12.2019г. № 65</w:t>
      </w:r>
    </w:p>
    <w:p w:rsidR="00270AD8" w:rsidRDefault="00270AD8">
      <w:pPr>
        <w:pStyle w:val="ConsPlusNormal"/>
        <w:jc w:val="center"/>
      </w:pPr>
    </w:p>
    <w:p w:rsidR="00270AD8" w:rsidRDefault="00270AD8">
      <w:pPr>
        <w:pStyle w:val="ConsPlusTitle"/>
        <w:jc w:val="center"/>
      </w:pPr>
      <w:bookmarkStart w:id="14" w:name="P795"/>
      <w:bookmarkEnd w:id="14"/>
      <w:r>
        <w:t>МЕТОДИКА</w:t>
      </w:r>
    </w:p>
    <w:p w:rsidR="00270AD8" w:rsidRDefault="00270AD8">
      <w:pPr>
        <w:pStyle w:val="ConsPlusTitle"/>
        <w:jc w:val="center"/>
      </w:pPr>
      <w:r>
        <w:t>ОПРЕДЕЛЕНИЯ СТОИМОСТИ ПРАВА НА РАЗМЕЩЕНИЕ НЕСТАЦИОНАРНОГО</w:t>
      </w:r>
    </w:p>
    <w:p w:rsidR="00270AD8" w:rsidRDefault="00270AD8">
      <w:pPr>
        <w:pStyle w:val="ConsPlusTitle"/>
        <w:jc w:val="center"/>
      </w:pPr>
      <w:r>
        <w:t>ТОРГОВОГО ОБЪЕКТА ИЛИ ОБЪЕКТА ПО ОКАЗАНИЮ УСЛУГ НА</w:t>
      </w:r>
    </w:p>
    <w:p w:rsidR="00270AD8" w:rsidRDefault="00270AD8" w:rsidP="006A20D5">
      <w:pPr>
        <w:pStyle w:val="ConsPlusTitle"/>
        <w:jc w:val="center"/>
      </w:pPr>
      <w:r>
        <w:t>ТЕРРИТОРИИ СЕЛЬСКОГО ПОСЕЛЕНИЯ ОКТЯБРЬСКИЙ СЕЛЬСОВЕТ МУНИЦИПАЛЬНОГО РАЙОНА БЛАГОВЕЩЕНСКИЙ РАЙОН РЕСПУБЛИКИ БАШКОРТОСТАН</w:t>
      </w:r>
    </w:p>
    <w:p w:rsidR="00270AD8" w:rsidRDefault="00270AD8">
      <w:pPr>
        <w:pStyle w:val="ConsPlusNormal"/>
        <w:jc w:val="center"/>
      </w:pPr>
    </w:p>
    <w:p w:rsidR="00270AD8" w:rsidRDefault="00270AD8">
      <w:pPr>
        <w:pStyle w:val="ConsPlusNormal"/>
        <w:ind w:firstLine="540"/>
        <w:jc w:val="both"/>
      </w:pPr>
      <w: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270AD8" w:rsidRDefault="00270AD8">
      <w:pPr>
        <w:pStyle w:val="ConsPlusNormal"/>
        <w:ind w:firstLine="540"/>
        <w:jc w:val="both"/>
      </w:pPr>
    </w:p>
    <w:p w:rsidR="00270AD8" w:rsidRDefault="00270AD8">
      <w:pPr>
        <w:pStyle w:val="ConsPlusNormal"/>
        <w:jc w:val="center"/>
      </w:pPr>
      <w:r>
        <w:t>Ст = С x S x СД x К,</w:t>
      </w:r>
    </w:p>
    <w:p w:rsidR="00270AD8" w:rsidRDefault="00270AD8">
      <w:pPr>
        <w:pStyle w:val="ConsPlusNormal"/>
        <w:ind w:firstLine="540"/>
        <w:jc w:val="both"/>
      </w:pPr>
    </w:p>
    <w:p w:rsidR="00270AD8" w:rsidRDefault="00270AD8">
      <w:pPr>
        <w:pStyle w:val="ConsPlusNormal"/>
        <w:ind w:firstLine="540"/>
        <w:jc w:val="both"/>
      </w:pPr>
      <w:r>
        <w:t>где:</w:t>
      </w:r>
    </w:p>
    <w:p w:rsidR="00270AD8" w:rsidRDefault="00270AD8">
      <w:pPr>
        <w:pStyle w:val="ConsPlusNormal"/>
        <w:spacing w:before="220"/>
        <w:ind w:firstLine="540"/>
        <w:jc w:val="both"/>
      </w:pPr>
      <w:r>
        <w:t>Ст - стоимость права заключения договора на размещение нестационарного торгового объекта и объекта по оказанию услуг (в рублях);</w:t>
      </w:r>
    </w:p>
    <w:p w:rsidR="00270AD8" w:rsidRDefault="00270AD8">
      <w:pPr>
        <w:pStyle w:val="ConsPlusNormal"/>
        <w:spacing w:before="220"/>
        <w:ind w:firstLine="540"/>
        <w:jc w:val="both"/>
      </w:pPr>
      <w:r>
        <w:t xml:space="preserve">С - базовый размер платы на право размещения нестационарного торгового объекта и объекта по оказанию </w:t>
      </w:r>
      <w:r w:rsidRPr="00B666B1">
        <w:t>услуг (100 рублей/1 м2);</w:t>
      </w:r>
    </w:p>
    <w:p w:rsidR="00270AD8" w:rsidRDefault="00270AD8">
      <w:pPr>
        <w:pStyle w:val="ConsPlusNormal"/>
        <w:spacing w:before="220"/>
        <w:ind w:firstLine="540"/>
        <w:jc w:val="both"/>
      </w:pPr>
      <w:r>
        <w:t>S - площадь, занимаемая нестационарным торговым объектом и объектом по оказанию услуг (в метрах квадратных);</w:t>
      </w:r>
    </w:p>
    <w:p w:rsidR="00270AD8" w:rsidRDefault="00270AD8">
      <w:pPr>
        <w:pStyle w:val="ConsPlusNormal"/>
        <w:spacing w:before="220"/>
        <w:ind w:firstLine="540"/>
        <w:jc w:val="both"/>
      </w:pPr>
      <w:r>
        <w:t>СД - срок действия договора (в месяцах);</w:t>
      </w:r>
    </w:p>
    <w:p w:rsidR="00270AD8" w:rsidRDefault="00270AD8">
      <w:pPr>
        <w:pStyle w:val="ConsPlusNormal"/>
        <w:spacing w:before="220"/>
        <w:ind w:firstLine="540"/>
        <w:jc w:val="both"/>
      </w:pPr>
      <w: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270AD8" w:rsidRDefault="00270AD8">
      <w:pPr>
        <w:pStyle w:val="ConsPlusNormal"/>
        <w:spacing w:before="220"/>
        <w:ind w:firstLine="540"/>
        <w:jc w:val="both"/>
      </w:pPr>
      <w: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сельского поселения октябрьский сельсовет муниципального района Благовещенский район Республики Башкортостан;</w:t>
      </w:r>
    </w:p>
    <w:p w:rsidR="00270AD8" w:rsidRDefault="00270AD8">
      <w:pPr>
        <w:pStyle w:val="ConsPlusNormal"/>
        <w:spacing w:before="220"/>
        <w:ind w:firstLine="540"/>
        <w:jc w:val="both"/>
      </w:pPr>
      <w: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сельского поселения Октябрьский сельсовет</w:t>
      </w:r>
      <w:r w:rsidRPr="00C276C0">
        <w:t xml:space="preserve"> </w:t>
      </w:r>
      <w:r>
        <w:t xml:space="preserve"> муниципального района Благовещенский район Республики Башкортостан;</w:t>
      </w:r>
    </w:p>
    <w:p w:rsidR="00270AD8" w:rsidRDefault="00270AD8">
      <w:pPr>
        <w:pStyle w:val="ConsPlusNormal"/>
        <w:spacing w:before="220"/>
        <w:ind w:firstLine="540"/>
        <w:jc w:val="both"/>
      </w:pPr>
      <w:r>
        <w:t>III группа: К = 0,5 - для субъектов малого и среднего предпринимательства, осуществляющих свою деятельность на территории г. Благовещенск, за исключением групп I и II;</w:t>
      </w:r>
    </w:p>
    <w:p w:rsidR="00270AD8" w:rsidRDefault="00270AD8">
      <w:pPr>
        <w:pStyle w:val="ConsPlusNormal"/>
        <w:spacing w:before="220"/>
        <w:ind w:firstLine="540"/>
        <w:jc w:val="both"/>
      </w:pPr>
      <w: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270AD8" w:rsidRDefault="00270AD8">
      <w:pPr>
        <w:pStyle w:val="ConsPlusNormal"/>
        <w:ind w:firstLine="540"/>
        <w:jc w:val="both"/>
      </w:pPr>
    </w:p>
    <w:p w:rsidR="00270AD8" w:rsidRDefault="00270AD8">
      <w:pPr>
        <w:pStyle w:val="ConsPlusNormal"/>
        <w:ind w:firstLine="540"/>
        <w:jc w:val="both"/>
      </w:pPr>
    </w:p>
    <w:p w:rsidR="00270AD8" w:rsidRDefault="00270AD8"/>
    <w:sectPr w:rsidR="00270AD8" w:rsidSect="00D22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AEF"/>
    <w:rsid w:val="00024657"/>
    <w:rsid w:val="000312B9"/>
    <w:rsid w:val="0005204B"/>
    <w:rsid w:val="0005390A"/>
    <w:rsid w:val="00066FD7"/>
    <w:rsid w:val="0007253F"/>
    <w:rsid w:val="000C214C"/>
    <w:rsid w:val="000E65BE"/>
    <w:rsid w:val="000F61AB"/>
    <w:rsid w:val="00134EA6"/>
    <w:rsid w:val="0015549E"/>
    <w:rsid w:val="00174962"/>
    <w:rsid w:val="001918CB"/>
    <w:rsid w:val="001F6528"/>
    <w:rsid w:val="00217912"/>
    <w:rsid w:val="0024402A"/>
    <w:rsid w:val="00270AD8"/>
    <w:rsid w:val="002B038E"/>
    <w:rsid w:val="0031491D"/>
    <w:rsid w:val="00325AEF"/>
    <w:rsid w:val="00332658"/>
    <w:rsid w:val="00345B08"/>
    <w:rsid w:val="00364C1F"/>
    <w:rsid w:val="00365A1D"/>
    <w:rsid w:val="00374461"/>
    <w:rsid w:val="003A7489"/>
    <w:rsid w:val="003E10E2"/>
    <w:rsid w:val="003F2E53"/>
    <w:rsid w:val="003F38E0"/>
    <w:rsid w:val="004275A5"/>
    <w:rsid w:val="0045148C"/>
    <w:rsid w:val="0045385A"/>
    <w:rsid w:val="00455DBD"/>
    <w:rsid w:val="00456BE7"/>
    <w:rsid w:val="004575E0"/>
    <w:rsid w:val="00464BB2"/>
    <w:rsid w:val="004910E6"/>
    <w:rsid w:val="00503F51"/>
    <w:rsid w:val="00591C11"/>
    <w:rsid w:val="005C2B7C"/>
    <w:rsid w:val="005F2526"/>
    <w:rsid w:val="005F4BDF"/>
    <w:rsid w:val="00657B64"/>
    <w:rsid w:val="00667D93"/>
    <w:rsid w:val="006A20D5"/>
    <w:rsid w:val="006E7B87"/>
    <w:rsid w:val="006F0595"/>
    <w:rsid w:val="00707B15"/>
    <w:rsid w:val="0071575B"/>
    <w:rsid w:val="00716D6B"/>
    <w:rsid w:val="00734532"/>
    <w:rsid w:val="007475C3"/>
    <w:rsid w:val="0078379C"/>
    <w:rsid w:val="007A5C08"/>
    <w:rsid w:val="007B00CF"/>
    <w:rsid w:val="007C1845"/>
    <w:rsid w:val="007D7838"/>
    <w:rsid w:val="007E571B"/>
    <w:rsid w:val="00804E4D"/>
    <w:rsid w:val="00810665"/>
    <w:rsid w:val="00840BA0"/>
    <w:rsid w:val="00881E91"/>
    <w:rsid w:val="0088284E"/>
    <w:rsid w:val="008A3D8D"/>
    <w:rsid w:val="008B7048"/>
    <w:rsid w:val="00917504"/>
    <w:rsid w:val="00951848"/>
    <w:rsid w:val="00984DF7"/>
    <w:rsid w:val="009E4B4A"/>
    <w:rsid w:val="009E7C85"/>
    <w:rsid w:val="009F12FC"/>
    <w:rsid w:val="009F56F7"/>
    <w:rsid w:val="00A16874"/>
    <w:rsid w:val="00A26A24"/>
    <w:rsid w:val="00A40E95"/>
    <w:rsid w:val="00A87E92"/>
    <w:rsid w:val="00A9304A"/>
    <w:rsid w:val="00A9771B"/>
    <w:rsid w:val="00AD06F5"/>
    <w:rsid w:val="00AF466E"/>
    <w:rsid w:val="00B01E4F"/>
    <w:rsid w:val="00B025BF"/>
    <w:rsid w:val="00B2534C"/>
    <w:rsid w:val="00B32A04"/>
    <w:rsid w:val="00B46163"/>
    <w:rsid w:val="00B666B1"/>
    <w:rsid w:val="00BB1605"/>
    <w:rsid w:val="00BE55D8"/>
    <w:rsid w:val="00BF5299"/>
    <w:rsid w:val="00C276C0"/>
    <w:rsid w:val="00C36805"/>
    <w:rsid w:val="00C41B87"/>
    <w:rsid w:val="00C4335D"/>
    <w:rsid w:val="00C46722"/>
    <w:rsid w:val="00C539D1"/>
    <w:rsid w:val="00C7766E"/>
    <w:rsid w:val="00C83874"/>
    <w:rsid w:val="00CB00A0"/>
    <w:rsid w:val="00CB0D27"/>
    <w:rsid w:val="00CB2AA3"/>
    <w:rsid w:val="00CC0B35"/>
    <w:rsid w:val="00D10629"/>
    <w:rsid w:val="00D22974"/>
    <w:rsid w:val="00D43390"/>
    <w:rsid w:val="00D475F6"/>
    <w:rsid w:val="00D5300C"/>
    <w:rsid w:val="00D53CCE"/>
    <w:rsid w:val="00D63CAF"/>
    <w:rsid w:val="00D77095"/>
    <w:rsid w:val="00D82F38"/>
    <w:rsid w:val="00DA549C"/>
    <w:rsid w:val="00DA7EB3"/>
    <w:rsid w:val="00DD6E76"/>
    <w:rsid w:val="00DF7F3D"/>
    <w:rsid w:val="00E03349"/>
    <w:rsid w:val="00E2014F"/>
    <w:rsid w:val="00E334A9"/>
    <w:rsid w:val="00E56C87"/>
    <w:rsid w:val="00EA6226"/>
    <w:rsid w:val="00EC5F57"/>
    <w:rsid w:val="00F0291E"/>
    <w:rsid w:val="00F120DB"/>
    <w:rsid w:val="00F25B17"/>
    <w:rsid w:val="00F84178"/>
    <w:rsid w:val="00F942A9"/>
    <w:rsid w:val="00F94B7D"/>
    <w:rsid w:val="00F96300"/>
    <w:rsid w:val="00FC5D91"/>
    <w:rsid w:val="00FE6E7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7"/>
    <w:pPr>
      <w:spacing w:line="240" w:lineRule="atLeast"/>
    </w:pPr>
    <w:rPr>
      <w:lang w:eastAsia="en-US"/>
    </w:rPr>
  </w:style>
  <w:style w:type="paragraph" w:styleId="Heading3">
    <w:name w:val="heading 3"/>
    <w:basedOn w:val="Normal"/>
    <w:next w:val="Normal"/>
    <w:link w:val="Heading3Char1"/>
    <w:uiPriority w:val="99"/>
    <w:qFormat/>
    <w:locked/>
    <w:rsid w:val="00217912"/>
    <w:pPr>
      <w:keepNext/>
      <w:spacing w:line="240" w:lineRule="auto"/>
      <w:jc w:val="center"/>
      <w:outlineLvl w:val="2"/>
    </w:pPr>
    <w:rPr>
      <w:rFonts w:ascii="Bashkort" w:hAnsi="Bashkort"/>
      <w:b/>
      <w:sz w:val="24"/>
      <w:szCs w:val="20"/>
      <w:lang w:eastAsia="ru-RU"/>
    </w:rPr>
  </w:style>
  <w:style w:type="paragraph" w:styleId="Heading5">
    <w:name w:val="heading 5"/>
    <w:basedOn w:val="Normal"/>
    <w:next w:val="Normal"/>
    <w:link w:val="Heading5Char1"/>
    <w:uiPriority w:val="99"/>
    <w:qFormat/>
    <w:locked/>
    <w:rsid w:val="00217912"/>
    <w:pPr>
      <w:keepNext/>
      <w:spacing w:line="240" w:lineRule="auto"/>
      <w:jc w:val="center"/>
      <w:outlineLvl w:val="4"/>
    </w:pPr>
    <w:rPr>
      <w:rFonts w:ascii="Bashkort" w:hAnsi="Bashkort"/>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67D93"/>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667D93"/>
    <w:rPr>
      <w:rFonts w:ascii="Calibri" w:hAnsi="Calibri" w:cs="Times New Roman"/>
      <w:b/>
      <w:bCs/>
      <w:i/>
      <w:iCs/>
      <w:sz w:val="26"/>
      <w:szCs w:val="26"/>
      <w:lang w:eastAsia="en-US"/>
    </w:rPr>
  </w:style>
  <w:style w:type="paragraph" w:customStyle="1" w:styleId="ConsPlusNormal">
    <w:name w:val="ConsPlusNormal"/>
    <w:uiPriority w:val="99"/>
    <w:rsid w:val="00325AEF"/>
    <w:pPr>
      <w:widowControl w:val="0"/>
      <w:autoSpaceDE w:val="0"/>
      <w:autoSpaceDN w:val="0"/>
    </w:pPr>
    <w:rPr>
      <w:rFonts w:eastAsia="Times New Roman" w:cs="Calibri"/>
      <w:szCs w:val="20"/>
    </w:rPr>
  </w:style>
  <w:style w:type="paragraph" w:customStyle="1" w:styleId="ConsPlusNonformat">
    <w:name w:val="ConsPlusNonformat"/>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25AEF"/>
    <w:pPr>
      <w:widowControl w:val="0"/>
      <w:autoSpaceDE w:val="0"/>
      <w:autoSpaceDN w:val="0"/>
    </w:pPr>
    <w:rPr>
      <w:rFonts w:eastAsia="Times New Roman" w:cs="Calibri"/>
      <w:b/>
      <w:szCs w:val="20"/>
    </w:rPr>
  </w:style>
  <w:style w:type="paragraph" w:customStyle="1" w:styleId="ConsPlusCell">
    <w:name w:val="ConsPlusCell"/>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25AEF"/>
    <w:pPr>
      <w:widowControl w:val="0"/>
      <w:autoSpaceDE w:val="0"/>
      <w:autoSpaceDN w:val="0"/>
    </w:pPr>
    <w:rPr>
      <w:rFonts w:eastAsia="Times New Roman" w:cs="Calibri"/>
      <w:szCs w:val="20"/>
    </w:rPr>
  </w:style>
  <w:style w:type="paragraph" w:customStyle="1" w:styleId="ConsPlusTitlePage">
    <w:name w:val="ConsPlusTitlePage"/>
    <w:uiPriority w:val="99"/>
    <w:rsid w:val="00325AE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25AE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25AE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D47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F6"/>
    <w:rPr>
      <w:rFonts w:ascii="Tahoma" w:hAnsi="Tahoma" w:cs="Tahoma"/>
      <w:sz w:val="16"/>
      <w:szCs w:val="16"/>
    </w:rPr>
  </w:style>
  <w:style w:type="character" w:customStyle="1" w:styleId="Heading3Char1">
    <w:name w:val="Heading 3 Char1"/>
    <w:link w:val="Heading3"/>
    <w:uiPriority w:val="99"/>
    <w:locked/>
    <w:rsid w:val="00217912"/>
    <w:rPr>
      <w:rFonts w:ascii="Bashkort" w:hAnsi="Bashkort"/>
      <w:b/>
      <w:sz w:val="24"/>
      <w:lang w:val="ru-RU" w:eastAsia="ru-RU"/>
    </w:rPr>
  </w:style>
  <w:style w:type="character" w:customStyle="1" w:styleId="Heading5Char1">
    <w:name w:val="Heading 5 Char1"/>
    <w:link w:val="Heading5"/>
    <w:uiPriority w:val="99"/>
    <w:locked/>
    <w:rsid w:val="00217912"/>
    <w:rPr>
      <w:rFonts w:ascii="Bashkort" w:hAnsi="Bashkort"/>
      <w:b/>
      <w:sz w:val="26"/>
      <w:lang w:val="ru-RU" w:eastAsia="ru-RU"/>
    </w:rPr>
  </w:style>
</w:styles>
</file>

<file path=word/webSettings.xml><?xml version="1.0" encoding="utf-8"?>
<w:webSettings xmlns:r="http://schemas.openxmlformats.org/officeDocument/2006/relationships" xmlns:w="http://schemas.openxmlformats.org/wordprocessingml/2006/main">
  <w:divs>
    <w:div w:id="1683971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054DF27D0A56D95EB77EC83BB47DE8A3F0B5875029408D438BD80EF016FFEFE6275D2F640BE8FFA5EE90ED31988ESDQ9L" TargetMode="External"/><Relationship Id="rId13" Type="http://schemas.openxmlformats.org/officeDocument/2006/relationships/hyperlink" Target="consultantplus://offline/ref=8CD7C7A1F6867EB2901B40E411555FDA56E971C73ABC2EB4FCABE8D0592317CA0CD2884AA51AF8E1F37305753306EBSFQ0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CD7C7A1F6867EB2901B40E411555FDA56E971CE3CBA22BCF1F6E2D8002F15CD038D8D5FB442F7E5EB6D0C622F04EAF8SBQ2L" TargetMode="External"/><Relationship Id="rId12" Type="http://schemas.openxmlformats.org/officeDocument/2006/relationships/hyperlink" Target="consultantplus://offline/ref=8CD7C7A1F6867EB290054DF27D0A56DB5EB17FCF3DB47DE8A3F0B5875029409F43D3D40CF609FAEEF3710C6AS3Q8L" TargetMode="External"/><Relationship Id="rId17" Type="http://schemas.openxmlformats.org/officeDocument/2006/relationships/hyperlink" Target="consultantplus://offline/ref=8CD7C7A1F6867EB290054DF27D0A56D95EB579CD39B47DE8A3F0B5875029409F43D3D40CF609FAEEF3710C6AS3Q8L" TargetMode="External"/><Relationship Id="rId2" Type="http://schemas.openxmlformats.org/officeDocument/2006/relationships/settings" Target="settings.xml"/><Relationship Id="rId16" Type="http://schemas.openxmlformats.org/officeDocument/2006/relationships/hyperlink" Target="consultantplus://offline/ref=8CD7C7A1F6867EB290054DF27D0A56D95EB579CD39B47DE8A3F0B5875029409F43D3D40CF609FAEEF3710C6AS3Q8L" TargetMode="External"/><Relationship Id="rId1" Type="http://schemas.openxmlformats.org/officeDocument/2006/relationships/styles" Target="styles.xml"/><Relationship Id="rId6" Type="http://schemas.openxmlformats.org/officeDocument/2006/relationships/hyperlink" Target="consultantplus://offline/ref=8CD7C7A1F6867EB290054DF27D0A56D95DB67BC73AB47DE8A3F0B5875029408D438BD80EF016FBE3E6275D2F640BE8FFA5EE90ED31988ESDQ9L" TargetMode="External"/><Relationship Id="rId11" Type="http://schemas.openxmlformats.org/officeDocument/2006/relationships/hyperlink" Target="consultantplus://offline/ref=8CD7C7A1F6867EB290054DF27D0A56D95CB175CF3DB47DE8A3F0B5875029409F43D3D40CF609FAEEF3710C6AS3Q8L" TargetMode="External"/><Relationship Id="rId5" Type="http://schemas.openxmlformats.org/officeDocument/2006/relationships/hyperlink" Target="consultantplus://offline/ref=8CD7C7A1F6867EB290054DF27D0A56D95EB77EC83BB47DE8A3F0B5875029408D438BD80EF016FFEFE6275D2F640BE8FFA5EE90ED31988ESDQ9L" TargetMode="External"/><Relationship Id="rId15" Type="http://schemas.openxmlformats.org/officeDocument/2006/relationships/hyperlink" Target="consultantplus://offline/ref=8CD7C7A1F6867EB290054DF27D0A56D85DB77DC63EB47DE8A3F0B5875029408D438BD80EF017FBE0E6275D2F640BE8FFA5EE90ED31988ESDQ9L" TargetMode="External"/><Relationship Id="rId10" Type="http://schemas.openxmlformats.org/officeDocument/2006/relationships/hyperlink" Target="consultantplus://offline/ref=8CD7C7A1F6867EB2901A58F77D0A56DB54B378C937E977E0FAFCB7805F76458A528BDB08EE17F3F9EF730DS6Q2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8CD7C7A1F6867EB2901B40E411555FDA56E971CE3CBA22BCF1F6E2D8002F15CD038D8D5FB442F7E5EB6D0C622F04EAF8SBQ2L" TargetMode="External"/><Relationship Id="rId14" Type="http://schemas.openxmlformats.org/officeDocument/2006/relationships/hyperlink" Target="consultantplus://offline/ref=8CD7C7A1F6867EB290054DF27D0A56DC54B575CD37E977E0FAFCB7805F76578A0A87D90EF016FEECB922483E3C04ECE7BBE787F13399S8Q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651</TotalTime>
  <Pages>37</Pages>
  <Words>12222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Осиповка</cp:lastModifiedBy>
  <cp:revision>35</cp:revision>
  <cp:lastPrinted>2019-12-11T12:24:00Z</cp:lastPrinted>
  <dcterms:created xsi:type="dcterms:W3CDTF">2019-09-26T11:16:00Z</dcterms:created>
  <dcterms:modified xsi:type="dcterms:W3CDTF">2019-12-26T05:10:00Z</dcterms:modified>
</cp:coreProperties>
</file>