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02" w:rsidRDefault="00047C02" w:rsidP="00047C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047C02" w:rsidRDefault="00047C02" w:rsidP="00047C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C02" w:rsidRPr="00101C6A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6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47C02" w:rsidRPr="00101C6A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C6A" w:rsidRPr="00101C6A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5953AE" w:rsidRPr="00101C6A">
        <w:rPr>
          <w:rFonts w:ascii="Times New Roman" w:hAnsi="Times New Roman" w:cs="Times New Roman"/>
          <w:sz w:val="28"/>
          <w:szCs w:val="28"/>
        </w:rPr>
        <w:t>сельсовет</w:t>
      </w:r>
      <w:r w:rsidRPr="00101C6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047C02" w:rsidRPr="00101C6A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Pr="00101C6A" w:rsidRDefault="00047C02" w:rsidP="00101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C02" w:rsidRPr="00101C6A" w:rsidRDefault="000C4136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C6A" w:rsidRPr="00101C6A">
        <w:rPr>
          <w:rFonts w:ascii="Times New Roman" w:hAnsi="Times New Roman" w:cs="Times New Roman"/>
          <w:sz w:val="28"/>
          <w:szCs w:val="28"/>
        </w:rPr>
        <w:t>Октябрьский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01C6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101C6A" w:rsidRPr="00101C6A">
        <w:rPr>
          <w:rFonts w:ascii="Times New Roman" w:hAnsi="Times New Roman" w:cs="Times New Roman"/>
          <w:sz w:val="28"/>
          <w:szCs w:val="28"/>
        </w:rPr>
        <w:t xml:space="preserve">07.04.2022 </w:t>
      </w:r>
      <w:r w:rsidRPr="00101C6A">
        <w:rPr>
          <w:rFonts w:ascii="Times New Roman" w:hAnsi="Times New Roman" w:cs="Times New Roman"/>
          <w:sz w:val="28"/>
          <w:szCs w:val="28"/>
        </w:rPr>
        <w:t xml:space="preserve">№ </w:t>
      </w:r>
      <w:r w:rsidR="00101C6A" w:rsidRPr="00101C6A">
        <w:rPr>
          <w:rFonts w:ascii="Times New Roman" w:hAnsi="Times New Roman" w:cs="Times New Roman"/>
          <w:sz w:val="28"/>
          <w:szCs w:val="28"/>
        </w:rPr>
        <w:t xml:space="preserve">16 </w:t>
      </w:r>
      <w:r w:rsidRPr="00101C6A">
        <w:rPr>
          <w:rFonts w:ascii="Times New Roman" w:hAnsi="Times New Roman" w:cs="Times New Roman"/>
          <w:sz w:val="28"/>
          <w:szCs w:val="28"/>
        </w:rPr>
        <w:t>«</w:t>
      </w:r>
      <w:r w:rsidR="00047C02" w:rsidRPr="00101C6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64791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="00047C02" w:rsidRPr="00101C6A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47C02" w:rsidRPr="00101C6A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47C02" w:rsidRPr="00101C6A">
        <w:rPr>
          <w:rStyle w:val="FontStyle36"/>
          <w:sz w:val="28"/>
          <w:szCs w:val="28"/>
        </w:rPr>
        <w:t xml:space="preserve">на территории 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C6A" w:rsidRPr="00101C6A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5953AE" w:rsidRPr="00101C6A">
        <w:rPr>
          <w:rFonts w:ascii="Times New Roman" w:hAnsi="Times New Roman" w:cs="Times New Roman"/>
          <w:sz w:val="28"/>
          <w:szCs w:val="28"/>
        </w:rPr>
        <w:t>сельсовет</w:t>
      </w:r>
      <w:r w:rsidR="00047C02" w:rsidRPr="00101C6A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664791" w:rsidRPr="00101C6A">
        <w:rPr>
          <w:rStyle w:val="FontStyle36"/>
          <w:sz w:val="28"/>
          <w:szCs w:val="28"/>
        </w:rPr>
        <w:t>»</w:t>
      </w:r>
    </w:p>
    <w:p w:rsidR="00047C02" w:rsidRPr="00101C6A" w:rsidRDefault="00047C02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664791" w:rsidRPr="00101C6A" w:rsidRDefault="00664791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047C02" w:rsidRPr="00101C6A" w:rsidRDefault="00047C02" w:rsidP="00EB675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4136" w:rsidRPr="00101C6A">
        <w:rPr>
          <w:rFonts w:ascii="Times New Roman" w:hAnsi="Times New Roman" w:cs="Times New Roman"/>
          <w:sz w:val="28"/>
          <w:szCs w:val="28"/>
        </w:rPr>
        <w:t xml:space="preserve">с </w:t>
      </w:r>
      <w:r w:rsidRPr="00101C6A">
        <w:rPr>
          <w:rFonts w:ascii="Times New Roman" w:hAnsi="Times New Roman" w:cs="Times New Roman"/>
          <w:sz w:val="28"/>
          <w:szCs w:val="28"/>
        </w:rPr>
        <w:t>Федеральным </w:t>
      </w:r>
      <w:hyperlink r:id="rId5" w:history="1">
        <w:r w:rsidRPr="00101C6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101C6A">
        <w:rPr>
          <w:rFonts w:ascii="Times New Roman" w:hAnsi="Times New Roman" w:cs="Times New Roman"/>
          <w:sz w:val="28"/>
          <w:szCs w:val="28"/>
        </w:rPr>
        <w:t xml:space="preserve"> от 6 октября 2003 года </w:t>
      </w:r>
      <w:r w:rsidR="00EB675A" w:rsidRPr="00101C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1C6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101C6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101C6A">
        <w:rPr>
          <w:rFonts w:ascii="Times New Roman" w:hAnsi="Times New Roman" w:cs="Times New Roman"/>
          <w:sz w:val="28"/>
          <w:szCs w:val="28"/>
        </w:rPr>
        <w:t xml:space="preserve"> от 28 декабря 2009 года </w:t>
      </w:r>
      <w:r w:rsidR="00EB675A" w:rsidRPr="00101C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1C6A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7" w:history="1">
        <w:r w:rsidRPr="00101C6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101C6A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296 - з </w:t>
      </w:r>
      <w:r w:rsidR="001D038E" w:rsidRPr="00101C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01C6A">
        <w:rPr>
          <w:rFonts w:ascii="Times New Roman" w:hAnsi="Times New Roman" w:cs="Times New Roman"/>
          <w:sz w:val="28"/>
          <w:szCs w:val="28"/>
        </w:rPr>
        <w:t>«О</w:t>
      </w:r>
      <w:r w:rsidR="001D038E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Pr="00101C6A">
        <w:rPr>
          <w:rFonts w:ascii="Times New Roman" w:hAnsi="Times New Roman" w:cs="Times New Roman"/>
          <w:sz w:val="28"/>
          <w:szCs w:val="28"/>
        </w:rPr>
        <w:t>регулировании</w:t>
      </w:r>
      <w:r w:rsidR="001D038E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Pr="00101C6A">
        <w:rPr>
          <w:rFonts w:ascii="Times New Roman" w:hAnsi="Times New Roman" w:cs="Times New Roman"/>
          <w:sz w:val="28"/>
          <w:szCs w:val="28"/>
        </w:rPr>
        <w:t>торговой</w:t>
      </w:r>
      <w:r w:rsidR="001D038E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Pr="00101C6A">
        <w:rPr>
          <w:rFonts w:ascii="Times New Roman" w:hAnsi="Times New Roman" w:cs="Times New Roman"/>
          <w:sz w:val="28"/>
          <w:szCs w:val="28"/>
        </w:rPr>
        <w:t>деятельности</w:t>
      </w:r>
      <w:r w:rsidR="00B377E6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Pr="00101C6A">
        <w:rPr>
          <w:rFonts w:ascii="Times New Roman" w:hAnsi="Times New Roman" w:cs="Times New Roman"/>
          <w:sz w:val="28"/>
          <w:szCs w:val="28"/>
        </w:rPr>
        <w:t>в</w:t>
      </w:r>
      <w:r w:rsidR="00B377E6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Pr="00101C6A">
        <w:rPr>
          <w:rFonts w:ascii="Times New Roman" w:hAnsi="Times New Roman" w:cs="Times New Roman"/>
          <w:sz w:val="28"/>
          <w:szCs w:val="28"/>
        </w:rPr>
        <w:t xml:space="preserve">Республике Башкортостан»,  </w:t>
      </w:r>
      <w:hyperlink r:id="rId8" w:history="1">
        <w:r w:rsidRPr="00101C6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постановлением</w:t>
        </w:r>
      </w:hyperlink>
      <w:r w:rsidRPr="00101C6A">
        <w:rPr>
          <w:rFonts w:ascii="Times New Roman" w:hAnsi="Times New Roman" w:cs="Times New Roman"/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C6A" w:rsidRPr="00101C6A">
        <w:rPr>
          <w:rFonts w:ascii="Times New Roman" w:hAnsi="Times New Roman" w:cs="Times New Roman"/>
          <w:sz w:val="28"/>
          <w:szCs w:val="28"/>
        </w:rPr>
        <w:t>Октябрьский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01C6A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                                                               </w:t>
      </w:r>
      <w:r w:rsidRPr="00101C6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C4136" w:rsidRPr="00101C6A" w:rsidRDefault="00047C02" w:rsidP="000C4136">
      <w:pPr>
        <w:spacing w:after="0" w:line="240" w:lineRule="auto"/>
        <w:jc w:val="both"/>
        <w:rPr>
          <w:rStyle w:val="FontStyle36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 xml:space="preserve">     </w:t>
      </w:r>
      <w:r w:rsidR="00664791" w:rsidRPr="00101C6A">
        <w:rPr>
          <w:rFonts w:ascii="Times New Roman" w:hAnsi="Times New Roman" w:cs="Times New Roman"/>
          <w:sz w:val="28"/>
          <w:szCs w:val="28"/>
        </w:rPr>
        <w:tab/>
      </w:r>
      <w:r w:rsidRPr="00101C6A">
        <w:rPr>
          <w:rFonts w:ascii="Times New Roman" w:hAnsi="Times New Roman" w:cs="Times New Roman"/>
          <w:sz w:val="28"/>
          <w:szCs w:val="28"/>
        </w:rPr>
        <w:t xml:space="preserve"> 1. </w:t>
      </w:r>
      <w:r w:rsidR="000C4136" w:rsidRPr="00101C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43EE" w:rsidRPr="00101C6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4136" w:rsidRPr="00101C6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543EE" w:rsidRPr="00101C6A">
        <w:rPr>
          <w:rFonts w:ascii="Times New Roman" w:hAnsi="Times New Roman" w:cs="Times New Roman"/>
          <w:sz w:val="28"/>
          <w:szCs w:val="28"/>
        </w:rPr>
        <w:t xml:space="preserve">в </w:t>
      </w:r>
      <w:r w:rsidR="003543EE" w:rsidRPr="00101C6A">
        <w:rPr>
          <w:rStyle w:val="FontStyle36"/>
          <w:sz w:val="28"/>
          <w:szCs w:val="28"/>
        </w:rPr>
        <w:t xml:space="preserve">постановление </w:t>
      </w:r>
      <w:r w:rsidR="000C4136" w:rsidRPr="00101C6A">
        <w:rPr>
          <w:rFonts w:ascii="Times New Roman" w:hAnsi="Times New Roman" w:cs="Times New Roman"/>
          <w:sz w:val="28"/>
          <w:szCs w:val="28"/>
        </w:rPr>
        <w:t xml:space="preserve">от </w:t>
      </w:r>
      <w:r w:rsidR="00101C6A">
        <w:rPr>
          <w:rFonts w:ascii="Times New Roman" w:hAnsi="Times New Roman" w:cs="Times New Roman"/>
          <w:sz w:val="28"/>
          <w:szCs w:val="28"/>
        </w:rPr>
        <w:t>07.04</w:t>
      </w:r>
      <w:r w:rsidR="000C4136" w:rsidRPr="00101C6A">
        <w:rPr>
          <w:rFonts w:ascii="Times New Roman" w:hAnsi="Times New Roman" w:cs="Times New Roman"/>
          <w:sz w:val="28"/>
          <w:szCs w:val="28"/>
        </w:rPr>
        <w:t xml:space="preserve">.2022 № </w:t>
      </w:r>
      <w:r w:rsidR="00101C6A">
        <w:rPr>
          <w:rFonts w:ascii="Times New Roman" w:hAnsi="Times New Roman" w:cs="Times New Roman"/>
          <w:sz w:val="28"/>
          <w:szCs w:val="28"/>
        </w:rPr>
        <w:t>16</w:t>
      </w:r>
      <w:r w:rsidR="000C4136" w:rsidRPr="00101C6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0C4136" w:rsidRPr="00101C6A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C4136" w:rsidRPr="00101C6A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C4136" w:rsidRPr="00101C6A">
        <w:rPr>
          <w:rStyle w:val="FontStyle36"/>
          <w:sz w:val="28"/>
          <w:szCs w:val="28"/>
        </w:rPr>
        <w:t xml:space="preserve">на территории 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C6A" w:rsidRPr="00101C6A">
        <w:rPr>
          <w:rFonts w:ascii="Times New Roman" w:hAnsi="Times New Roman" w:cs="Times New Roman"/>
          <w:sz w:val="28"/>
          <w:szCs w:val="28"/>
        </w:rPr>
        <w:t>Октябрьский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4136" w:rsidRPr="00101C6A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Башкортостан»</w:t>
      </w:r>
      <w:r w:rsidR="003543EE" w:rsidRPr="00101C6A">
        <w:rPr>
          <w:rStyle w:val="FontStyle36"/>
          <w:sz w:val="28"/>
          <w:szCs w:val="28"/>
        </w:rPr>
        <w:t>:</w:t>
      </w:r>
      <w:r w:rsidR="000C4136" w:rsidRPr="00101C6A">
        <w:rPr>
          <w:rStyle w:val="FontStyle36"/>
          <w:sz w:val="28"/>
          <w:szCs w:val="28"/>
        </w:rPr>
        <w:t xml:space="preserve"> </w:t>
      </w:r>
    </w:p>
    <w:p w:rsidR="003543EE" w:rsidRPr="00101C6A" w:rsidRDefault="00A0062F" w:rsidP="00B377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-</w:t>
      </w:r>
      <w:r w:rsidR="003543EE" w:rsidRPr="00101C6A">
        <w:rPr>
          <w:rFonts w:ascii="Times New Roman" w:hAnsi="Times New Roman" w:cs="Times New Roman"/>
          <w:sz w:val="28"/>
          <w:szCs w:val="28"/>
        </w:rPr>
        <w:t xml:space="preserve">в </w:t>
      </w:r>
      <w:r w:rsidR="003543EE" w:rsidRPr="00101C6A">
        <w:rPr>
          <w:rStyle w:val="FontStyle36"/>
          <w:sz w:val="28"/>
          <w:szCs w:val="28"/>
        </w:rPr>
        <w:t xml:space="preserve">приложение № </w:t>
      </w:r>
      <w:r w:rsidRPr="00101C6A">
        <w:rPr>
          <w:rStyle w:val="FontStyle36"/>
          <w:sz w:val="28"/>
          <w:szCs w:val="28"/>
        </w:rPr>
        <w:t>1</w:t>
      </w:r>
      <w:r w:rsidR="00B377E6" w:rsidRPr="00101C6A">
        <w:rPr>
          <w:rStyle w:val="FontStyle36"/>
          <w:sz w:val="28"/>
          <w:szCs w:val="28"/>
        </w:rPr>
        <w:t xml:space="preserve"> «</w:t>
      </w:r>
      <w:r w:rsidR="00B377E6" w:rsidRPr="00101C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 порядке размещения нестационарных торговых объектов (по оказанию услуг) на территории </w:t>
      </w:r>
      <w:r w:rsidR="005953AE" w:rsidRPr="00101C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C6A" w:rsidRPr="00101C6A">
        <w:rPr>
          <w:rFonts w:ascii="Times New Roman" w:hAnsi="Times New Roman" w:cs="Times New Roman"/>
          <w:sz w:val="28"/>
          <w:szCs w:val="28"/>
        </w:rPr>
        <w:t xml:space="preserve"> Октябрьский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377E6" w:rsidRPr="00101C6A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B377E6" w:rsidRPr="00101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543EE" w:rsidRPr="00101C6A">
        <w:rPr>
          <w:rStyle w:val="FontStyle36"/>
          <w:sz w:val="28"/>
          <w:szCs w:val="28"/>
        </w:rPr>
        <w:t>:</w:t>
      </w:r>
    </w:p>
    <w:p w:rsidR="003543EE" w:rsidRPr="00101C6A" w:rsidRDefault="003543EE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 xml:space="preserve">а) пункт 1.4 после слов «краткосрочный характер» дополнить </w:t>
      </w:r>
      <w:proofErr w:type="gramStart"/>
      <w:r w:rsidRPr="00101C6A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01C6A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="00EB675A" w:rsidRPr="00101C6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01C6A">
        <w:rPr>
          <w:rFonts w:ascii="Times New Roman" w:hAnsi="Times New Roman" w:cs="Times New Roman"/>
          <w:sz w:val="28"/>
          <w:szCs w:val="28"/>
        </w:rPr>
        <w:t>,</w:t>
      </w:r>
      <w:r w:rsidR="00EB675A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Pr="00101C6A">
        <w:rPr>
          <w:rFonts w:ascii="Times New Roman" w:hAnsi="Times New Roman" w:cs="Times New Roman"/>
          <w:sz w:val="28"/>
          <w:szCs w:val="28"/>
        </w:rPr>
        <w:t xml:space="preserve">и нестационарные </w:t>
      </w:r>
      <w:r w:rsidR="00AD7914" w:rsidRPr="00101C6A">
        <w:rPr>
          <w:rFonts w:ascii="Times New Roman" w:hAnsi="Times New Roman" w:cs="Times New Roman"/>
          <w:sz w:val="28"/>
          <w:szCs w:val="28"/>
        </w:rPr>
        <w:t>торговые объекты, в которых оказываются бытовые услуги»;</w:t>
      </w:r>
    </w:p>
    <w:p w:rsidR="00AD7914" w:rsidRPr="00101C6A" w:rsidRDefault="00AD7914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lastRenderedPageBreak/>
        <w:t>б) пункт 1.8 после абзаца десятого дополнить абзацами следующего содержания:</w:t>
      </w:r>
    </w:p>
    <w:p w:rsidR="00AD7914" w:rsidRPr="00101C6A" w:rsidRDefault="00AD7914" w:rsidP="00AD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«объект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средство;»;</w:t>
      </w:r>
    </w:p>
    <w:p w:rsidR="00AD7914" w:rsidRPr="00101C6A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«мобильный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торговли;»;</w:t>
      </w:r>
    </w:p>
    <w:p w:rsidR="00AD7914" w:rsidRPr="00101C6A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в) абзацы двадцать третий и двадцать четвертый пункта 1.8 исключить;</w:t>
      </w:r>
    </w:p>
    <w:p w:rsidR="00A844EC" w:rsidRPr="00101C6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г) пункт 3.13 изложить в следующей редакции: «Основаниями для размещения нестационарного торгового объекта являются схема и договор на размещение нестационарного торгового объекта (далее-договор).»;</w:t>
      </w:r>
    </w:p>
    <w:p w:rsidR="00AD7914" w:rsidRPr="00101C6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д</w:t>
      </w:r>
      <w:r w:rsidR="00AD7914" w:rsidRPr="00101C6A">
        <w:rPr>
          <w:rFonts w:ascii="Times New Roman" w:hAnsi="Times New Roman" w:cs="Times New Roman"/>
          <w:sz w:val="28"/>
          <w:szCs w:val="28"/>
        </w:rPr>
        <w:t>)</w:t>
      </w:r>
      <w:r w:rsidR="00A0062F" w:rsidRPr="00101C6A">
        <w:rPr>
          <w:rFonts w:ascii="Times New Roman" w:hAnsi="Times New Roman" w:cs="Times New Roman"/>
          <w:sz w:val="28"/>
          <w:szCs w:val="28"/>
        </w:rPr>
        <w:t xml:space="preserve"> </w:t>
      </w:r>
      <w:r w:rsidR="00AD7914" w:rsidRPr="00101C6A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A0062F" w:rsidRPr="00101C6A" w:rsidRDefault="00A0062F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«Графическая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объектов.»;</w:t>
      </w:r>
    </w:p>
    <w:p w:rsidR="001D038E" w:rsidRPr="00101C6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е</w:t>
      </w:r>
      <w:r w:rsidR="001D038E" w:rsidRPr="00101C6A">
        <w:rPr>
          <w:rFonts w:ascii="Times New Roman" w:hAnsi="Times New Roman" w:cs="Times New Roman"/>
          <w:sz w:val="28"/>
          <w:szCs w:val="28"/>
        </w:rPr>
        <w:t>) пункт 3.23 исключить;</w:t>
      </w:r>
    </w:p>
    <w:p w:rsidR="00FF487D" w:rsidRPr="00101C6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ё</w:t>
      </w:r>
      <w:r w:rsidR="00FF487D" w:rsidRPr="00101C6A">
        <w:rPr>
          <w:rFonts w:ascii="Times New Roman" w:hAnsi="Times New Roman" w:cs="Times New Roman"/>
          <w:sz w:val="28"/>
          <w:szCs w:val="28"/>
        </w:rPr>
        <w:t>) пункт 4.2 дополнить абзацем</w:t>
      </w:r>
      <w:r w:rsidR="004833A8" w:rsidRPr="00101C6A">
        <w:rPr>
          <w:rFonts w:ascii="Times New Roman" w:hAnsi="Times New Roman" w:cs="Times New Roman"/>
          <w:sz w:val="28"/>
          <w:szCs w:val="28"/>
        </w:rPr>
        <w:t xml:space="preserve"> 5)</w:t>
      </w:r>
      <w:r w:rsidR="00FF487D" w:rsidRPr="00101C6A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6D2EFC" w:rsidRPr="00101C6A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FF487D" w:rsidRPr="00101C6A">
        <w:rPr>
          <w:rFonts w:ascii="Times New Roman" w:hAnsi="Times New Roman" w:cs="Times New Roman"/>
          <w:sz w:val="28"/>
          <w:szCs w:val="28"/>
        </w:rPr>
        <w:t xml:space="preserve">при организации субъектами предпринимательства мобильной торговли </w:t>
      </w:r>
      <w:r w:rsidRPr="00101C6A">
        <w:rPr>
          <w:rFonts w:ascii="Times New Roman" w:hAnsi="Times New Roman" w:cs="Times New Roman"/>
          <w:sz w:val="28"/>
          <w:szCs w:val="28"/>
        </w:rPr>
        <w:t>в местах,</w:t>
      </w:r>
      <w:r w:rsidR="00FF487D" w:rsidRPr="00101C6A">
        <w:rPr>
          <w:rFonts w:ascii="Times New Roman" w:hAnsi="Times New Roman" w:cs="Times New Roman"/>
          <w:sz w:val="28"/>
          <w:szCs w:val="28"/>
        </w:rPr>
        <w:t xml:space="preserve"> определенных схемой размещения нестационарных торговых объектов на территории 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C6A" w:rsidRPr="00101C6A">
        <w:rPr>
          <w:rFonts w:ascii="Times New Roman" w:hAnsi="Times New Roman" w:cs="Times New Roman"/>
          <w:sz w:val="28"/>
          <w:szCs w:val="28"/>
        </w:rPr>
        <w:t>Октябрьский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F487D" w:rsidRPr="00101C6A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Башкортостан»</w:t>
      </w:r>
      <w:r w:rsidR="00EE248C" w:rsidRPr="00101C6A">
        <w:rPr>
          <w:rFonts w:ascii="Times New Roman" w:hAnsi="Times New Roman" w:cs="Times New Roman"/>
          <w:sz w:val="28"/>
          <w:szCs w:val="28"/>
        </w:rPr>
        <w:t>;</w:t>
      </w:r>
    </w:p>
    <w:p w:rsidR="001D038E" w:rsidRPr="00101C6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ж</w:t>
      </w:r>
      <w:r w:rsidR="001D038E" w:rsidRPr="00101C6A">
        <w:rPr>
          <w:rFonts w:ascii="Times New Roman" w:hAnsi="Times New Roman" w:cs="Times New Roman"/>
          <w:sz w:val="28"/>
          <w:szCs w:val="28"/>
        </w:rPr>
        <w:t>) в пункте 4.7 предложение «Договор на размещение нестационарного торгового объекта не может быть заключен на срок, превышающий срок действия схемы.» исключить;</w:t>
      </w:r>
    </w:p>
    <w:p w:rsidR="00DF09B6" w:rsidRPr="00101C6A" w:rsidRDefault="00A0062F" w:rsidP="001D038E">
      <w:pPr>
        <w:pStyle w:val="ConsPlusTitle"/>
        <w:ind w:firstLine="540"/>
        <w:rPr>
          <w:rFonts w:ascii="Times New Roman" w:hAnsi="Times New Roman" w:cs="Times New Roman"/>
          <w:b w:val="0"/>
        </w:rPr>
      </w:pPr>
      <w:r w:rsidRPr="00101C6A">
        <w:rPr>
          <w:rFonts w:ascii="Times New Roman" w:hAnsi="Times New Roman" w:cs="Times New Roman"/>
          <w:sz w:val="28"/>
          <w:szCs w:val="28"/>
        </w:rPr>
        <w:t xml:space="preserve">- </w:t>
      </w:r>
      <w:r w:rsidRPr="00101C6A">
        <w:rPr>
          <w:rFonts w:ascii="Times New Roman" w:hAnsi="Times New Roman" w:cs="Times New Roman"/>
          <w:b w:val="0"/>
          <w:sz w:val="28"/>
          <w:szCs w:val="28"/>
        </w:rPr>
        <w:t>в приложении № 6</w:t>
      </w:r>
      <w:r w:rsidR="00DF09B6" w:rsidRPr="00101C6A">
        <w:rPr>
          <w:rFonts w:ascii="Times New Roman" w:hAnsi="Times New Roman" w:cs="Times New Roman"/>
          <w:sz w:val="28"/>
          <w:szCs w:val="28"/>
        </w:rPr>
        <w:t xml:space="preserve"> «</w:t>
      </w:r>
      <w:r w:rsidR="00DF09B6" w:rsidRPr="00101C6A">
        <w:rPr>
          <w:rFonts w:ascii="Times New Roman" w:hAnsi="Times New Roman" w:cs="Times New Roman"/>
          <w:b w:val="0"/>
          <w:sz w:val="28"/>
          <w:szCs w:val="28"/>
        </w:rPr>
        <w:t>Номенклатура специализации</w:t>
      </w:r>
      <w:r w:rsidR="001D038E" w:rsidRPr="00101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9B6" w:rsidRPr="00101C6A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</w:t>
      </w:r>
      <w:r w:rsidR="00EC5B06" w:rsidRPr="00101C6A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9B6" w:rsidRPr="00101C6A">
        <w:rPr>
          <w:rFonts w:ascii="Times New Roman" w:hAnsi="Times New Roman" w:cs="Times New Roman"/>
          <w:b w:val="0"/>
          <w:sz w:val="28"/>
          <w:szCs w:val="28"/>
        </w:rPr>
        <w:t>, пункты 39-48</w:t>
      </w:r>
      <w:r w:rsidR="001D038E" w:rsidRPr="00101C6A">
        <w:rPr>
          <w:rFonts w:ascii="Times New Roman" w:hAnsi="Times New Roman" w:cs="Times New Roman"/>
          <w:b w:val="0"/>
          <w:sz w:val="28"/>
          <w:szCs w:val="28"/>
        </w:rPr>
        <w:t>, 50-53, 58-59, 61-65, 67,69 исключить</w:t>
      </w:r>
      <w:r w:rsidR="001C1660" w:rsidRPr="00101C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7C02" w:rsidRPr="00101C6A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38E" w:rsidRPr="00101C6A">
        <w:rPr>
          <w:rFonts w:ascii="Times New Roman" w:hAnsi="Times New Roman" w:cs="Times New Roman"/>
          <w:sz w:val="28"/>
          <w:szCs w:val="28"/>
        </w:rPr>
        <w:t>2</w:t>
      </w:r>
      <w:r w:rsidRPr="00101C6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C6A" w:rsidRPr="00101C6A">
        <w:rPr>
          <w:rFonts w:ascii="Times New Roman" w:hAnsi="Times New Roman" w:cs="Times New Roman"/>
          <w:sz w:val="28"/>
          <w:szCs w:val="28"/>
        </w:rPr>
        <w:t>Октябрьский</w:t>
      </w:r>
      <w:r w:rsidR="005953AE" w:rsidRPr="00101C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01C6A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47C02" w:rsidRPr="00101C6A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38E" w:rsidRPr="00101C6A">
        <w:rPr>
          <w:rFonts w:ascii="Times New Roman" w:hAnsi="Times New Roman" w:cs="Times New Roman"/>
          <w:sz w:val="28"/>
          <w:szCs w:val="28"/>
        </w:rPr>
        <w:t>3</w:t>
      </w:r>
      <w:r w:rsidRPr="00101C6A">
        <w:rPr>
          <w:rFonts w:ascii="Times New Roman" w:hAnsi="Times New Roman" w:cs="Times New Roman"/>
          <w:sz w:val="28"/>
          <w:szCs w:val="28"/>
        </w:rPr>
        <w:t>. Контроль за исполнение настоящего постановления оставляю за собой.</w:t>
      </w:r>
    </w:p>
    <w:p w:rsidR="00047C02" w:rsidRPr="00101C6A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101C6A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C6A">
        <w:rPr>
          <w:rFonts w:ascii="Times New Roman" w:hAnsi="Times New Roman" w:cs="Times New Roman"/>
          <w:sz w:val="28"/>
          <w:szCs w:val="28"/>
        </w:rPr>
        <w:t>Глав</w:t>
      </w:r>
      <w:r w:rsidR="00101C6A" w:rsidRPr="00101C6A">
        <w:rPr>
          <w:rFonts w:ascii="Times New Roman" w:hAnsi="Times New Roman" w:cs="Times New Roman"/>
          <w:sz w:val="28"/>
          <w:szCs w:val="28"/>
        </w:rPr>
        <w:t xml:space="preserve">а сельского поселения                                   </w:t>
      </w:r>
      <w:r w:rsidR="00101C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1C6A" w:rsidRPr="00101C6A">
        <w:rPr>
          <w:rFonts w:ascii="Times New Roman" w:hAnsi="Times New Roman" w:cs="Times New Roman"/>
          <w:sz w:val="28"/>
          <w:szCs w:val="28"/>
        </w:rPr>
        <w:t xml:space="preserve">                      Н.Н. Маковеева</w:t>
      </w:r>
    </w:p>
    <w:sectPr w:rsidR="00047C02" w:rsidRPr="0010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ECE"/>
    <w:multiLevelType w:val="hybridMultilevel"/>
    <w:tmpl w:val="69461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02"/>
    <w:rsid w:val="00047C02"/>
    <w:rsid w:val="000C4136"/>
    <w:rsid w:val="00101C6A"/>
    <w:rsid w:val="001C1660"/>
    <w:rsid w:val="001D038E"/>
    <w:rsid w:val="003543EE"/>
    <w:rsid w:val="0042198F"/>
    <w:rsid w:val="004833A8"/>
    <w:rsid w:val="004A0241"/>
    <w:rsid w:val="005953AE"/>
    <w:rsid w:val="00664791"/>
    <w:rsid w:val="006D2EFC"/>
    <w:rsid w:val="00A0062F"/>
    <w:rsid w:val="00A844EC"/>
    <w:rsid w:val="00AD7914"/>
    <w:rsid w:val="00B377E6"/>
    <w:rsid w:val="00CC403C"/>
    <w:rsid w:val="00DF09B6"/>
    <w:rsid w:val="00E25600"/>
    <w:rsid w:val="00EB675A"/>
    <w:rsid w:val="00EC5B06"/>
    <w:rsid w:val="00EE248C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C7C3"/>
  <w15:chartTrackingRefBased/>
  <w15:docId w15:val="{99B30FBD-6AF0-43C1-9CD8-A43C353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0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C02"/>
    <w:rPr>
      <w:color w:val="0000FF"/>
      <w:u w:val="single"/>
    </w:rPr>
  </w:style>
  <w:style w:type="character" w:customStyle="1" w:styleId="FontStyle36">
    <w:name w:val="Font Style36"/>
    <w:rsid w:val="00047C0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4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DF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4092FA2D673152DE9D546E92DC96BD6A3A589BFFAD566716FC17F3B8EE17CE14B5k8E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924092FA2D673152DE9D546F96D69DBE6A3A589BFFAD566716FC17F3B8EE17CE14B3k8E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326BC188BAEFCC78E8C4D8496726E33598191526C9C83C2EF6C6D07CBF9F8162710A954B7B4EEk1E3G" TargetMode="External"/><Relationship Id="rId5" Type="http://schemas.openxmlformats.org/officeDocument/2006/relationships/hyperlink" Target="consultantplus://offline/ref=1B7326BC188BAEFCC78E8C4D8496726E33518496566E9C83C2EF6C6D07kCE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User</cp:lastModifiedBy>
  <cp:revision>10</cp:revision>
  <cp:lastPrinted>2023-11-20T11:42:00Z</cp:lastPrinted>
  <dcterms:created xsi:type="dcterms:W3CDTF">2023-03-06T05:08:00Z</dcterms:created>
  <dcterms:modified xsi:type="dcterms:W3CDTF">2023-11-23T06:10:00Z</dcterms:modified>
</cp:coreProperties>
</file>